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285E8F" w:rsidTr="008E7E8B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285E8F" w:rsidTr="008E7E8B">
              <w:trPr>
                <w:cantSplit/>
                <w:trHeight w:val="1982"/>
              </w:trPr>
              <w:tc>
                <w:tcPr>
                  <w:tcW w:w="10140" w:type="dxa"/>
                  <w:tcBorders>
                    <w:bottom w:val="single" w:sz="4" w:space="0" w:color="auto"/>
                  </w:tcBorders>
                </w:tcPr>
                <w:p w:rsidR="00285E8F" w:rsidRDefault="00C5586C" w:rsidP="008E7E8B">
                  <w:pPr>
                    <w:jc w:val="center"/>
                    <w:rPr>
                      <w:noProof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638175"/>
                        <wp:effectExtent l="1905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5E8F" w:rsidRDefault="00285E8F" w:rsidP="008E7E8B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285E8F" w:rsidRDefault="00285E8F" w:rsidP="008E7E8B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285E8F" w:rsidRDefault="00285E8F" w:rsidP="008E7E8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285E8F" w:rsidRDefault="00285E8F" w:rsidP="008E7E8B">
                  <w:pPr>
                    <w:jc w:val="center"/>
                    <w:rPr>
                      <w:b/>
                      <w:sz w:val="26"/>
                      <w:szCs w:val="24"/>
                    </w:rPr>
                  </w:pPr>
                  <w:r>
                    <w:rPr>
                      <w:b/>
                      <w:sz w:val="26"/>
                    </w:rPr>
                    <w:t>РЕГИОНАЛЬНАЯ ЭНЕРГЕТИЧЕСКАЯ КОМИССИЯ</w:t>
                  </w:r>
                </w:p>
                <w:p w:rsidR="00285E8F" w:rsidRDefault="00285E8F" w:rsidP="008E7E8B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285E8F" w:rsidRDefault="00285E8F" w:rsidP="008E7E8B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b/>
                      <w:sz w:val="26"/>
                    </w:rPr>
                    <w:t>СВЕРДЛОВСКОЙ ОБЛАСТИ</w:t>
                  </w:r>
                </w:p>
              </w:tc>
            </w:tr>
          </w:tbl>
          <w:p w:rsidR="00285E8F" w:rsidRDefault="00285E8F" w:rsidP="008E7E8B">
            <w:pPr>
              <w:jc w:val="center"/>
              <w:rPr>
                <w:b/>
                <w:sz w:val="26"/>
                <w:szCs w:val="26"/>
              </w:rPr>
            </w:pPr>
          </w:p>
          <w:p w:rsidR="00285E8F" w:rsidRDefault="00285E8F" w:rsidP="008E7E8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285E8F" w:rsidRDefault="00285E8F" w:rsidP="008E7E8B">
            <w:pPr>
              <w:jc w:val="center"/>
              <w:rPr>
                <w:b/>
                <w:sz w:val="4"/>
                <w:szCs w:val="24"/>
              </w:rPr>
            </w:pPr>
          </w:p>
          <w:p w:rsidR="00285E8F" w:rsidRDefault="00285E8F" w:rsidP="008E7E8B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285E8F" w:rsidRPr="00285E8F" w:rsidRDefault="00285E8F" w:rsidP="00285E8F">
      <w:pPr>
        <w:jc w:val="both"/>
        <w:rPr>
          <w:sz w:val="24"/>
          <w:szCs w:val="24"/>
        </w:rPr>
      </w:pPr>
      <w:r w:rsidRPr="00285E8F">
        <w:rPr>
          <w:sz w:val="24"/>
          <w:szCs w:val="24"/>
        </w:rPr>
        <w:t>от 22.06.2016 № 5</w:t>
      </w:r>
      <w:r w:rsidR="00CD7464">
        <w:rPr>
          <w:sz w:val="24"/>
          <w:szCs w:val="24"/>
        </w:rPr>
        <w:t>5</w:t>
      </w:r>
      <w:r w:rsidRPr="00285E8F">
        <w:rPr>
          <w:sz w:val="24"/>
          <w:szCs w:val="24"/>
        </w:rPr>
        <w:t>-ПК</w:t>
      </w:r>
    </w:p>
    <w:p w:rsidR="00285E8F" w:rsidRPr="00285E8F" w:rsidRDefault="00285E8F" w:rsidP="00285E8F">
      <w:pPr>
        <w:jc w:val="both"/>
        <w:rPr>
          <w:sz w:val="24"/>
          <w:szCs w:val="24"/>
        </w:rPr>
      </w:pPr>
      <w:r w:rsidRPr="00285E8F">
        <w:rPr>
          <w:sz w:val="24"/>
          <w:szCs w:val="24"/>
        </w:rPr>
        <w:t>г. Екатеринбург</w:t>
      </w:r>
    </w:p>
    <w:p w:rsidR="00CF6D4C" w:rsidRDefault="00CF6D4C" w:rsidP="00CF6D4C">
      <w:pPr>
        <w:suppressAutoHyphens/>
        <w:jc w:val="center"/>
        <w:rPr>
          <w:b/>
          <w:i/>
          <w:sz w:val="28"/>
          <w:szCs w:val="28"/>
        </w:rPr>
      </w:pPr>
    </w:p>
    <w:p w:rsidR="00CF6D4C" w:rsidRDefault="00CF6D4C" w:rsidP="00CF6D4C">
      <w:pPr>
        <w:jc w:val="center"/>
        <w:rPr>
          <w:b/>
          <w:bCs/>
          <w:i/>
          <w:iCs/>
          <w:sz w:val="28"/>
          <w:szCs w:val="28"/>
        </w:rPr>
      </w:pPr>
    </w:p>
    <w:p w:rsidR="00CA601A" w:rsidRPr="00C352A0" w:rsidRDefault="00CA601A" w:rsidP="00CA601A">
      <w:pPr>
        <w:pStyle w:val="ac"/>
        <w:spacing w:line="240" w:lineRule="atLeast"/>
        <w:ind w:firstLine="0"/>
        <w:jc w:val="center"/>
        <w:rPr>
          <w:b/>
          <w:i/>
        </w:rPr>
      </w:pPr>
      <w:r w:rsidRPr="00C352A0">
        <w:rPr>
          <w:b/>
          <w:i/>
        </w:rPr>
        <w:t>Об утверждении розничных цен на</w:t>
      </w:r>
      <w:r w:rsidRPr="00C352A0">
        <w:t xml:space="preserve"> </w:t>
      </w:r>
      <w:r w:rsidR="00EF0D7F">
        <w:rPr>
          <w:b/>
          <w:i/>
        </w:rPr>
        <w:t xml:space="preserve">природный </w:t>
      </w:r>
      <w:r w:rsidRPr="00C352A0">
        <w:rPr>
          <w:b/>
          <w:i/>
        </w:rPr>
        <w:t xml:space="preserve">газ, </w:t>
      </w:r>
    </w:p>
    <w:p w:rsidR="00CA601A" w:rsidRPr="00C352A0" w:rsidRDefault="00CA601A" w:rsidP="00CA601A">
      <w:pPr>
        <w:pStyle w:val="ac"/>
        <w:spacing w:line="240" w:lineRule="atLeast"/>
        <w:ind w:firstLine="0"/>
        <w:jc w:val="center"/>
        <w:rPr>
          <w:b/>
          <w:i/>
        </w:rPr>
      </w:pPr>
      <w:r w:rsidRPr="00C352A0">
        <w:rPr>
          <w:b/>
          <w:i/>
        </w:rPr>
        <w:t>реализуемый населению Свердловской области</w:t>
      </w:r>
    </w:p>
    <w:p w:rsidR="00CA601A" w:rsidRDefault="00CA601A" w:rsidP="00CA601A">
      <w:pPr>
        <w:pStyle w:val="ac"/>
        <w:spacing w:line="240" w:lineRule="atLeast"/>
        <w:ind w:firstLine="0"/>
        <w:jc w:val="center"/>
        <w:rPr>
          <w:b/>
          <w:i/>
        </w:rPr>
      </w:pPr>
    </w:p>
    <w:p w:rsidR="00CA601A" w:rsidRDefault="00CA601A" w:rsidP="00CA601A">
      <w:pPr>
        <w:pStyle w:val="ac"/>
        <w:spacing w:line="240" w:lineRule="atLeast"/>
        <w:ind w:firstLine="0"/>
        <w:jc w:val="center"/>
        <w:rPr>
          <w:b/>
          <w:i/>
        </w:rPr>
      </w:pPr>
    </w:p>
    <w:p w:rsidR="00CA601A" w:rsidRPr="00CA601A" w:rsidRDefault="00CA601A" w:rsidP="00CA601A">
      <w:pPr>
        <w:pStyle w:val="23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CA601A">
        <w:rPr>
          <w:sz w:val="28"/>
          <w:szCs w:val="28"/>
        </w:rPr>
        <w:t xml:space="preserve">В соответствии с постановлением Правительства Российской Федерации  </w:t>
      </w:r>
      <w:r w:rsidR="00CF6D4C">
        <w:rPr>
          <w:sz w:val="28"/>
          <w:szCs w:val="28"/>
        </w:rPr>
        <w:t xml:space="preserve">                   </w:t>
      </w:r>
      <w:r w:rsidRPr="00CA601A">
        <w:rPr>
          <w:sz w:val="28"/>
          <w:szCs w:val="28"/>
        </w:rPr>
        <w:t xml:space="preserve"> от 29.12.2000 № 1021 «О государственном регулировании цен на газ, тарифов </w:t>
      </w:r>
      <w:r w:rsidR="008747A1">
        <w:rPr>
          <w:sz w:val="28"/>
          <w:szCs w:val="28"/>
        </w:rPr>
        <w:t xml:space="preserve">                   </w:t>
      </w:r>
      <w:r w:rsidRPr="00CA601A">
        <w:rPr>
          <w:sz w:val="28"/>
          <w:szCs w:val="28"/>
        </w:rPr>
        <w:t xml:space="preserve">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от 27.10.2011 № 252—э/2 </w:t>
      </w:r>
      <w:r w:rsidR="008747A1">
        <w:rPr>
          <w:sz w:val="28"/>
          <w:szCs w:val="28"/>
        </w:rPr>
        <w:t xml:space="preserve">                   </w:t>
      </w:r>
      <w:r w:rsidRPr="00CA601A">
        <w:rPr>
          <w:sz w:val="28"/>
          <w:szCs w:val="28"/>
        </w:rPr>
        <w:t xml:space="preserve">«Об утверждении методических указаний по регулированию розничных цен </w:t>
      </w:r>
      <w:r w:rsidR="008747A1">
        <w:rPr>
          <w:sz w:val="28"/>
          <w:szCs w:val="28"/>
        </w:rPr>
        <w:t xml:space="preserve">                </w:t>
      </w:r>
      <w:r w:rsidRPr="00CA601A">
        <w:rPr>
          <w:sz w:val="28"/>
          <w:szCs w:val="28"/>
        </w:rPr>
        <w:t>на</w:t>
      </w:r>
      <w:r w:rsidR="00063C80">
        <w:rPr>
          <w:sz w:val="28"/>
          <w:szCs w:val="28"/>
        </w:rPr>
        <w:t xml:space="preserve"> газ, реализуемый населению» и У</w:t>
      </w:r>
      <w:r w:rsidRPr="00CA601A">
        <w:rPr>
          <w:sz w:val="28"/>
          <w:szCs w:val="28"/>
        </w:rPr>
        <w:t xml:space="preserve">казом Губернатора Свердловской области                от </w:t>
      </w:r>
      <w:r w:rsidR="00063C80">
        <w:rPr>
          <w:sz w:val="28"/>
          <w:szCs w:val="28"/>
        </w:rPr>
        <w:t>13.11.2010</w:t>
      </w:r>
      <w:r w:rsidRPr="00CA601A">
        <w:rPr>
          <w:sz w:val="28"/>
          <w:szCs w:val="28"/>
        </w:rPr>
        <w:t xml:space="preserve"> № 1067-УГ «Об утверждении Положения о Региональной энергетической комиссии Свердловской области» («Областная газета», 2010,     </w:t>
      </w:r>
      <w:r w:rsidR="008747A1">
        <w:rPr>
          <w:sz w:val="28"/>
          <w:szCs w:val="28"/>
        </w:rPr>
        <w:t xml:space="preserve">          </w:t>
      </w:r>
      <w:r w:rsidRPr="00CA601A">
        <w:rPr>
          <w:sz w:val="28"/>
          <w:szCs w:val="28"/>
        </w:rPr>
        <w:t>19 ноября,</w:t>
      </w:r>
      <w:r w:rsidR="00063C80">
        <w:rPr>
          <w:sz w:val="28"/>
          <w:szCs w:val="28"/>
        </w:rPr>
        <w:t xml:space="preserve"> № 412-413) с изменениями, внесе</w:t>
      </w:r>
      <w:r w:rsidRPr="00CA601A">
        <w:rPr>
          <w:sz w:val="28"/>
          <w:szCs w:val="28"/>
        </w:rPr>
        <w:t xml:space="preserve">нными указами Губернатора Свердловской области от 20.01.2011 № 31-УГ («Областная газета», 2011, </w:t>
      </w:r>
      <w:r w:rsidR="008747A1">
        <w:rPr>
          <w:sz w:val="28"/>
          <w:szCs w:val="28"/>
        </w:rPr>
        <w:t xml:space="preserve">                          </w:t>
      </w:r>
      <w:r w:rsidRPr="00CA601A">
        <w:rPr>
          <w:sz w:val="28"/>
          <w:szCs w:val="28"/>
        </w:rPr>
        <w:t xml:space="preserve">26 января, № 18), от 15.09.2011 № 819-УГ («Областная газета», 2011, 23 сентября, </w:t>
      </w:r>
      <w:r w:rsidR="00CF6D4C">
        <w:rPr>
          <w:sz w:val="28"/>
          <w:szCs w:val="28"/>
        </w:rPr>
        <w:t xml:space="preserve">               </w:t>
      </w:r>
      <w:r w:rsidRPr="00CA601A">
        <w:rPr>
          <w:sz w:val="28"/>
          <w:szCs w:val="28"/>
        </w:rPr>
        <w:t xml:space="preserve">№ 349), от 06.09.2012 № 669-УГ («Областная газета», 2012, 08 сентября, </w:t>
      </w:r>
      <w:r w:rsidR="008747A1">
        <w:rPr>
          <w:sz w:val="28"/>
          <w:szCs w:val="28"/>
        </w:rPr>
        <w:t xml:space="preserve">                           </w:t>
      </w:r>
      <w:r w:rsidRPr="00CA601A">
        <w:rPr>
          <w:sz w:val="28"/>
          <w:szCs w:val="28"/>
        </w:rPr>
        <w:t>№ 357-358)</w:t>
      </w:r>
      <w:r w:rsidR="008747A1">
        <w:rPr>
          <w:sz w:val="28"/>
          <w:szCs w:val="28"/>
        </w:rPr>
        <w:t xml:space="preserve">, </w:t>
      </w:r>
      <w:r w:rsidRPr="00CA601A">
        <w:rPr>
          <w:sz w:val="28"/>
          <w:szCs w:val="28"/>
        </w:rPr>
        <w:t xml:space="preserve">от 22.07.2013 № 388-УГ («Областная газета», 2013, 26 июля, </w:t>
      </w:r>
      <w:r w:rsidR="008747A1">
        <w:rPr>
          <w:sz w:val="28"/>
          <w:szCs w:val="28"/>
        </w:rPr>
        <w:t xml:space="preserve">                   </w:t>
      </w:r>
      <w:r w:rsidRPr="00CA601A">
        <w:rPr>
          <w:sz w:val="28"/>
          <w:szCs w:val="28"/>
        </w:rPr>
        <w:t>№ 349-350), от 17.02.2014 № 85-УГ («Областная газета», 2014,  21 февраля, № 32),                  от 24.11.2014 № 562-УГ («Областная газета», 2014, 26 ноября, № 218)</w:t>
      </w:r>
      <w:r w:rsidR="00063C80">
        <w:rPr>
          <w:sz w:val="28"/>
          <w:szCs w:val="28"/>
        </w:rPr>
        <w:t>,</w:t>
      </w:r>
      <w:r w:rsidRPr="00CA601A">
        <w:rPr>
          <w:sz w:val="28"/>
          <w:szCs w:val="28"/>
        </w:rPr>
        <w:t xml:space="preserve"> </w:t>
      </w:r>
      <w:r w:rsidR="008747A1">
        <w:rPr>
          <w:sz w:val="28"/>
          <w:szCs w:val="28"/>
        </w:rPr>
        <w:t xml:space="preserve">                              </w:t>
      </w:r>
      <w:r w:rsidRPr="00CA601A">
        <w:rPr>
          <w:sz w:val="28"/>
          <w:szCs w:val="28"/>
        </w:rPr>
        <w:t>от 12.05.2015 № 206-УГ («Областная газета», 2015, 16 мая, № 84)</w:t>
      </w:r>
      <w:r w:rsidR="00063C80">
        <w:rPr>
          <w:sz w:val="28"/>
          <w:szCs w:val="28"/>
        </w:rPr>
        <w:t xml:space="preserve"> и от 10.02.2016 </w:t>
      </w:r>
      <w:r w:rsidR="00063C80">
        <w:rPr>
          <w:sz w:val="28"/>
          <w:szCs w:val="28"/>
        </w:rPr>
        <w:br/>
        <w:t>№ 50-УГ («Областная газета»</w:t>
      </w:r>
      <w:r w:rsidRPr="00CA601A">
        <w:rPr>
          <w:sz w:val="28"/>
          <w:szCs w:val="28"/>
        </w:rPr>
        <w:t>,</w:t>
      </w:r>
      <w:r w:rsidR="00063C80">
        <w:rPr>
          <w:sz w:val="28"/>
          <w:szCs w:val="28"/>
        </w:rPr>
        <w:t xml:space="preserve"> 2016, 17 февраля, № 28),</w:t>
      </w:r>
      <w:r w:rsidRPr="00CA601A">
        <w:rPr>
          <w:sz w:val="28"/>
          <w:szCs w:val="28"/>
        </w:rPr>
        <w:t xml:space="preserve"> Региональная энергетическая комиссия  Свердловской о</w:t>
      </w:r>
      <w:r w:rsidRPr="00CA601A">
        <w:rPr>
          <w:sz w:val="28"/>
          <w:szCs w:val="28"/>
        </w:rPr>
        <w:t>б</w:t>
      </w:r>
      <w:r w:rsidRPr="00CA601A">
        <w:rPr>
          <w:sz w:val="28"/>
          <w:szCs w:val="28"/>
        </w:rPr>
        <w:t>ласти</w:t>
      </w:r>
    </w:p>
    <w:p w:rsidR="00CA601A" w:rsidRPr="00C352A0" w:rsidRDefault="00CA601A" w:rsidP="00CA601A">
      <w:pPr>
        <w:pStyle w:val="ac"/>
        <w:suppressAutoHyphens/>
        <w:ind w:firstLine="0"/>
        <w:rPr>
          <w:b/>
        </w:rPr>
      </w:pPr>
      <w:r w:rsidRPr="00C352A0">
        <w:rPr>
          <w:b/>
        </w:rPr>
        <w:t>ПОСТАНОВЛЯЕТ:</w:t>
      </w:r>
    </w:p>
    <w:p w:rsidR="00CA601A" w:rsidRPr="00C352A0" w:rsidRDefault="00CA601A" w:rsidP="008747A1">
      <w:pPr>
        <w:pStyle w:val="ac"/>
        <w:suppressAutoHyphens/>
        <w:spacing w:line="240" w:lineRule="atLeast"/>
        <w:ind w:firstLine="709"/>
      </w:pPr>
      <w:r w:rsidRPr="00C352A0">
        <w:t>1. Утвердить розничные цены на природный газ, реализуемый населению Свердловской области (прилагаются).</w:t>
      </w:r>
    </w:p>
    <w:p w:rsidR="00CA601A" w:rsidRPr="00C352A0" w:rsidRDefault="00CA601A" w:rsidP="008747A1">
      <w:pPr>
        <w:pStyle w:val="ac"/>
        <w:suppressAutoHyphens/>
        <w:spacing w:line="240" w:lineRule="atLeast"/>
        <w:ind w:firstLine="709"/>
      </w:pPr>
      <w:r w:rsidRPr="00C352A0">
        <w:t>2. Признать утратившим силу постановление Региональной энергетической комиссии  Свердловской о</w:t>
      </w:r>
      <w:r w:rsidRPr="00C352A0">
        <w:t>б</w:t>
      </w:r>
      <w:r w:rsidRPr="00C352A0">
        <w:t xml:space="preserve">ласти </w:t>
      </w:r>
      <w:r>
        <w:t>от 2</w:t>
      </w:r>
      <w:r w:rsidR="004C4EA0">
        <w:t>4</w:t>
      </w:r>
      <w:r w:rsidRPr="00C352A0">
        <w:t>.06.201</w:t>
      </w:r>
      <w:r w:rsidR="004C4EA0">
        <w:t>5</w:t>
      </w:r>
      <w:r w:rsidRPr="00C352A0">
        <w:t xml:space="preserve"> № </w:t>
      </w:r>
      <w:r w:rsidR="004C4EA0">
        <w:t>73</w:t>
      </w:r>
      <w:r w:rsidRPr="00C352A0">
        <w:t>-ПК «Об утверждении розничных цен на природный газ, реализуемый населению Свердловской области»</w:t>
      </w:r>
      <w:r w:rsidRPr="00AA6220">
        <w:t xml:space="preserve"> </w:t>
      </w:r>
      <w:r>
        <w:t>(«</w:t>
      </w:r>
      <w:r w:rsidRPr="00520B68">
        <w:t>Официальный интернет-портал правовой информации Свердловской области</w:t>
      </w:r>
      <w:r>
        <w:t>»</w:t>
      </w:r>
      <w:r w:rsidRPr="00520B68">
        <w:t xml:space="preserve"> </w:t>
      </w:r>
      <w:r>
        <w:t>(</w:t>
      </w:r>
      <w:r w:rsidRPr="00520B68">
        <w:t>www.pravo.gov66.ru</w:t>
      </w:r>
      <w:r>
        <w:t>)</w:t>
      </w:r>
      <w:r w:rsidRPr="00520B68">
        <w:t>, 201</w:t>
      </w:r>
      <w:r w:rsidR="004C4EA0">
        <w:t>5</w:t>
      </w:r>
      <w:r>
        <w:t>, 30</w:t>
      </w:r>
      <w:r w:rsidRPr="00520B68">
        <w:t xml:space="preserve"> </w:t>
      </w:r>
      <w:r>
        <w:t>июн</w:t>
      </w:r>
      <w:r w:rsidRPr="00520B68">
        <w:t>я)</w:t>
      </w:r>
      <w:r w:rsidRPr="00C352A0">
        <w:t>.</w:t>
      </w:r>
    </w:p>
    <w:p w:rsidR="00CA601A" w:rsidRPr="00C352A0" w:rsidRDefault="00CA601A" w:rsidP="008747A1">
      <w:pPr>
        <w:pStyle w:val="ac"/>
        <w:suppressAutoHyphens/>
        <w:spacing w:line="240" w:lineRule="atLeast"/>
        <w:ind w:firstLine="709"/>
      </w:pPr>
      <w:r w:rsidRPr="00C352A0">
        <w:t xml:space="preserve">3. Настоящее постановление вступает в силу с </w:t>
      </w:r>
      <w:r>
        <w:t>0</w:t>
      </w:r>
      <w:r w:rsidRPr="00C352A0">
        <w:t>1 июля 201</w:t>
      </w:r>
      <w:r w:rsidR="004C4EA0">
        <w:t>6</w:t>
      </w:r>
      <w:r w:rsidRPr="00C352A0">
        <w:t xml:space="preserve"> года.</w:t>
      </w:r>
    </w:p>
    <w:p w:rsidR="00CA601A" w:rsidRDefault="00CA601A" w:rsidP="008747A1">
      <w:pPr>
        <w:pStyle w:val="ac"/>
        <w:suppressAutoHyphens/>
        <w:spacing w:line="240" w:lineRule="atLeast"/>
        <w:ind w:firstLine="709"/>
      </w:pPr>
      <w:r w:rsidRPr="00C352A0">
        <w:lastRenderedPageBreak/>
        <w:t xml:space="preserve">4. Контроль за </w:t>
      </w:r>
      <w:r w:rsidR="00063C80">
        <w:t>исполнением</w:t>
      </w:r>
      <w:r w:rsidRPr="00C352A0">
        <w:t xml:space="preserve"> настоящего постановления возложить </w:t>
      </w:r>
      <w:r w:rsidR="008747A1">
        <w:t xml:space="preserve">                    </w:t>
      </w:r>
      <w:r w:rsidRPr="00C352A0">
        <w:t>на заместителя председателя Региональной энергетической комиссии  Свердловской о</w:t>
      </w:r>
      <w:r w:rsidRPr="00C352A0">
        <w:t>б</w:t>
      </w:r>
      <w:r w:rsidRPr="00C352A0">
        <w:t xml:space="preserve">ласти </w:t>
      </w:r>
      <w:r w:rsidR="00063C80" w:rsidRPr="00C352A0">
        <w:t>М.Б.</w:t>
      </w:r>
      <w:r w:rsidR="00063C80">
        <w:t xml:space="preserve"> </w:t>
      </w:r>
      <w:r w:rsidRPr="00C352A0">
        <w:t xml:space="preserve">Соболя </w:t>
      </w:r>
    </w:p>
    <w:p w:rsidR="00CA601A" w:rsidRDefault="00CA601A" w:rsidP="008747A1">
      <w:pPr>
        <w:pStyle w:val="ac"/>
        <w:suppressAutoHyphens/>
        <w:spacing w:line="240" w:lineRule="atLeast"/>
        <w:ind w:firstLine="709"/>
      </w:pPr>
      <w:r w:rsidRPr="00C352A0">
        <w:t>5.</w:t>
      </w:r>
      <w:r w:rsidRPr="00B9506E">
        <w:t xml:space="preserve"> </w:t>
      </w:r>
      <w:r w:rsidRPr="00C352A0">
        <w:t xml:space="preserve">Настоящее постановление опубликовать в </w:t>
      </w:r>
      <w:r>
        <w:t>установленном порядке</w:t>
      </w:r>
      <w:r w:rsidRPr="00C352A0">
        <w:t>.</w:t>
      </w:r>
    </w:p>
    <w:p w:rsidR="008747A1" w:rsidRDefault="008747A1" w:rsidP="008747A1">
      <w:pPr>
        <w:pStyle w:val="ac"/>
        <w:suppressAutoHyphens/>
        <w:spacing w:line="240" w:lineRule="atLeast"/>
        <w:ind w:firstLine="709"/>
      </w:pPr>
    </w:p>
    <w:p w:rsidR="00BA1298" w:rsidRDefault="00BA1298" w:rsidP="008747A1">
      <w:pPr>
        <w:pStyle w:val="ac"/>
        <w:suppressAutoHyphens/>
        <w:spacing w:line="240" w:lineRule="atLeast"/>
        <w:ind w:firstLine="709"/>
      </w:pPr>
    </w:p>
    <w:p w:rsidR="008747A1" w:rsidRDefault="008747A1" w:rsidP="008747A1">
      <w:pPr>
        <w:pStyle w:val="ac"/>
        <w:suppressAutoHyphens/>
        <w:spacing w:line="240" w:lineRule="atLeast"/>
        <w:ind w:firstLine="709"/>
      </w:pPr>
    </w:p>
    <w:p w:rsidR="008747A1" w:rsidRDefault="008747A1" w:rsidP="008747A1">
      <w:pPr>
        <w:pStyle w:val="ac"/>
        <w:ind w:firstLine="0"/>
      </w:pPr>
      <w:r>
        <w:t xml:space="preserve">Председатель  </w:t>
      </w:r>
    </w:p>
    <w:p w:rsidR="008747A1" w:rsidRDefault="008747A1" w:rsidP="008747A1">
      <w:pPr>
        <w:pStyle w:val="ac"/>
        <w:ind w:firstLine="0"/>
      </w:pPr>
      <w:r>
        <w:t xml:space="preserve">Региональной энергетической </w:t>
      </w:r>
    </w:p>
    <w:p w:rsidR="008747A1" w:rsidRDefault="008747A1" w:rsidP="008747A1">
      <w:pPr>
        <w:pStyle w:val="ac"/>
        <w:ind w:firstLine="0"/>
      </w:pPr>
      <w:r>
        <w:t>комиссии Свердловской области</w:t>
      </w:r>
      <w:r>
        <w:tab/>
        <w:t xml:space="preserve">                                                      В.В. Гришанов</w:t>
      </w:r>
    </w:p>
    <w:p w:rsidR="008747A1" w:rsidRPr="00C352A0" w:rsidRDefault="008747A1" w:rsidP="008747A1">
      <w:pPr>
        <w:pStyle w:val="ac"/>
        <w:suppressAutoHyphens/>
        <w:spacing w:line="240" w:lineRule="atLeast"/>
        <w:ind w:firstLine="709"/>
      </w:pPr>
    </w:p>
    <w:p w:rsidR="00CA601A" w:rsidRPr="00C352A0" w:rsidRDefault="00CA601A" w:rsidP="00CA601A">
      <w:pPr>
        <w:jc w:val="right"/>
        <w:rPr>
          <w:sz w:val="28"/>
          <w:szCs w:val="28"/>
        </w:rPr>
        <w:sectPr w:rsidR="00CA601A" w:rsidRPr="00C352A0" w:rsidSect="00CF6D4C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134" w:header="403" w:footer="403" w:gutter="0"/>
          <w:cols w:space="720"/>
          <w:titlePg/>
        </w:sectPr>
      </w:pPr>
    </w:p>
    <w:p w:rsidR="00CA601A" w:rsidRPr="00010E22" w:rsidRDefault="00CA601A" w:rsidP="00BA1298">
      <w:pPr>
        <w:tabs>
          <w:tab w:val="left" w:pos="12191"/>
          <w:tab w:val="left" w:pos="12333"/>
          <w:tab w:val="left" w:pos="1247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010E22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CA601A" w:rsidRPr="00010E22" w:rsidRDefault="00CA601A" w:rsidP="00BA1298">
      <w:pPr>
        <w:tabs>
          <w:tab w:val="left" w:pos="12049"/>
          <w:tab w:val="left" w:pos="12191"/>
          <w:tab w:val="left" w:pos="123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EF0D7F">
        <w:rPr>
          <w:sz w:val="28"/>
          <w:szCs w:val="28"/>
        </w:rPr>
        <w:t>п</w:t>
      </w:r>
      <w:r w:rsidRPr="00010E22">
        <w:rPr>
          <w:sz w:val="28"/>
          <w:szCs w:val="28"/>
        </w:rPr>
        <w:t>остановлением РЭК</w:t>
      </w:r>
    </w:p>
    <w:p w:rsidR="00CA601A" w:rsidRPr="00010E22" w:rsidRDefault="00CA601A" w:rsidP="00BA1298">
      <w:pPr>
        <w:tabs>
          <w:tab w:val="left" w:pos="1233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A1298">
        <w:rPr>
          <w:sz w:val="28"/>
          <w:szCs w:val="28"/>
        </w:rPr>
        <w:t xml:space="preserve">                              </w:t>
      </w:r>
      <w:r w:rsidRPr="00010E22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области </w:t>
      </w:r>
      <w:r w:rsidRPr="00010E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от 2</w:t>
      </w:r>
      <w:r w:rsidR="004C4EA0">
        <w:rPr>
          <w:sz w:val="28"/>
          <w:szCs w:val="28"/>
        </w:rPr>
        <w:t>2</w:t>
      </w:r>
      <w:r w:rsidRPr="00010E2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10E22">
        <w:rPr>
          <w:sz w:val="28"/>
          <w:szCs w:val="28"/>
        </w:rPr>
        <w:t>.201</w:t>
      </w:r>
      <w:r w:rsidR="004C4EA0">
        <w:rPr>
          <w:sz w:val="28"/>
          <w:szCs w:val="28"/>
        </w:rPr>
        <w:t>6</w:t>
      </w:r>
      <w:r w:rsidRPr="00010E22">
        <w:rPr>
          <w:sz w:val="28"/>
          <w:szCs w:val="28"/>
        </w:rPr>
        <w:t xml:space="preserve"> № </w:t>
      </w:r>
      <w:r w:rsidR="004C4EA0">
        <w:rPr>
          <w:sz w:val="28"/>
          <w:szCs w:val="28"/>
        </w:rPr>
        <w:t>55</w:t>
      </w:r>
      <w:r w:rsidRPr="00010E22">
        <w:rPr>
          <w:sz w:val="28"/>
          <w:szCs w:val="28"/>
        </w:rPr>
        <w:t>-ПК</w:t>
      </w:r>
    </w:p>
    <w:p w:rsidR="00CA601A" w:rsidRDefault="00CA601A" w:rsidP="00CA601A">
      <w:pPr>
        <w:jc w:val="right"/>
        <w:rPr>
          <w:sz w:val="28"/>
          <w:szCs w:val="28"/>
        </w:rPr>
      </w:pPr>
    </w:p>
    <w:p w:rsidR="00CA601A" w:rsidRPr="00DA5995" w:rsidRDefault="00CA601A" w:rsidP="00CA601A">
      <w:pPr>
        <w:jc w:val="center"/>
        <w:rPr>
          <w:b/>
          <w:sz w:val="28"/>
          <w:szCs w:val="28"/>
        </w:rPr>
      </w:pPr>
      <w:r w:rsidRPr="00DA5995">
        <w:rPr>
          <w:b/>
          <w:sz w:val="28"/>
          <w:szCs w:val="28"/>
        </w:rPr>
        <w:t>Розничные цены на природный газ, реализуемый населению Свердловской области</w:t>
      </w:r>
    </w:p>
    <w:p w:rsidR="00BA1298" w:rsidRDefault="00BA1298" w:rsidP="00CA601A">
      <w:pPr>
        <w:jc w:val="center"/>
        <w:rPr>
          <w:b/>
          <w:sz w:val="28"/>
          <w:szCs w:val="28"/>
        </w:rPr>
      </w:pPr>
    </w:p>
    <w:p w:rsidR="00CA601A" w:rsidRPr="00DA5995" w:rsidRDefault="00CA601A" w:rsidP="00CA601A">
      <w:pPr>
        <w:jc w:val="center"/>
        <w:rPr>
          <w:b/>
          <w:sz w:val="28"/>
          <w:szCs w:val="28"/>
        </w:rPr>
      </w:pPr>
      <w:r w:rsidRPr="00DA5995">
        <w:rPr>
          <w:b/>
          <w:sz w:val="28"/>
          <w:szCs w:val="28"/>
        </w:rPr>
        <w:t>Глава 1. Розничные цены на природный газ, реализуемый населению Свердловской области</w:t>
      </w:r>
    </w:p>
    <w:p w:rsidR="00CA601A" w:rsidRDefault="00CA601A" w:rsidP="00CA601A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418"/>
        <w:gridCol w:w="1275"/>
        <w:gridCol w:w="142"/>
        <w:gridCol w:w="2126"/>
        <w:gridCol w:w="2410"/>
        <w:gridCol w:w="2835"/>
        <w:gridCol w:w="2268"/>
      </w:tblGrid>
      <w:tr w:rsidR="00CA601A" w:rsidRPr="00063C80" w:rsidTr="00EF0D7F">
        <w:trPr>
          <w:trHeight w:val="100"/>
        </w:trPr>
        <w:tc>
          <w:tcPr>
            <w:tcW w:w="710" w:type="dxa"/>
            <w:vMerge w:val="restart"/>
          </w:tcPr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  <w:p w:rsidR="00CA601A" w:rsidRPr="00063C80" w:rsidRDefault="00CA601A" w:rsidP="00EF0D7F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Наименование газоснабжающих организаций</w:t>
            </w:r>
          </w:p>
        </w:tc>
        <w:tc>
          <w:tcPr>
            <w:tcW w:w="1418" w:type="dxa"/>
            <w:vMerge w:val="restart"/>
          </w:tcPr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</w:p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Оснащён</w:t>
            </w:r>
            <w:r w:rsidR="005E65A5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ность приборами учёта расхода газа</w:t>
            </w:r>
          </w:p>
        </w:tc>
        <w:tc>
          <w:tcPr>
            <w:tcW w:w="11056" w:type="dxa"/>
            <w:gridSpan w:val="6"/>
          </w:tcPr>
          <w:p w:rsidR="00CA601A" w:rsidRPr="00063C80" w:rsidRDefault="00CA601A" w:rsidP="00E91D9C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Направления использования газа</w:t>
            </w:r>
          </w:p>
        </w:tc>
      </w:tr>
      <w:tr w:rsidR="00CA601A" w:rsidRPr="00063C80" w:rsidTr="00EF0D7F">
        <w:trPr>
          <w:trHeight w:val="3685"/>
        </w:trPr>
        <w:tc>
          <w:tcPr>
            <w:tcW w:w="710" w:type="dxa"/>
            <w:vMerge/>
          </w:tcPr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01A" w:rsidRPr="00063C80" w:rsidRDefault="00CA601A" w:rsidP="00E91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601A" w:rsidRPr="00063C80" w:rsidRDefault="00CA601A" w:rsidP="00E91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601A" w:rsidRPr="00063C80" w:rsidRDefault="00CA601A" w:rsidP="00E91D9C">
            <w:pPr>
              <w:jc w:val="both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на приго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товление пищи и на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грев воды с использованием газо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вой плиты (в отсутст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вие других направле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ний испо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льзования газа)</w:t>
            </w:r>
          </w:p>
        </w:tc>
        <w:tc>
          <w:tcPr>
            <w:tcW w:w="2126" w:type="dxa"/>
          </w:tcPr>
          <w:p w:rsidR="005E65A5" w:rsidRPr="00063C80" w:rsidRDefault="00CA601A" w:rsidP="00E91D9C">
            <w:pPr>
              <w:jc w:val="both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 xml:space="preserve">на нагрев воды </w:t>
            </w:r>
          </w:p>
          <w:p w:rsidR="005E65A5" w:rsidRPr="00063C80" w:rsidRDefault="00CA601A" w:rsidP="00E91D9C">
            <w:pPr>
              <w:jc w:val="both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с использованием газового водона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гревателя при от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сутствии цент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 xml:space="preserve">рального горячего водоснабжения </w:t>
            </w:r>
          </w:p>
          <w:p w:rsidR="00CA601A" w:rsidRPr="00063C80" w:rsidRDefault="00CA601A" w:rsidP="00E91D9C">
            <w:pPr>
              <w:jc w:val="both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(в отсутствие дру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гих направлений использования газа)</w:t>
            </w:r>
          </w:p>
        </w:tc>
        <w:tc>
          <w:tcPr>
            <w:tcW w:w="2410" w:type="dxa"/>
          </w:tcPr>
          <w:p w:rsidR="00CA601A" w:rsidRPr="00063C80" w:rsidRDefault="00CA601A" w:rsidP="00E91D9C">
            <w:pPr>
              <w:ind w:right="34"/>
              <w:jc w:val="both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на приготовление пищи и нагрев воды с использованием газовой плиты</w:t>
            </w:r>
            <w:r w:rsidR="00E91D9C" w:rsidRPr="00063C80">
              <w:rPr>
                <w:sz w:val="24"/>
                <w:szCs w:val="24"/>
              </w:rPr>
              <w:t xml:space="preserve"> </w:t>
            </w:r>
            <w:r w:rsidRPr="00063C80">
              <w:rPr>
                <w:sz w:val="24"/>
                <w:szCs w:val="24"/>
              </w:rPr>
              <w:t>и нагрев воды с ис</w:t>
            </w:r>
            <w:r w:rsidR="00EF0D7F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пользованием газо</w:t>
            </w:r>
            <w:r w:rsidR="00EF0D7F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вого водонагре</w:t>
            </w:r>
            <w:r w:rsidR="00EF0D7F" w:rsidRPr="00063C80">
              <w:rPr>
                <w:sz w:val="24"/>
                <w:szCs w:val="24"/>
              </w:rPr>
              <w:t>-</w:t>
            </w:r>
            <w:r w:rsidR="00E91D9C" w:rsidRPr="00063C80">
              <w:rPr>
                <w:sz w:val="24"/>
                <w:szCs w:val="24"/>
              </w:rPr>
              <w:t>в</w:t>
            </w:r>
            <w:r w:rsidRPr="00063C80">
              <w:rPr>
                <w:sz w:val="24"/>
                <w:szCs w:val="24"/>
              </w:rPr>
              <w:t>ателя при отсут</w:t>
            </w:r>
            <w:r w:rsidR="00EF0D7F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ствии центрального горячего водоснаб</w:t>
            </w:r>
            <w:r w:rsidR="00EF0D7F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жения (в отсутствие других направлений использования газа)</w:t>
            </w:r>
          </w:p>
        </w:tc>
        <w:tc>
          <w:tcPr>
            <w:tcW w:w="2835" w:type="dxa"/>
          </w:tcPr>
          <w:p w:rsidR="00CA601A" w:rsidRPr="00063C80" w:rsidRDefault="00CA601A" w:rsidP="00E91D9C">
            <w:pPr>
              <w:jc w:val="both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на отопление с одновре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 xml:space="preserve">менным использованием газа на другие цели (кроме отопления и (или) выработки </w:t>
            </w:r>
            <w:r w:rsidR="00E91D9C" w:rsidRPr="00063C80">
              <w:rPr>
                <w:sz w:val="24"/>
                <w:szCs w:val="24"/>
              </w:rPr>
              <w:t>э</w:t>
            </w:r>
            <w:r w:rsidRPr="00063C80">
              <w:rPr>
                <w:sz w:val="24"/>
                <w:szCs w:val="24"/>
              </w:rPr>
              <w:t>лектричес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кой энергии</w:t>
            </w:r>
            <w:r w:rsidR="00E91D9C" w:rsidRPr="00063C80">
              <w:rPr>
                <w:sz w:val="24"/>
                <w:szCs w:val="24"/>
              </w:rPr>
              <w:t xml:space="preserve"> с </w:t>
            </w:r>
            <w:r w:rsidRPr="00063C80">
              <w:rPr>
                <w:sz w:val="24"/>
                <w:szCs w:val="24"/>
              </w:rPr>
              <w:t>использо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ванием котельных всех типов и (или) иного оборудования, находя</w:t>
            </w:r>
            <w:r w:rsidR="00E91D9C" w:rsidRPr="00063C80">
              <w:rPr>
                <w:sz w:val="24"/>
                <w:szCs w:val="24"/>
              </w:rPr>
              <w:t>-щ</w:t>
            </w:r>
            <w:r w:rsidRPr="00063C80">
              <w:rPr>
                <w:sz w:val="24"/>
                <w:szCs w:val="24"/>
              </w:rPr>
              <w:t>ихся в общей долевой собственности собствен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ников помещений в многоквартирных домах)</w:t>
            </w:r>
          </w:p>
        </w:tc>
        <w:tc>
          <w:tcPr>
            <w:tcW w:w="2268" w:type="dxa"/>
          </w:tcPr>
          <w:p w:rsidR="00CA601A" w:rsidRPr="00063C80" w:rsidRDefault="00CA601A" w:rsidP="00E91D9C">
            <w:pPr>
              <w:tabs>
                <w:tab w:val="left" w:pos="2571"/>
              </w:tabs>
              <w:jc w:val="both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на отопление и (или) выработку электрической эне</w:t>
            </w:r>
            <w:r w:rsidR="00E91D9C" w:rsidRPr="00063C80">
              <w:rPr>
                <w:sz w:val="24"/>
                <w:szCs w:val="24"/>
              </w:rPr>
              <w:t xml:space="preserve">-ргии </w:t>
            </w:r>
            <w:r w:rsidRPr="00063C80">
              <w:rPr>
                <w:sz w:val="24"/>
                <w:szCs w:val="24"/>
              </w:rPr>
              <w:t>с использо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ванием котельных всех типов и (или) иного борудования, находящихся в об</w:t>
            </w:r>
            <w:r w:rsidR="00E91D9C" w:rsidRPr="00063C80">
              <w:rPr>
                <w:sz w:val="24"/>
                <w:szCs w:val="24"/>
              </w:rPr>
              <w:t>-щ</w:t>
            </w:r>
            <w:r w:rsidRPr="00063C80">
              <w:rPr>
                <w:sz w:val="24"/>
                <w:szCs w:val="24"/>
              </w:rPr>
              <w:t>ей долевой собст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венности собствен</w:t>
            </w:r>
            <w:r w:rsidR="00E91D9C" w:rsidRPr="00063C80">
              <w:rPr>
                <w:sz w:val="24"/>
                <w:szCs w:val="24"/>
              </w:rPr>
              <w:t>-</w:t>
            </w:r>
            <w:r w:rsidRPr="00063C80">
              <w:rPr>
                <w:sz w:val="24"/>
                <w:szCs w:val="24"/>
              </w:rPr>
              <w:t>ников помещений в многоквартирных домах</w:t>
            </w:r>
          </w:p>
        </w:tc>
      </w:tr>
      <w:tr w:rsidR="00CA601A" w:rsidRPr="00063C80" w:rsidTr="00EF0D7F">
        <w:trPr>
          <w:trHeight w:val="307"/>
        </w:trPr>
        <w:tc>
          <w:tcPr>
            <w:tcW w:w="710" w:type="dxa"/>
          </w:tcPr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рублей за м</w:t>
            </w:r>
            <w:r w:rsidRPr="00063C80">
              <w:rPr>
                <w:sz w:val="24"/>
                <w:szCs w:val="24"/>
                <w:vertAlign w:val="superscript"/>
              </w:rPr>
              <w:t>3</w:t>
            </w:r>
            <w:r w:rsidRPr="00063C80">
              <w:rPr>
                <w:sz w:val="24"/>
                <w:szCs w:val="24"/>
              </w:rPr>
              <w:t xml:space="preserve"> (с учётом налога на добавленную стоимость)</w:t>
            </w:r>
          </w:p>
        </w:tc>
        <w:tc>
          <w:tcPr>
            <w:tcW w:w="5103" w:type="dxa"/>
            <w:gridSpan w:val="2"/>
          </w:tcPr>
          <w:p w:rsidR="00E91D9C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рублей за 1000 м</w:t>
            </w:r>
            <w:r w:rsidRPr="00063C80">
              <w:rPr>
                <w:sz w:val="24"/>
                <w:szCs w:val="24"/>
                <w:vertAlign w:val="superscript"/>
              </w:rPr>
              <w:t>3</w:t>
            </w:r>
            <w:r w:rsidRPr="00063C80">
              <w:rPr>
                <w:sz w:val="24"/>
                <w:szCs w:val="24"/>
              </w:rPr>
              <w:t xml:space="preserve"> (с учётом налога </w:t>
            </w:r>
          </w:p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на добавленную стоимость)</w:t>
            </w:r>
          </w:p>
        </w:tc>
      </w:tr>
      <w:tr w:rsidR="00CA601A" w:rsidRPr="00063C80" w:rsidTr="00EF0D7F">
        <w:tc>
          <w:tcPr>
            <w:tcW w:w="710" w:type="dxa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A601A" w:rsidRPr="00063C80" w:rsidRDefault="00CA601A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8</w:t>
            </w:r>
          </w:p>
        </w:tc>
      </w:tr>
      <w:tr w:rsidR="00CA601A" w:rsidRPr="00063C80" w:rsidTr="00EF0D7F">
        <w:tc>
          <w:tcPr>
            <w:tcW w:w="710" w:type="dxa"/>
            <w:vMerge w:val="restart"/>
          </w:tcPr>
          <w:p w:rsidR="00CA601A" w:rsidRPr="00063C80" w:rsidRDefault="00CA601A" w:rsidP="00EF0D7F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CA601A" w:rsidRDefault="00CA601A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А</w:t>
            </w:r>
            <w:r w:rsidR="00E91D9C" w:rsidRPr="00063C80">
              <w:rPr>
                <w:sz w:val="24"/>
                <w:szCs w:val="24"/>
              </w:rPr>
              <w:t>кционерное общество «ГАЗЭКС</w:t>
            </w:r>
            <w:r w:rsidRPr="00063C80">
              <w:rPr>
                <w:sz w:val="24"/>
                <w:szCs w:val="24"/>
              </w:rPr>
              <w:t>»</w:t>
            </w:r>
          </w:p>
          <w:p w:rsidR="00063C80" w:rsidRPr="00063C80" w:rsidRDefault="00063C80" w:rsidP="0058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(город Каменск-Уральский)</w:t>
            </w:r>
          </w:p>
        </w:tc>
        <w:tc>
          <w:tcPr>
            <w:tcW w:w="1418" w:type="dxa"/>
          </w:tcPr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отсутствии приборов учёта</w:t>
            </w:r>
          </w:p>
        </w:tc>
        <w:tc>
          <w:tcPr>
            <w:tcW w:w="1275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4,2</w:t>
            </w:r>
            <w:r w:rsidR="00CA601A" w:rsidRPr="00063C8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4,4</w:t>
            </w:r>
            <w:r w:rsidR="00CA601A" w:rsidRPr="00063C8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4,47</w:t>
            </w:r>
          </w:p>
        </w:tc>
        <w:tc>
          <w:tcPr>
            <w:tcW w:w="2835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4312,66</w:t>
            </w:r>
          </w:p>
        </w:tc>
        <w:tc>
          <w:tcPr>
            <w:tcW w:w="2268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4312,66</w:t>
            </w:r>
          </w:p>
        </w:tc>
      </w:tr>
      <w:tr w:rsidR="00CA601A" w:rsidRPr="00063C80" w:rsidTr="00EF0D7F">
        <w:tc>
          <w:tcPr>
            <w:tcW w:w="710" w:type="dxa"/>
            <w:vMerge/>
          </w:tcPr>
          <w:p w:rsidR="00CA601A" w:rsidRPr="00063C80" w:rsidRDefault="00CA601A" w:rsidP="00EF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601A" w:rsidRPr="00063C80" w:rsidRDefault="00CA601A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601A" w:rsidRPr="00063C80" w:rsidRDefault="00CA601A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наличии приборов учёта</w:t>
            </w:r>
          </w:p>
        </w:tc>
        <w:tc>
          <w:tcPr>
            <w:tcW w:w="1275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4,98</w:t>
            </w:r>
          </w:p>
        </w:tc>
        <w:tc>
          <w:tcPr>
            <w:tcW w:w="2268" w:type="dxa"/>
            <w:gridSpan w:val="2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4,98</w:t>
            </w:r>
          </w:p>
        </w:tc>
        <w:tc>
          <w:tcPr>
            <w:tcW w:w="2410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4,47</w:t>
            </w:r>
          </w:p>
        </w:tc>
        <w:tc>
          <w:tcPr>
            <w:tcW w:w="2835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4312,66</w:t>
            </w:r>
          </w:p>
        </w:tc>
        <w:tc>
          <w:tcPr>
            <w:tcW w:w="2268" w:type="dxa"/>
          </w:tcPr>
          <w:p w:rsidR="00CA601A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4312,66</w:t>
            </w:r>
          </w:p>
        </w:tc>
      </w:tr>
      <w:tr w:rsidR="00063C80" w:rsidRPr="00063C80" w:rsidTr="0093714A">
        <w:tc>
          <w:tcPr>
            <w:tcW w:w="710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Акционерное общество «Регионгаз-инвест» (город Екатеринбург)</w:t>
            </w:r>
          </w:p>
        </w:tc>
        <w:tc>
          <w:tcPr>
            <w:tcW w:w="141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наличии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4,20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4,77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4,49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4 155,81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4 155,81</w:t>
            </w:r>
          </w:p>
        </w:tc>
      </w:tr>
      <w:tr w:rsidR="00063C80" w:rsidRPr="00063C80" w:rsidTr="0093714A">
        <w:tc>
          <w:tcPr>
            <w:tcW w:w="710" w:type="dxa"/>
            <w:vMerge/>
            <w:vAlign w:val="center"/>
          </w:tcPr>
          <w:p w:rsidR="00063C80" w:rsidRPr="00063C80" w:rsidRDefault="00063C80" w:rsidP="00EF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63C80" w:rsidRPr="00063C80" w:rsidRDefault="00063C80" w:rsidP="0058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C80" w:rsidRPr="00063C80" w:rsidRDefault="00063C80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отсутствии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4,73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4,77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4,73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4 155,81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4 155,81</w:t>
            </w:r>
          </w:p>
        </w:tc>
      </w:tr>
      <w:tr w:rsidR="00063C80" w:rsidRPr="00063C80" w:rsidTr="00F702E7">
        <w:tc>
          <w:tcPr>
            <w:tcW w:w="710" w:type="dxa"/>
            <w:vMerge w:val="restart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Государственное унитарное предприятие Свердловской области «Газовые сети»  (город Екатеринбург) (Свердловская область кроме Невьянского городского округа и городского округа Верх-Нейвинский)</w:t>
            </w:r>
          </w:p>
        </w:tc>
        <w:tc>
          <w:tcPr>
            <w:tcW w:w="1418" w:type="dxa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при наличии приборов учёта</w:t>
            </w:r>
          </w:p>
        </w:tc>
        <w:tc>
          <w:tcPr>
            <w:tcW w:w="1275" w:type="dxa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4,18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4,88</w:t>
            </w:r>
          </w:p>
        </w:tc>
        <w:tc>
          <w:tcPr>
            <w:tcW w:w="2410" w:type="dxa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4,18</w:t>
            </w:r>
          </w:p>
        </w:tc>
        <w:tc>
          <w:tcPr>
            <w:tcW w:w="2835" w:type="dxa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4 171,80</w:t>
            </w:r>
          </w:p>
        </w:tc>
        <w:tc>
          <w:tcPr>
            <w:tcW w:w="2268" w:type="dxa"/>
            <w:vAlign w:val="center"/>
          </w:tcPr>
          <w:p w:rsidR="00063C80" w:rsidRPr="00300BF1" w:rsidRDefault="00063C80" w:rsidP="006A4B92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4 318,23</w:t>
            </w:r>
          </w:p>
        </w:tc>
      </w:tr>
      <w:tr w:rsidR="00063C80" w:rsidRPr="00063C80" w:rsidTr="00F702E7">
        <w:tc>
          <w:tcPr>
            <w:tcW w:w="710" w:type="dxa"/>
            <w:vMerge/>
            <w:vAlign w:val="center"/>
          </w:tcPr>
          <w:p w:rsidR="00063C80" w:rsidRPr="00300BF1" w:rsidRDefault="00063C80" w:rsidP="00EF0D7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063C80" w:rsidRPr="00300BF1" w:rsidRDefault="00063C80" w:rsidP="00235A3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63C80" w:rsidRPr="00300BF1" w:rsidRDefault="00063C80" w:rsidP="005859A8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при отсутствии приборов учёта</w:t>
            </w:r>
          </w:p>
        </w:tc>
        <w:tc>
          <w:tcPr>
            <w:tcW w:w="1275" w:type="dxa"/>
            <w:vAlign w:val="center"/>
          </w:tcPr>
          <w:p w:rsidR="00063C80" w:rsidRPr="00300BF1" w:rsidRDefault="00063C80" w:rsidP="00235A37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4,73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300BF1" w:rsidRDefault="00063C80" w:rsidP="00235A37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4,88</w:t>
            </w:r>
          </w:p>
        </w:tc>
        <w:tc>
          <w:tcPr>
            <w:tcW w:w="2410" w:type="dxa"/>
            <w:vAlign w:val="center"/>
          </w:tcPr>
          <w:p w:rsidR="00063C80" w:rsidRPr="00300BF1" w:rsidRDefault="00063C80" w:rsidP="00235A37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4,73</w:t>
            </w:r>
          </w:p>
        </w:tc>
        <w:tc>
          <w:tcPr>
            <w:tcW w:w="2835" w:type="dxa"/>
            <w:vAlign w:val="center"/>
          </w:tcPr>
          <w:p w:rsidR="00063C80" w:rsidRPr="00300BF1" w:rsidRDefault="00063C80" w:rsidP="00235A37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4 171,80</w:t>
            </w:r>
          </w:p>
        </w:tc>
        <w:tc>
          <w:tcPr>
            <w:tcW w:w="2268" w:type="dxa"/>
            <w:vAlign w:val="center"/>
          </w:tcPr>
          <w:p w:rsidR="00063C80" w:rsidRPr="00300BF1" w:rsidRDefault="00063C80" w:rsidP="00235A37">
            <w:pPr>
              <w:jc w:val="center"/>
              <w:rPr>
                <w:sz w:val="24"/>
                <w:szCs w:val="24"/>
                <w:highlight w:val="yellow"/>
              </w:rPr>
            </w:pPr>
            <w:r w:rsidRPr="00300BF1">
              <w:rPr>
                <w:sz w:val="24"/>
                <w:szCs w:val="24"/>
                <w:highlight w:val="yellow"/>
              </w:rPr>
              <w:t>4 318,23</w:t>
            </w:r>
          </w:p>
        </w:tc>
      </w:tr>
      <w:tr w:rsidR="00063C80" w:rsidRPr="00063C80" w:rsidTr="00F702E7">
        <w:tc>
          <w:tcPr>
            <w:tcW w:w="710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Государственное унитарное предприятие Свердловской области «Газовые сети» (город Екатеринбург) (Невьянский городской округ и городской округ Верх-Нейвинский)</w:t>
            </w:r>
          </w:p>
        </w:tc>
        <w:tc>
          <w:tcPr>
            <w:tcW w:w="141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наличии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4,33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4,33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4,16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4 090,28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4 090,28</w:t>
            </w:r>
          </w:p>
        </w:tc>
      </w:tr>
      <w:tr w:rsidR="00063C80" w:rsidRPr="00063C80" w:rsidTr="00F702E7">
        <w:tc>
          <w:tcPr>
            <w:tcW w:w="710" w:type="dxa"/>
            <w:vMerge/>
            <w:vAlign w:val="center"/>
          </w:tcPr>
          <w:p w:rsidR="00063C80" w:rsidRPr="00063C80" w:rsidRDefault="00063C80" w:rsidP="00EF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63C80" w:rsidRPr="00063C80" w:rsidRDefault="00063C80" w:rsidP="00585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C80" w:rsidRPr="00063C80" w:rsidRDefault="00063C80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отсутствии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4,65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4,33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4,16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4 090,28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4 090,28</w:t>
            </w:r>
          </w:p>
        </w:tc>
      </w:tr>
      <w:tr w:rsidR="00063C80" w:rsidRPr="00063C80" w:rsidTr="00F702E7">
        <w:tc>
          <w:tcPr>
            <w:tcW w:w="710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Муниципальное унитарное предприятие «Новоуральскгаз» (город Новоуральск)</w:t>
            </w:r>
          </w:p>
        </w:tc>
        <w:tc>
          <w:tcPr>
            <w:tcW w:w="141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наличии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4,41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4,41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4,33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4 125,41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4 125,41</w:t>
            </w:r>
          </w:p>
        </w:tc>
      </w:tr>
      <w:tr w:rsidR="00063C80" w:rsidRPr="00063C80" w:rsidTr="00F702E7">
        <w:tc>
          <w:tcPr>
            <w:tcW w:w="710" w:type="dxa"/>
            <w:vMerge/>
            <w:vAlign w:val="center"/>
          </w:tcPr>
          <w:p w:rsidR="00063C80" w:rsidRPr="00063C80" w:rsidRDefault="00063C80" w:rsidP="00EF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63C80" w:rsidRPr="00063C80" w:rsidRDefault="00063C80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C80" w:rsidRPr="00063C80" w:rsidRDefault="00063C80" w:rsidP="005859A8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 xml:space="preserve">при отсутствии </w:t>
            </w:r>
            <w:r w:rsidRPr="00063C80">
              <w:rPr>
                <w:sz w:val="24"/>
                <w:szCs w:val="24"/>
              </w:rPr>
              <w:lastRenderedPageBreak/>
              <w:t>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lastRenderedPageBreak/>
              <w:t>4,41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4,41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4,33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4 125,41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4 125,41</w:t>
            </w:r>
          </w:p>
        </w:tc>
      </w:tr>
      <w:tr w:rsidR="00063C80" w:rsidRPr="00063C80" w:rsidTr="00F702E7">
        <w:tc>
          <w:tcPr>
            <w:tcW w:w="710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Открытое акционерное общество «Газпром газораспределение Екатеринбург» (город Екатеринбург)</w:t>
            </w:r>
          </w:p>
        </w:tc>
        <w:tc>
          <w:tcPr>
            <w:tcW w:w="141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наличии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4,27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4,27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4,34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4 234,14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4 234,14</w:t>
            </w:r>
          </w:p>
        </w:tc>
      </w:tr>
      <w:tr w:rsidR="00063C80" w:rsidRPr="00063C80" w:rsidTr="00F702E7">
        <w:tc>
          <w:tcPr>
            <w:tcW w:w="710" w:type="dxa"/>
            <w:vMerge/>
            <w:vAlign w:val="center"/>
          </w:tcPr>
          <w:p w:rsidR="00063C80" w:rsidRPr="00063C80" w:rsidRDefault="00063C80" w:rsidP="00EF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63C80" w:rsidRPr="00063C80" w:rsidRDefault="00063C80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C80" w:rsidRPr="00063C80" w:rsidRDefault="00063C80" w:rsidP="00095571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отсутствии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4,96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4,96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4,84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4 234,14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4 234,14</w:t>
            </w:r>
          </w:p>
        </w:tc>
      </w:tr>
      <w:tr w:rsidR="00063C80" w:rsidRPr="00063C80" w:rsidTr="00F702E7">
        <w:tc>
          <w:tcPr>
            <w:tcW w:w="710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Публичное  акционерное общество «Екатеринбурггаз» (город Екатеринбург)</w:t>
            </w:r>
          </w:p>
        </w:tc>
        <w:tc>
          <w:tcPr>
            <w:tcW w:w="141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наличии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4,32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4,71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4,56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4 237,75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4 237,75</w:t>
            </w:r>
          </w:p>
        </w:tc>
      </w:tr>
      <w:tr w:rsidR="00063C80" w:rsidRPr="00063C80" w:rsidTr="00F702E7">
        <w:tc>
          <w:tcPr>
            <w:tcW w:w="710" w:type="dxa"/>
            <w:vMerge/>
            <w:vAlign w:val="center"/>
          </w:tcPr>
          <w:p w:rsidR="00063C80" w:rsidRPr="00063C80" w:rsidRDefault="00063C80" w:rsidP="00EF0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63C80" w:rsidRPr="00063C80" w:rsidRDefault="00063C80" w:rsidP="0009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C80" w:rsidRPr="00063C80" w:rsidRDefault="00063C80" w:rsidP="00095571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отсутствии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4,65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4,71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4,65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4 237,75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4 237,75</w:t>
            </w:r>
          </w:p>
        </w:tc>
      </w:tr>
      <w:tr w:rsidR="00063C80" w:rsidRPr="00063C80" w:rsidTr="00F702E7">
        <w:tc>
          <w:tcPr>
            <w:tcW w:w="710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vMerge w:val="restart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Федеральное государственное унитарное предприятие «Комбинат «Электрохимприбор» (город Лесной)</w:t>
            </w:r>
          </w:p>
        </w:tc>
        <w:tc>
          <w:tcPr>
            <w:tcW w:w="141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наличии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4,19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4,19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4,14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4 031,88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6A4B92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4 031,88</w:t>
            </w:r>
          </w:p>
        </w:tc>
      </w:tr>
      <w:tr w:rsidR="00063C80" w:rsidRPr="00063C80" w:rsidTr="00F702E7">
        <w:tc>
          <w:tcPr>
            <w:tcW w:w="710" w:type="dxa"/>
            <w:vMerge/>
          </w:tcPr>
          <w:p w:rsidR="00063C80" w:rsidRPr="00063C80" w:rsidRDefault="00063C80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3C80" w:rsidRPr="00063C80" w:rsidRDefault="00063C80" w:rsidP="00235A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C80" w:rsidRPr="00063C80" w:rsidRDefault="00063C80" w:rsidP="00095571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при отсутствии приборов учёта</w:t>
            </w:r>
          </w:p>
        </w:tc>
        <w:tc>
          <w:tcPr>
            <w:tcW w:w="127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4,19</w:t>
            </w:r>
          </w:p>
        </w:tc>
        <w:tc>
          <w:tcPr>
            <w:tcW w:w="2268" w:type="dxa"/>
            <w:gridSpan w:val="2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4,19</w:t>
            </w:r>
          </w:p>
        </w:tc>
        <w:tc>
          <w:tcPr>
            <w:tcW w:w="2410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4,14</w:t>
            </w:r>
          </w:p>
        </w:tc>
        <w:tc>
          <w:tcPr>
            <w:tcW w:w="2835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4 031,88</w:t>
            </w:r>
          </w:p>
        </w:tc>
        <w:tc>
          <w:tcPr>
            <w:tcW w:w="2268" w:type="dxa"/>
            <w:vAlign w:val="center"/>
          </w:tcPr>
          <w:p w:rsidR="00063C80" w:rsidRPr="00063C80" w:rsidRDefault="00063C80" w:rsidP="00235A37">
            <w:pPr>
              <w:jc w:val="center"/>
              <w:rPr>
                <w:sz w:val="24"/>
                <w:szCs w:val="24"/>
              </w:rPr>
            </w:pPr>
            <w:r w:rsidRPr="00063C80">
              <w:rPr>
                <w:sz w:val="24"/>
                <w:szCs w:val="24"/>
              </w:rPr>
              <w:t>4 031,88</w:t>
            </w:r>
          </w:p>
        </w:tc>
      </w:tr>
    </w:tbl>
    <w:p w:rsidR="00CA601A" w:rsidRDefault="00CA601A" w:rsidP="00CA601A">
      <w:pPr>
        <w:jc w:val="right"/>
        <w:rPr>
          <w:sz w:val="28"/>
          <w:szCs w:val="28"/>
        </w:rPr>
      </w:pPr>
    </w:p>
    <w:p w:rsidR="00CA601A" w:rsidRDefault="00CA601A" w:rsidP="00CA601A">
      <w:pPr>
        <w:jc w:val="right"/>
        <w:rPr>
          <w:sz w:val="28"/>
          <w:szCs w:val="28"/>
        </w:rPr>
      </w:pPr>
    </w:p>
    <w:p w:rsidR="00CA601A" w:rsidRDefault="00CA601A" w:rsidP="00CA601A">
      <w:pPr>
        <w:jc w:val="right"/>
        <w:rPr>
          <w:sz w:val="28"/>
          <w:szCs w:val="28"/>
        </w:rPr>
      </w:pPr>
    </w:p>
    <w:p w:rsidR="00CA601A" w:rsidRDefault="00CA601A" w:rsidP="00CA601A">
      <w:pPr>
        <w:jc w:val="right"/>
        <w:rPr>
          <w:sz w:val="28"/>
          <w:szCs w:val="28"/>
        </w:rPr>
      </w:pPr>
    </w:p>
    <w:p w:rsidR="00CA601A" w:rsidRDefault="00CA601A" w:rsidP="00CA601A">
      <w:pPr>
        <w:jc w:val="right"/>
        <w:rPr>
          <w:sz w:val="28"/>
          <w:szCs w:val="28"/>
        </w:rPr>
      </w:pPr>
    </w:p>
    <w:p w:rsidR="00CA601A" w:rsidRDefault="00CA601A" w:rsidP="00CA601A">
      <w:pPr>
        <w:jc w:val="both"/>
        <w:rPr>
          <w:sz w:val="28"/>
          <w:szCs w:val="28"/>
        </w:rPr>
        <w:sectPr w:rsidR="00CA601A" w:rsidSect="006724D4">
          <w:pgSz w:w="16840" w:h="11907" w:orient="landscape" w:code="9"/>
          <w:pgMar w:top="567" w:right="851" w:bottom="1134" w:left="851" w:header="403" w:footer="403" w:gutter="0"/>
          <w:cols w:space="720"/>
          <w:titlePg/>
        </w:sectPr>
      </w:pPr>
      <w:r>
        <w:rPr>
          <w:sz w:val="28"/>
          <w:szCs w:val="28"/>
        </w:rPr>
        <w:t xml:space="preserve">  </w:t>
      </w:r>
    </w:p>
    <w:p w:rsidR="00CA601A" w:rsidRPr="00095571" w:rsidRDefault="00CA601A" w:rsidP="00CA601A">
      <w:pPr>
        <w:pStyle w:val="ae"/>
        <w:ind w:firstLine="708"/>
        <w:rPr>
          <w:b/>
          <w:sz w:val="28"/>
          <w:szCs w:val="28"/>
        </w:rPr>
      </w:pPr>
      <w:r w:rsidRPr="00095571">
        <w:rPr>
          <w:b/>
          <w:sz w:val="28"/>
          <w:szCs w:val="28"/>
        </w:rPr>
        <w:lastRenderedPageBreak/>
        <w:t>Глава 2. Разъяснения по применению розничных цен на природный газ, реализуемый населению Свердловской области</w:t>
      </w:r>
    </w:p>
    <w:p w:rsidR="00CA601A" w:rsidRDefault="00CA601A" w:rsidP="00CA601A">
      <w:pPr>
        <w:pStyle w:val="ae"/>
        <w:ind w:firstLine="708"/>
        <w:jc w:val="both"/>
      </w:pPr>
    </w:p>
    <w:p w:rsidR="00CA601A" w:rsidRPr="00095571" w:rsidRDefault="00CA601A" w:rsidP="00095571">
      <w:pPr>
        <w:pStyle w:val="23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95571">
        <w:rPr>
          <w:sz w:val="28"/>
          <w:szCs w:val="28"/>
        </w:rPr>
        <w:t>1. Розничные цены на природный газ применяются для расчетов за газ, реализуемый населению Свердловской области,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деятельности.</w:t>
      </w:r>
    </w:p>
    <w:p w:rsidR="00095571" w:rsidRDefault="00CA601A" w:rsidP="00095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0955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население</w:t>
      </w:r>
      <w:r w:rsidR="00095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  <w:r w:rsidR="0009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71" w:rsidRDefault="00095571" w:rsidP="00095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01A">
        <w:rPr>
          <w:rFonts w:ascii="Times New Roman" w:hAnsi="Times New Roman" w:cs="Times New Roman"/>
          <w:sz w:val="28"/>
          <w:szCs w:val="28"/>
        </w:rPr>
        <w:t>физические лица (граждане) – собственники (наниматели) жилого помещения;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71" w:rsidRDefault="00095571" w:rsidP="00095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01A">
        <w:rPr>
          <w:rFonts w:ascii="Times New Roman" w:hAnsi="Times New Roman" w:cs="Times New Roman"/>
          <w:sz w:val="28"/>
          <w:szCs w:val="28"/>
        </w:rPr>
        <w:t xml:space="preserve">лица, приобретающие газ, в том числе исполнители коммунальных услуг, </w:t>
      </w:r>
      <w:r w:rsidR="009C17E6">
        <w:rPr>
          <w:rFonts w:ascii="Times New Roman" w:hAnsi="Times New Roman" w:cs="Times New Roman"/>
          <w:sz w:val="28"/>
          <w:szCs w:val="28"/>
        </w:rPr>
        <w:t xml:space="preserve">    </w:t>
      </w:r>
      <w:r w:rsidR="00CA601A">
        <w:rPr>
          <w:rFonts w:ascii="Times New Roman" w:hAnsi="Times New Roman" w:cs="Times New Roman"/>
          <w:sz w:val="28"/>
          <w:szCs w:val="28"/>
        </w:rPr>
        <w:t xml:space="preserve">для его использования в котельных всех типов и (или) ином оборудовании </w:t>
      </w:r>
      <w:r w:rsidR="009C17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601A">
        <w:rPr>
          <w:rFonts w:ascii="Times New Roman" w:hAnsi="Times New Roman" w:cs="Times New Roman"/>
          <w:sz w:val="28"/>
          <w:szCs w:val="28"/>
        </w:rPr>
        <w:t>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71" w:rsidRDefault="00095571" w:rsidP="00095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A601A">
        <w:rPr>
          <w:rFonts w:ascii="Times New Roman" w:hAnsi="Times New Roman" w:cs="Times New Roman"/>
          <w:sz w:val="28"/>
          <w:szCs w:val="28"/>
        </w:rPr>
        <w:t>ные лица, приобретающие газ, потребляемый физическими лицами (гражданами),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71" w:rsidRDefault="00095571" w:rsidP="00095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601A">
        <w:rPr>
          <w:rFonts w:ascii="Times New Roman" w:hAnsi="Times New Roman" w:cs="Times New Roman"/>
          <w:sz w:val="28"/>
          <w:szCs w:val="28"/>
        </w:rPr>
        <w:t>исполнители коммунальных услуг (управляющие организации, товарищества собственников жилья, жилищно-строительные или иные специализированные потребительские кооперативы);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A9" w:rsidRDefault="00095571" w:rsidP="001A7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D7F">
        <w:rPr>
          <w:rFonts w:ascii="Times New Roman" w:hAnsi="Times New Roman" w:cs="Times New Roman"/>
          <w:sz w:val="28"/>
          <w:szCs w:val="28"/>
        </w:rPr>
        <w:t xml:space="preserve">наймодатели </w:t>
      </w:r>
      <w:r w:rsidR="00CA601A">
        <w:rPr>
          <w:rFonts w:ascii="Times New Roman" w:hAnsi="Times New Roman" w:cs="Times New Roman"/>
          <w:sz w:val="28"/>
          <w:szCs w:val="28"/>
        </w:rPr>
        <w:t>(или уполномоченные ими лица), предоставляющие гражданам жилые помещения специал</w:t>
      </w:r>
      <w:r>
        <w:rPr>
          <w:rFonts w:ascii="Times New Roman" w:hAnsi="Times New Roman" w:cs="Times New Roman"/>
          <w:sz w:val="28"/>
          <w:szCs w:val="28"/>
        </w:rPr>
        <w:t xml:space="preserve">изированного жилищного фонда: </w:t>
      </w:r>
      <w:r w:rsidR="00CA601A">
        <w:rPr>
          <w:rFonts w:ascii="Times New Roman" w:hAnsi="Times New Roman" w:cs="Times New Roman"/>
          <w:sz w:val="28"/>
          <w:szCs w:val="28"/>
        </w:rPr>
        <w:t xml:space="preserve">служебные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</w:t>
      </w:r>
      <w:r w:rsidR="009C17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601A">
        <w:rPr>
          <w:rFonts w:ascii="Times New Roman" w:hAnsi="Times New Roman" w:cs="Times New Roman"/>
          <w:sz w:val="28"/>
          <w:szCs w:val="28"/>
        </w:rPr>
        <w:t xml:space="preserve">и временного поселения лиц, признанных беженцами, жилые помещения </w:t>
      </w:r>
      <w:r w:rsidR="009C17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601A">
        <w:rPr>
          <w:rFonts w:ascii="Times New Roman" w:hAnsi="Times New Roman" w:cs="Times New Roman"/>
          <w:sz w:val="28"/>
          <w:szCs w:val="28"/>
        </w:rPr>
        <w:t>для социальной защиты отдельных категорий граждан;</w:t>
      </w:r>
      <w:r w:rsidR="001A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1A" w:rsidRPr="001A79A9" w:rsidRDefault="001A79A9" w:rsidP="001A7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A9">
        <w:rPr>
          <w:rFonts w:ascii="Times New Roman" w:hAnsi="Times New Roman" w:cs="Times New Roman"/>
          <w:sz w:val="28"/>
          <w:szCs w:val="28"/>
        </w:rPr>
        <w:t xml:space="preserve">- </w:t>
      </w:r>
      <w:r w:rsidR="00CA601A" w:rsidRPr="001A79A9">
        <w:rPr>
          <w:rFonts w:ascii="Times New Roman" w:hAnsi="Times New Roman" w:cs="Times New Roman"/>
          <w:sz w:val="28"/>
          <w:szCs w:val="28"/>
        </w:rPr>
        <w:t>садоводческие, огороднические или дачные некоммерческие объединения граждан.</w:t>
      </w:r>
    </w:p>
    <w:p w:rsidR="00CA601A" w:rsidRPr="00095571" w:rsidRDefault="00CA601A" w:rsidP="00095571">
      <w:pPr>
        <w:pStyle w:val="23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95571">
        <w:rPr>
          <w:sz w:val="28"/>
          <w:szCs w:val="28"/>
        </w:rPr>
        <w:t xml:space="preserve">2. Розничные цены установлены на условиях франко-потребитель </w:t>
      </w:r>
      <w:r w:rsidR="009C17E6">
        <w:rPr>
          <w:sz w:val="28"/>
          <w:szCs w:val="28"/>
        </w:rPr>
        <w:t xml:space="preserve">                                 </w:t>
      </w:r>
      <w:r w:rsidRPr="00095571">
        <w:rPr>
          <w:sz w:val="28"/>
          <w:szCs w:val="28"/>
        </w:rPr>
        <w:t>и учитывают все расходы по доставке газа до потребителя, а также по обеспечению  надлежащего технического состояния газовых сетей, приборов и оборудования, кроме внутридомового и (или) внутриквартирного газового оборудования, незав</w:t>
      </w:r>
      <w:r w:rsidRPr="00095571">
        <w:rPr>
          <w:sz w:val="28"/>
          <w:szCs w:val="28"/>
        </w:rPr>
        <w:t>и</w:t>
      </w:r>
      <w:r w:rsidR="00063C80">
        <w:rPr>
          <w:sz w:val="28"/>
          <w:szCs w:val="28"/>
        </w:rPr>
        <w:t xml:space="preserve">симо от того, </w:t>
      </w:r>
      <w:r w:rsidRPr="00095571">
        <w:rPr>
          <w:sz w:val="28"/>
          <w:szCs w:val="28"/>
        </w:rPr>
        <w:t>на чьём балансе они находятся.</w:t>
      </w:r>
    </w:p>
    <w:p w:rsidR="00CA601A" w:rsidRPr="00095571" w:rsidRDefault="00CA601A" w:rsidP="00095571">
      <w:pPr>
        <w:pStyle w:val="23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95571">
        <w:rPr>
          <w:sz w:val="28"/>
          <w:szCs w:val="28"/>
        </w:rPr>
        <w:t xml:space="preserve">3. При отсутствии приборов учёта расхода газа </w:t>
      </w:r>
      <w:r w:rsidR="00063C80">
        <w:rPr>
          <w:sz w:val="28"/>
          <w:szCs w:val="28"/>
        </w:rPr>
        <w:t xml:space="preserve">стоимость услуги газоснабжения </w:t>
      </w:r>
      <w:r w:rsidRPr="00095571">
        <w:rPr>
          <w:sz w:val="28"/>
          <w:szCs w:val="28"/>
        </w:rPr>
        <w:t xml:space="preserve">рассчитывается исходя из настоящих розничных цен и нормативов потребления природного газа в зависимости от назначения его использования, утверждённых РЭК Свердловской области. </w:t>
      </w:r>
    </w:p>
    <w:p w:rsidR="00CA601A" w:rsidRDefault="00CA601A" w:rsidP="00CA601A">
      <w:pPr>
        <w:suppressAutoHyphens/>
        <w:jc w:val="both"/>
        <w:rPr>
          <w:sz w:val="28"/>
        </w:rPr>
      </w:pPr>
      <w:r>
        <w:rPr>
          <w:sz w:val="28"/>
        </w:rPr>
        <w:tab/>
        <w:t>4. Розничные цены, указанные в настоящем приложении, не распространяются на природный газ, используемый для центрального отопления и для осуществления предпринимательской (профессиональной) деятельности.</w:t>
      </w:r>
    </w:p>
    <w:sectPr w:rsidR="00CA601A" w:rsidSect="00CA601A">
      <w:headerReference w:type="default" r:id="rId12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CF" w:rsidRDefault="00B26FCF" w:rsidP="00075A53">
      <w:r>
        <w:separator/>
      </w:r>
    </w:p>
  </w:endnote>
  <w:endnote w:type="continuationSeparator" w:id="1">
    <w:p w:rsidR="00B26FCF" w:rsidRDefault="00B26FCF" w:rsidP="0007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CF" w:rsidRDefault="00B26FCF" w:rsidP="00075A53">
      <w:r>
        <w:separator/>
      </w:r>
    </w:p>
  </w:footnote>
  <w:footnote w:type="continuationSeparator" w:id="1">
    <w:p w:rsidR="00B26FCF" w:rsidRDefault="00B26FCF" w:rsidP="00075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1A" w:rsidRDefault="00CA601A" w:rsidP="00565725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601A" w:rsidRDefault="00CA60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1A" w:rsidRDefault="00CA601A" w:rsidP="00565725">
    <w:pPr>
      <w:pStyle w:val="a8"/>
      <w:framePr w:wrap="around" w:vAnchor="text" w:hAnchor="margin" w:xAlign="center" w:y="1"/>
      <w:rPr>
        <w:rStyle w:val="af0"/>
        <w:sz w:val="28"/>
      </w:rPr>
    </w:pPr>
    <w:r>
      <w:rPr>
        <w:rStyle w:val="af0"/>
        <w:sz w:val="28"/>
      </w:rPr>
      <w:fldChar w:fldCharType="begin"/>
    </w:r>
    <w:r>
      <w:rPr>
        <w:rStyle w:val="af0"/>
        <w:sz w:val="28"/>
      </w:rPr>
      <w:instrText xml:space="preserve">PAGE  </w:instrText>
    </w:r>
    <w:r>
      <w:rPr>
        <w:rStyle w:val="af0"/>
        <w:sz w:val="28"/>
      </w:rPr>
      <w:fldChar w:fldCharType="separate"/>
    </w:r>
    <w:r w:rsidR="00C5586C">
      <w:rPr>
        <w:rStyle w:val="af0"/>
        <w:noProof/>
        <w:sz w:val="28"/>
      </w:rPr>
      <w:t>5</w:t>
    </w:r>
    <w:r>
      <w:rPr>
        <w:rStyle w:val="af0"/>
        <w:sz w:val="28"/>
      </w:rPr>
      <w:fldChar w:fldCharType="end"/>
    </w:r>
  </w:p>
  <w:p w:rsidR="00CA601A" w:rsidRDefault="00CA601A" w:rsidP="00C758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1A" w:rsidRDefault="00CA601A" w:rsidP="00D646D3">
    <w:pPr>
      <w:pStyle w:val="a8"/>
      <w:framePr w:wrap="around" w:vAnchor="text" w:hAnchor="margin" w:xAlign="center" w:y="1"/>
      <w:rPr>
        <w:rStyle w:val="af0"/>
        <w:sz w:val="28"/>
      </w:rPr>
    </w:pPr>
  </w:p>
  <w:p w:rsidR="00CA601A" w:rsidRDefault="00CA601A" w:rsidP="0012324D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53" w:rsidRDefault="00075A53">
    <w:pPr>
      <w:pStyle w:val="a8"/>
      <w:jc w:val="center"/>
    </w:pPr>
    <w:fldSimple w:instr="PAGE   \* MERGEFORMAT">
      <w:r w:rsidR="009C17E6">
        <w:rPr>
          <w:noProof/>
        </w:rPr>
        <w:t>7</w:t>
      </w:r>
    </w:fldSimple>
  </w:p>
  <w:p w:rsidR="00075A53" w:rsidRDefault="00075A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E4E"/>
    <w:multiLevelType w:val="hybridMultilevel"/>
    <w:tmpl w:val="D0CCCF3C"/>
    <w:lvl w:ilvl="0" w:tplc="3800D54E">
      <w:start w:val="2"/>
      <w:numFmt w:val="decimal"/>
      <w:lvlText w:val="%1."/>
      <w:lvlJc w:val="left"/>
      <w:pPr>
        <w:tabs>
          <w:tab w:val="num" w:pos="1604"/>
        </w:tabs>
        <w:ind w:left="1604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  <w:rPr>
        <w:rFonts w:cs="Times New Roman"/>
      </w:rPr>
    </w:lvl>
  </w:abstractNum>
  <w:abstractNum w:abstractNumId="1">
    <w:nsid w:val="3B0578B7"/>
    <w:multiLevelType w:val="hybridMultilevel"/>
    <w:tmpl w:val="6546B2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545241"/>
    <w:multiLevelType w:val="hybridMultilevel"/>
    <w:tmpl w:val="78D64894"/>
    <w:lvl w:ilvl="0" w:tplc="58623D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48E9"/>
    <w:rsid w:val="0000040D"/>
    <w:rsid w:val="00006DCE"/>
    <w:rsid w:val="00010E22"/>
    <w:rsid w:val="0001177E"/>
    <w:rsid w:val="00015673"/>
    <w:rsid w:val="00015D9F"/>
    <w:rsid w:val="00016B49"/>
    <w:rsid w:val="00020821"/>
    <w:rsid w:val="00023D38"/>
    <w:rsid w:val="00025F3A"/>
    <w:rsid w:val="00026EAF"/>
    <w:rsid w:val="000272D4"/>
    <w:rsid w:val="00032544"/>
    <w:rsid w:val="00034855"/>
    <w:rsid w:val="000357C9"/>
    <w:rsid w:val="000417A7"/>
    <w:rsid w:val="00044706"/>
    <w:rsid w:val="00047967"/>
    <w:rsid w:val="0005254F"/>
    <w:rsid w:val="00053FF2"/>
    <w:rsid w:val="00054590"/>
    <w:rsid w:val="000558A9"/>
    <w:rsid w:val="00060AD5"/>
    <w:rsid w:val="0006135C"/>
    <w:rsid w:val="00063C80"/>
    <w:rsid w:val="000754A6"/>
    <w:rsid w:val="00075A53"/>
    <w:rsid w:val="00091106"/>
    <w:rsid w:val="000928E4"/>
    <w:rsid w:val="00092B52"/>
    <w:rsid w:val="000952B6"/>
    <w:rsid w:val="00095571"/>
    <w:rsid w:val="0009673C"/>
    <w:rsid w:val="000A5D77"/>
    <w:rsid w:val="000A702E"/>
    <w:rsid w:val="000A78F2"/>
    <w:rsid w:val="000B07B6"/>
    <w:rsid w:val="000B62EF"/>
    <w:rsid w:val="000B6490"/>
    <w:rsid w:val="000C37A8"/>
    <w:rsid w:val="000C5433"/>
    <w:rsid w:val="000C7AAC"/>
    <w:rsid w:val="000D05BE"/>
    <w:rsid w:val="000D50A2"/>
    <w:rsid w:val="000E0231"/>
    <w:rsid w:val="000E0F9A"/>
    <w:rsid w:val="000E5887"/>
    <w:rsid w:val="000E5FC6"/>
    <w:rsid w:val="000E64A0"/>
    <w:rsid w:val="000E6BE7"/>
    <w:rsid w:val="000E701F"/>
    <w:rsid w:val="000F44C9"/>
    <w:rsid w:val="000F46F4"/>
    <w:rsid w:val="0010116E"/>
    <w:rsid w:val="00102ECB"/>
    <w:rsid w:val="00107B9E"/>
    <w:rsid w:val="00110A11"/>
    <w:rsid w:val="00111B77"/>
    <w:rsid w:val="00121EE7"/>
    <w:rsid w:val="0012324D"/>
    <w:rsid w:val="0012577E"/>
    <w:rsid w:val="00126F54"/>
    <w:rsid w:val="00130BED"/>
    <w:rsid w:val="0013284C"/>
    <w:rsid w:val="001353DD"/>
    <w:rsid w:val="00135A19"/>
    <w:rsid w:val="00135A49"/>
    <w:rsid w:val="00136F8A"/>
    <w:rsid w:val="00140428"/>
    <w:rsid w:val="00145717"/>
    <w:rsid w:val="001506FA"/>
    <w:rsid w:val="00153D31"/>
    <w:rsid w:val="00156751"/>
    <w:rsid w:val="001638F9"/>
    <w:rsid w:val="001639AE"/>
    <w:rsid w:val="001766DF"/>
    <w:rsid w:val="001812E4"/>
    <w:rsid w:val="0018274A"/>
    <w:rsid w:val="0018626F"/>
    <w:rsid w:val="001906CE"/>
    <w:rsid w:val="00191A77"/>
    <w:rsid w:val="001927FD"/>
    <w:rsid w:val="00193246"/>
    <w:rsid w:val="001A73C5"/>
    <w:rsid w:val="001A79A9"/>
    <w:rsid w:val="001A7CA1"/>
    <w:rsid w:val="001B0C4F"/>
    <w:rsid w:val="001B3879"/>
    <w:rsid w:val="001B4C4A"/>
    <w:rsid w:val="001C0B7A"/>
    <w:rsid w:val="001D3222"/>
    <w:rsid w:val="001D57BE"/>
    <w:rsid w:val="001E0539"/>
    <w:rsid w:val="001E0FC8"/>
    <w:rsid w:val="001E2B03"/>
    <w:rsid w:val="001E36FE"/>
    <w:rsid w:val="001E492C"/>
    <w:rsid w:val="001E535E"/>
    <w:rsid w:val="001E605D"/>
    <w:rsid w:val="001E73D6"/>
    <w:rsid w:val="00202D46"/>
    <w:rsid w:val="00210717"/>
    <w:rsid w:val="00220D1D"/>
    <w:rsid w:val="00221A70"/>
    <w:rsid w:val="00223901"/>
    <w:rsid w:val="0022553A"/>
    <w:rsid w:val="002309FE"/>
    <w:rsid w:val="002318A3"/>
    <w:rsid w:val="00232657"/>
    <w:rsid w:val="002354B3"/>
    <w:rsid w:val="00235A37"/>
    <w:rsid w:val="00240AF7"/>
    <w:rsid w:val="00243625"/>
    <w:rsid w:val="00253A3B"/>
    <w:rsid w:val="00270699"/>
    <w:rsid w:val="002744B4"/>
    <w:rsid w:val="002769EE"/>
    <w:rsid w:val="00280695"/>
    <w:rsid w:val="00281FA9"/>
    <w:rsid w:val="002845BF"/>
    <w:rsid w:val="00285E8F"/>
    <w:rsid w:val="00290918"/>
    <w:rsid w:val="00291D62"/>
    <w:rsid w:val="002940DC"/>
    <w:rsid w:val="00294AB5"/>
    <w:rsid w:val="00297722"/>
    <w:rsid w:val="00297A54"/>
    <w:rsid w:val="002A075C"/>
    <w:rsid w:val="002A19DA"/>
    <w:rsid w:val="002A28ED"/>
    <w:rsid w:val="002B0230"/>
    <w:rsid w:val="002B40C1"/>
    <w:rsid w:val="002B7569"/>
    <w:rsid w:val="002C08AA"/>
    <w:rsid w:val="002C1A6D"/>
    <w:rsid w:val="002C2A03"/>
    <w:rsid w:val="002C3BB1"/>
    <w:rsid w:val="002D2BE4"/>
    <w:rsid w:val="002F1787"/>
    <w:rsid w:val="002F739E"/>
    <w:rsid w:val="00300BF1"/>
    <w:rsid w:val="003020E4"/>
    <w:rsid w:val="00302DB9"/>
    <w:rsid w:val="003045EE"/>
    <w:rsid w:val="00306794"/>
    <w:rsid w:val="0031533B"/>
    <w:rsid w:val="00326543"/>
    <w:rsid w:val="00333085"/>
    <w:rsid w:val="0033745A"/>
    <w:rsid w:val="0035210C"/>
    <w:rsid w:val="00356A66"/>
    <w:rsid w:val="00367465"/>
    <w:rsid w:val="00370427"/>
    <w:rsid w:val="00393337"/>
    <w:rsid w:val="003957DF"/>
    <w:rsid w:val="003A15C6"/>
    <w:rsid w:val="003A4457"/>
    <w:rsid w:val="003B05D5"/>
    <w:rsid w:val="003B0CAA"/>
    <w:rsid w:val="003B0FA2"/>
    <w:rsid w:val="003B1D7F"/>
    <w:rsid w:val="003B50DD"/>
    <w:rsid w:val="003C2BBB"/>
    <w:rsid w:val="003C44E5"/>
    <w:rsid w:val="003C79C7"/>
    <w:rsid w:val="003D3251"/>
    <w:rsid w:val="003D681A"/>
    <w:rsid w:val="003E1A7B"/>
    <w:rsid w:val="003F62F8"/>
    <w:rsid w:val="00400D5A"/>
    <w:rsid w:val="00403379"/>
    <w:rsid w:val="00404689"/>
    <w:rsid w:val="004063A3"/>
    <w:rsid w:val="00415C60"/>
    <w:rsid w:val="0042436C"/>
    <w:rsid w:val="004316A4"/>
    <w:rsid w:val="0044230F"/>
    <w:rsid w:val="004619BB"/>
    <w:rsid w:val="0046268E"/>
    <w:rsid w:val="00462C76"/>
    <w:rsid w:val="004672DF"/>
    <w:rsid w:val="00467B3A"/>
    <w:rsid w:val="00470ADD"/>
    <w:rsid w:val="00482D1A"/>
    <w:rsid w:val="00484289"/>
    <w:rsid w:val="00493EBB"/>
    <w:rsid w:val="0049739E"/>
    <w:rsid w:val="004A3703"/>
    <w:rsid w:val="004A3E23"/>
    <w:rsid w:val="004B0E88"/>
    <w:rsid w:val="004B106F"/>
    <w:rsid w:val="004B1B50"/>
    <w:rsid w:val="004B6796"/>
    <w:rsid w:val="004B67A2"/>
    <w:rsid w:val="004C4EA0"/>
    <w:rsid w:val="004D06F5"/>
    <w:rsid w:val="004D61D8"/>
    <w:rsid w:val="004E2AE9"/>
    <w:rsid w:val="004E4FB8"/>
    <w:rsid w:val="004E59BE"/>
    <w:rsid w:val="004E7FC5"/>
    <w:rsid w:val="004F1B7E"/>
    <w:rsid w:val="004F48B5"/>
    <w:rsid w:val="00506583"/>
    <w:rsid w:val="00506A20"/>
    <w:rsid w:val="00512BEA"/>
    <w:rsid w:val="00513914"/>
    <w:rsid w:val="00515D51"/>
    <w:rsid w:val="005201F8"/>
    <w:rsid w:val="00520B68"/>
    <w:rsid w:val="005236B2"/>
    <w:rsid w:val="005243FA"/>
    <w:rsid w:val="00533857"/>
    <w:rsid w:val="005341D8"/>
    <w:rsid w:val="00537AE0"/>
    <w:rsid w:val="00537E98"/>
    <w:rsid w:val="0054170D"/>
    <w:rsid w:val="00542FFB"/>
    <w:rsid w:val="005438BC"/>
    <w:rsid w:val="0054601D"/>
    <w:rsid w:val="00557E30"/>
    <w:rsid w:val="00565725"/>
    <w:rsid w:val="00574256"/>
    <w:rsid w:val="00574ED7"/>
    <w:rsid w:val="00576F0D"/>
    <w:rsid w:val="00580E20"/>
    <w:rsid w:val="005859A8"/>
    <w:rsid w:val="00586009"/>
    <w:rsid w:val="00592526"/>
    <w:rsid w:val="00597236"/>
    <w:rsid w:val="005A072C"/>
    <w:rsid w:val="005A07AB"/>
    <w:rsid w:val="005A1361"/>
    <w:rsid w:val="005A1CA0"/>
    <w:rsid w:val="005A331E"/>
    <w:rsid w:val="005A4EF7"/>
    <w:rsid w:val="005B0070"/>
    <w:rsid w:val="005C5CF3"/>
    <w:rsid w:val="005D10F4"/>
    <w:rsid w:val="005E2275"/>
    <w:rsid w:val="005E39E1"/>
    <w:rsid w:val="005E502E"/>
    <w:rsid w:val="005E6298"/>
    <w:rsid w:val="005E65A5"/>
    <w:rsid w:val="005E6F50"/>
    <w:rsid w:val="005F3878"/>
    <w:rsid w:val="005F62BC"/>
    <w:rsid w:val="00602F84"/>
    <w:rsid w:val="00605002"/>
    <w:rsid w:val="006118CD"/>
    <w:rsid w:val="00611A7A"/>
    <w:rsid w:val="00611AB9"/>
    <w:rsid w:val="006120DE"/>
    <w:rsid w:val="006156D9"/>
    <w:rsid w:val="00615CC1"/>
    <w:rsid w:val="0062377D"/>
    <w:rsid w:val="00624C60"/>
    <w:rsid w:val="00625CC2"/>
    <w:rsid w:val="0063099B"/>
    <w:rsid w:val="00631741"/>
    <w:rsid w:val="00637438"/>
    <w:rsid w:val="00640A3E"/>
    <w:rsid w:val="006436C4"/>
    <w:rsid w:val="00645FAA"/>
    <w:rsid w:val="00650FF5"/>
    <w:rsid w:val="0065130E"/>
    <w:rsid w:val="00652658"/>
    <w:rsid w:val="00652870"/>
    <w:rsid w:val="00655D89"/>
    <w:rsid w:val="00656520"/>
    <w:rsid w:val="00656F34"/>
    <w:rsid w:val="00664FC2"/>
    <w:rsid w:val="00670551"/>
    <w:rsid w:val="0067157C"/>
    <w:rsid w:val="006724D4"/>
    <w:rsid w:val="00676BB4"/>
    <w:rsid w:val="00692F68"/>
    <w:rsid w:val="006A0A8A"/>
    <w:rsid w:val="006A2189"/>
    <w:rsid w:val="006A40FF"/>
    <w:rsid w:val="006A473F"/>
    <w:rsid w:val="006A4B92"/>
    <w:rsid w:val="006A709D"/>
    <w:rsid w:val="006B3C5B"/>
    <w:rsid w:val="006C6BD0"/>
    <w:rsid w:val="006D26B2"/>
    <w:rsid w:val="006D3039"/>
    <w:rsid w:val="006E2D7A"/>
    <w:rsid w:val="006F1090"/>
    <w:rsid w:val="006F266D"/>
    <w:rsid w:val="007007A8"/>
    <w:rsid w:val="00700B1D"/>
    <w:rsid w:val="007045F2"/>
    <w:rsid w:val="007144ED"/>
    <w:rsid w:val="007146B8"/>
    <w:rsid w:val="00720DCF"/>
    <w:rsid w:val="007213C9"/>
    <w:rsid w:val="00723546"/>
    <w:rsid w:val="007243B5"/>
    <w:rsid w:val="00724EEC"/>
    <w:rsid w:val="0073490A"/>
    <w:rsid w:val="0073675D"/>
    <w:rsid w:val="007378B7"/>
    <w:rsid w:val="0074256E"/>
    <w:rsid w:val="00752FAA"/>
    <w:rsid w:val="00756358"/>
    <w:rsid w:val="007564F5"/>
    <w:rsid w:val="00762C45"/>
    <w:rsid w:val="00763109"/>
    <w:rsid w:val="0076352E"/>
    <w:rsid w:val="007705C9"/>
    <w:rsid w:val="00774E4D"/>
    <w:rsid w:val="00780A09"/>
    <w:rsid w:val="0078780B"/>
    <w:rsid w:val="007906CA"/>
    <w:rsid w:val="007915DE"/>
    <w:rsid w:val="0079483C"/>
    <w:rsid w:val="00795AB3"/>
    <w:rsid w:val="00796C1C"/>
    <w:rsid w:val="007A1D2A"/>
    <w:rsid w:val="007A2E2C"/>
    <w:rsid w:val="007A60A2"/>
    <w:rsid w:val="007A6466"/>
    <w:rsid w:val="007A7EDA"/>
    <w:rsid w:val="007B0FA5"/>
    <w:rsid w:val="007B342D"/>
    <w:rsid w:val="007B506A"/>
    <w:rsid w:val="007C0D88"/>
    <w:rsid w:val="007C16CB"/>
    <w:rsid w:val="007C22E6"/>
    <w:rsid w:val="007C5328"/>
    <w:rsid w:val="007C6510"/>
    <w:rsid w:val="007C7863"/>
    <w:rsid w:val="007D755A"/>
    <w:rsid w:val="007E33CD"/>
    <w:rsid w:val="007E4ABF"/>
    <w:rsid w:val="007E5843"/>
    <w:rsid w:val="007F086B"/>
    <w:rsid w:val="007F2F99"/>
    <w:rsid w:val="007F5159"/>
    <w:rsid w:val="00806101"/>
    <w:rsid w:val="00813FEC"/>
    <w:rsid w:val="00814C65"/>
    <w:rsid w:val="00823AE9"/>
    <w:rsid w:val="00825226"/>
    <w:rsid w:val="00826ACB"/>
    <w:rsid w:val="00832213"/>
    <w:rsid w:val="00837CF2"/>
    <w:rsid w:val="008401D7"/>
    <w:rsid w:val="0085110C"/>
    <w:rsid w:val="00853C26"/>
    <w:rsid w:val="00854D1B"/>
    <w:rsid w:val="00860247"/>
    <w:rsid w:val="0086025C"/>
    <w:rsid w:val="00860BA8"/>
    <w:rsid w:val="008747A1"/>
    <w:rsid w:val="00875EB3"/>
    <w:rsid w:val="00877CDE"/>
    <w:rsid w:val="00891B9E"/>
    <w:rsid w:val="008A3009"/>
    <w:rsid w:val="008A4335"/>
    <w:rsid w:val="008B4013"/>
    <w:rsid w:val="008B6E2D"/>
    <w:rsid w:val="008B7A64"/>
    <w:rsid w:val="008C07B4"/>
    <w:rsid w:val="008C6DF1"/>
    <w:rsid w:val="008D003E"/>
    <w:rsid w:val="008D135E"/>
    <w:rsid w:val="008D6ADC"/>
    <w:rsid w:val="008E383C"/>
    <w:rsid w:val="008E3BC1"/>
    <w:rsid w:val="008E43EA"/>
    <w:rsid w:val="008E4D2D"/>
    <w:rsid w:val="008E7E8B"/>
    <w:rsid w:val="008F5DD1"/>
    <w:rsid w:val="008F749D"/>
    <w:rsid w:val="009200F2"/>
    <w:rsid w:val="00922C87"/>
    <w:rsid w:val="00922CC1"/>
    <w:rsid w:val="0093397C"/>
    <w:rsid w:val="0093714A"/>
    <w:rsid w:val="0094170D"/>
    <w:rsid w:val="00955F3C"/>
    <w:rsid w:val="0095653D"/>
    <w:rsid w:val="009634B2"/>
    <w:rsid w:val="00965416"/>
    <w:rsid w:val="0097197B"/>
    <w:rsid w:val="0097661A"/>
    <w:rsid w:val="0097666F"/>
    <w:rsid w:val="00993F47"/>
    <w:rsid w:val="009A1B7A"/>
    <w:rsid w:val="009A650A"/>
    <w:rsid w:val="009B302A"/>
    <w:rsid w:val="009B5AD2"/>
    <w:rsid w:val="009C13E3"/>
    <w:rsid w:val="009C1506"/>
    <w:rsid w:val="009C17E6"/>
    <w:rsid w:val="009D3C22"/>
    <w:rsid w:val="009D5358"/>
    <w:rsid w:val="009D6C98"/>
    <w:rsid w:val="009F508D"/>
    <w:rsid w:val="009F5ECC"/>
    <w:rsid w:val="00A01ED2"/>
    <w:rsid w:val="00A05343"/>
    <w:rsid w:val="00A0775E"/>
    <w:rsid w:val="00A166C3"/>
    <w:rsid w:val="00A1710F"/>
    <w:rsid w:val="00A33395"/>
    <w:rsid w:val="00A33F1E"/>
    <w:rsid w:val="00A37ED2"/>
    <w:rsid w:val="00A453F3"/>
    <w:rsid w:val="00A5063E"/>
    <w:rsid w:val="00A51192"/>
    <w:rsid w:val="00A53532"/>
    <w:rsid w:val="00A54977"/>
    <w:rsid w:val="00A649B4"/>
    <w:rsid w:val="00A9087B"/>
    <w:rsid w:val="00A95AE6"/>
    <w:rsid w:val="00A97DC4"/>
    <w:rsid w:val="00AA59A8"/>
    <w:rsid w:val="00AA6220"/>
    <w:rsid w:val="00AC0D21"/>
    <w:rsid w:val="00AC34E6"/>
    <w:rsid w:val="00AC35F1"/>
    <w:rsid w:val="00AD12F6"/>
    <w:rsid w:val="00AE4333"/>
    <w:rsid w:val="00AF28D4"/>
    <w:rsid w:val="00AF3E6C"/>
    <w:rsid w:val="00B048E9"/>
    <w:rsid w:val="00B06281"/>
    <w:rsid w:val="00B11AFD"/>
    <w:rsid w:val="00B2004A"/>
    <w:rsid w:val="00B22602"/>
    <w:rsid w:val="00B22912"/>
    <w:rsid w:val="00B23E3F"/>
    <w:rsid w:val="00B267A7"/>
    <w:rsid w:val="00B26FCF"/>
    <w:rsid w:val="00B277F0"/>
    <w:rsid w:val="00B540AE"/>
    <w:rsid w:val="00B63B05"/>
    <w:rsid w:val="00B67CD1"/>
    <w:rsid w:val="00B70150"/>
    <w:rsid w:val="00B7094B"/>
    <w:rsid w:val="00B73708"/>
    <w:rsid w:val="00B767BC"/>
    <w:rsid w:val="00B76FE5"/>
    <w:rsid w:val="00B82606"/>
    <w:rsid w:val="00B82FED"/>
    <w:rsid w:val="00B8760C"/>
    <w:rsid w:val="00B91E2B"/>
    <w:rsid w:val="00B92964"/>
    <w:rsid w:val="00B9506E"/>
    <w:rsid w:val="00B960C8"/>
    <w:rsid w:val="00BA1298"/>
    <w:rsid w:val="00BA41EE"/>
    <w:rsid w:val="00BA75EC"/>
    <w:rsid w:val="00BB07C8"/>
    <w:rsid w:val="00BB2345"/>
    <w:rsid w:val="00BB5D66"/>
    <w:rsid w:val="00BB75E9"/>
    <w:rsid w:val="00BC1F59"/>
    <w:rsid w:val="00BC3692"/>
    <w:rsid w:val="00BC4140"/>
    <w:rsid w:val="00BD0E49"/>
    <w:rsid w:val="00BD1B00"/>
    <w:rsid w:val="00BD679B"/>
    <w:rsid w:val="00BE0230"/>
    <w:rsid w:val="00BE5531"/>
    <w:rsid w:val="00BE5FE8"/>
    <w:rsid w:val="00BE715E"/>
    <w:rsid w:val="00BE74AE"/>
    <w:rsid w:val="00BF2DCE"/>
    <w:rsid w:val="00C003E1"/>
    <w:rsid w:val="00C06DFA"/>
    <w:rsid w:val="00C07143"/>
    <w:rsid w:val="00C2404C"/>
    <w:rsid w:val="00C352A0"/>
    <w:rsid w:val="00C359D8"/>
    <w:rsid w:val="00C37739"/>
    <w:rsid w:val="00C46D2B"/>
    <w:rsid w:val="00C46E96"/>
    <w:rsid w:val="00C5077C"/>
    <w:rsid w:val="00C54A91"/>
    <w:rsid w:val="00C554E9"/>
    <w:rsid w:val="00C5586C"/>
    <w:rsid w:val="00C601DD"/>
    <w:rsid w:val="00C6024D"/>
    <w:rsid w:val="00C60617"/>
    <w:rsid w:val="00C66C1B"/>
    <w:rsid w:val="00C71A76"/>
    <w:rsid w:val="00C7486E"/>
    <w:rsid w:val="00C758A3"/>
    <w:rsid w:val="00C767E1"/>
    <w:rsid w:val="00C76B55"/>
    <w:rsid w:val="00C8386F"/>
    <w:rsid w:val="00C84ADE"/>
    <w:rsid w:val="00C86BDB"/>
    <w:rsid w:val="00C96965"/>
    <w:rsid w:val="00C97914"/>
    <w:rsid w:val="00CA0A66"/>
    <w:rsid w:val="00CA14BA"/>
    <w:rsid w:val="00CA1CC0"/>
    <w:rsid w:val="00CA601A"/>
    <w:rsid w:val="00CB6679"/>
    <w:rsid w:val="00CB75AA"/>
    <w:rsid w:val="00CB7BCC"/>
    <w:rsid w:val="00CD32AD"/>
    <w:rsid w:val="00CD6DA1"/>
    <w:rsid w:val="00CD7464"/>
    <w:rsid w:val="00CE0610"/>
    <w:rsid w:val="00CE091B"/>
    <w:rsid w:val="00CE0964"/>
    <w:rsid w:val="00CE2E39"/>
    <w:rsid w:val="00CF6D4C"/>
    <w:rsid w:val="00CF73D3"/>
    <w:rsid w:val="00D00331"/>
    <w:rsid w:val="00D1231E"/>
    <w:rsid w:val="00D1554C"/>
    <w:rsid w:val="00D226AE"/>
    <w:rsid w:val="00D3054E"/>
    <w:rsid w:val="00D31A0D"/>
    <w:rsid w:val="00D37CC1"/>
    <w:rsid w:val="00D42BD0"/>
    <w:rsid w:val="00D52FD0"/>
    <w:rsid w:val="00D56BC1"/>
    <w:rsid w:val="00D63531"/>
    <w:rsid w:val="00D646D3"/>
    <w:rsid w:val="00D654B6"/>
    <w:rsid w:val="00D661D9"/>
    <w:rsid w:val="00D66895"/>
    <w:rsid w:val="00D7039E"/>
    <w:rsid w:val="00D70423"/>
    <w:rsid w:val="00D717BB"/>
    <w:rsid w:val="00D719D4"/>
    <w:rsid w:val="00D73529"/>
    <w:rsid w:val="00D75F32"/>
    <w:rsid w:val="00D77EB4"/>
    <w:rsid w:val="00D8024B"/>
    <w:rsid w:val="00D81AAA"/>
    <w:rsid w:val="00D83310"/>
    <w:rsid w:val="00D853B3"/>
    <w:rsid w:val="00DA5995"/>
    <w:rsid w:val="00DB271D"/>
    <w:rsid w:val="00DC24D5"/>
    <w:rsid w:val="00DC6555"/>
    <w:rsid w:val="00DC73A6"/>
    <w:rsid w:val="00DD5748"/>
    <w:rsid w:val="00DE1F64"/>
    <w:rsid w:val="00DF7556"/>
    <w:rsid w:val="00E02723"/>
    <w:rsid w:val="00E038B3"/>
    <w:rsid w:val="00E03E5B"/>
    <w:rsid w:val="00E046C9"/>
    <w:rsid w:val="00E07B89"/>
    <w:rsid w:val="00E10566"/>
    <w:rsid w:val="00E162CE"/>
    <w:rsid w:val="00E2105F"/>
    <w:rsid w:val="00E3145A"/>
    <w:rsid w:val="00E32308"/>
    <w:rsid w:val="00E34C6D"/>
    <w:rsid w:val="00E3504B"/>
    <w:rsid w:val="00E4200C"/>
    <w:rsid w:val="00E42C65"/>
    <w:rsid w:val="00E44E93"/>
    <w:rsid w:val="00E539F9"/>
    <w:rsid w:val="00E60691"/>
    <w:rsid w:val="00E60D57"/>
    <w:rsid w:val="00E6229F"/>
    <w:rsid w:val="00E66B9A"/>
    <w:rsid w:val="00E7536C"/>
    <w:rsid w:val="00E81C57"/>
    <w:rsid w:val="00E81F1C"/>
    <w:rsid w:val="00E91D9C"/>
    <w:rsid w:val="00E964B7"/>
    <w:rsid w:val="00EA4AEA"/>
    <w:rsid w:val="00EB0925"/>
    <w:rsid w:val="00EB3029"/>
    <w:rsid w:val="00EB30FD"/>
    <w:rsid w:val="00EC24E4"/>
    <w:rsid w:val="00EC354A"/>
    <w:rsid w:val="00EC4DDE"/>
    <w:rsid w:val="00EC65C4"/>
    <w:rsid w:val="00ED17A9"/>
    <w:rsid w:val="00EE6710"/>
    <w:rsid w:val="00EF0947"/>
    <w:rsid w:val="00EF0CAB"/>
    <w:rsid w:val="00EF0D7F"/>
    <w:rsid w:val="00EF2AC8"/>
    <w:rsid w:val="00EF4B5F"/>
    <w:rsid w:val="00EF5FF0"/>
    <w:rsid w:val="00EF799A"/>
    <w:rsid w:val="00F043CA"/>
    <w:rsid w:val="00F10069"/>
    <w:rsid w:val="00F16BD5"/>
    <w:rsid w:val="00F1700E"/>
    <w:rsid w:val="00F30FEC"/>
    <w:rsid w:val="00F32C49"/>
    <w:rsid w:val="00F33567"/>
    <w:rsid w:val="00F36667"/>
    <w:rsid w:val="00F429DB"/>
    <w:rsid w:val="00F5113A"/>
    <w:rsid w:val="00F53773"/>
    <w:rsid w:val="00F6109D"/>
    <w:rsid w:val="00F62352"/>
    <w:rsid w:val="00F63BFA"/>
    <w:rsid w:val="00F702E7"/>
    <w:rsid w:val="00F71525"/>
    <w:rsid w:val="00F71D43"/>
    <w:rsid w:val="00F7759D"/>
    <w:rsid w:val="00F82E15"/>
    <w:rsid w:val="00F833A5"/>
    <w:rsid w:val="00F83D3A"/>
    <w:rsid w:val="00F90BF6"/>
    <w:rsid w:val="00F93438"/>
    <w:rsid w:val="00F943A2"/>
    <w:rsid w:val="00F952C4"/>
    <w:rsid w:val="00F96C5C"/>
    <w:rsid w:val="00F97098"/>
    <w:rsid w:val="00F97171"/>
    <w:rsid w:val="00FA1D1D"/>
    <w:rsid w:val="00FA42CF"/>
    <w:rsid w:val="00FA49E0"/>
    <w:rsid w:val="00FB3B6E"/>
    <w:rsid w:val="00FB7AA0"/>
    <w:rsid w:val="00FC0241"/>
    <w:rsid w:val="00FC24A9"/>
    <w:rsid w:val="00FC4B03"/>
    <w:rsid w:val="00FD22ED"/>
    <w:rsid w:val="00FE14DF"/>
    <w:rsid w:val="00FE19FF"/>
    <w:rsid w:val="00FE2729"/>
    <w:rsid w:val="00FE2836"/>
    <w:rsid w:val="00FE7C47"/>
    <w:rsid w:val="00FF04E7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3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B8760C"/>
    <w:pPr>
      <w:keepNext/>
      <w:widowControl/>
      <w:autoSpaceDE/>
      <w:autoSpaceDN/>
      <w:adjustRightInd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DC73A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B8760C"/>
    <w:rPr>
      <w:rFonts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6A2189"/>
    <w:pPr>
      <w:keepNext/>
      <w:autoSpaceDE/>
      <w:autoSpaceDN/>
      <w:adjustRightInd/>
      <w:jc w:val="both"/>
    </w:pPr>
    <w:rPr>
      <w:sz w:val="28"/>
      <w:szCs w:val="28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6A2189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D5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1"/>
    <w:basedOn w:val="a"/>
    <w:uiPriority w:val="99"/>
    <w:rsid w:val="00E162CE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Знак"/>
    <w:basedOn w:val="a"/>
    <w:uiPriority w:val="99"/>
    <w:rsid w:val="004E2AE9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0">
    <w:name w:val="Знак1"/>
    <w:basedOn w:val="a"/>
    <w:uiPriority w:val="99"/>
    <w:rsid w:val="00D66895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1D3222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BA41EE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2"/>
    <w:basedOn w:val="a"/>
    <w:uiPriority w:val="99"/>
    <w:rsid w:val="00B8260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">
    <w:name w:val="Знак2"/>
    <w:basedOn w:val="a"/>
    <w:uiPriority w:val="99"/>
    <w:rsid w:val="00605002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7243B5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31">
    <w:name w:val="Знак3"/>
    <w:basedOn w:val="a"/>
    <w:uiPriority w:val="99"/>
    <w:rsid w:val="00FC4B03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0">
    <w:name w:val="Знак Знак Знак Знак Знак Знак Знак Знак Знак Знак Знак Знак Знак Знак Знак Знак2"/>
    <w:basedOn w:val="a"/>
    <w:uiPriority w:val="99"/>
    <w:rsid w:val="00F96C5C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0">
    <w:name w:val="Знак4"/>
    <w:basedOn w:val="a"/>
    <w:uiPriority w:val="99"/>
    <w:rsid w:val="00CB75AA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5">
    <w:name w:val="Знак5"/>
    <w:basedOn w:val="a"/>
    <w:rsid w:val="000E5FC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2A28ED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4">
    <w:name w:val="Знак Знак1 Знак"/>
    <w:basedOn w:val="a"/>
    <w:rsid w:val="009B5AD2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075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75A53"/>
    <w:rPr>
      <w:rFonts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075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75A53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A51192"/>
    <w:pPr>
      <w:widowControl/>
      <w:autoSpaceDE/>
      <w:autoSpaceDN/>
      <w:adjustRightInd/>
      <w:spacing w:before="16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1192"/>
    <w:rPr>
      <w:rFonts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A51192"/>
    <w:pPr>
      <w:widowControl/>
      <w:tabs>
        <w:tab w:val="left" w:pos="993"/>
      </w:tabs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51192"/>
    <w:rPr>
      <w:rFonts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B876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B8760C"/>
    <w:rPr>
      <w:rFonts w:cs="Times New Roman"/>
      <w:sz w:val="24"/>
      <w:szCs w:val="24"/>
    </w:rPr>
  </w:style>
  <w:style w:type="paragraph" w:customStyle="1" w:styleId="ConsPlusNormal">
    <w:name w:val="ConsPlusNormal"/>
    <w:rsid w:val="00C60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1">
    <w:name w:val="Знак Знак Знак Знак Знак Знак Знак Знак Знак Знак Знак Знак Знак Знак Знак Знак Знак Знак1 Знак Знак Знак Знак Знак Знак Знак Знак Знак1 Знак1"/>
    <w:basedOn w:val="a"/>
    <w:rsid w:val="00C601DD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CA60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A601A"/>
    <w:rPr>
      <w:rFonts w:cs="Times New Roman"/>
    </w:rPr>
  </w:style>
  <w:style w:type="character" w:styleId="af0">
    <w:name w:val="page number"/>
    <w:basedOn w:val="a0"/>
    <w:uiPriority w:val="99"/>
    <w:rsid w:val="00CA601A"/>
    <w:rPr>
      <w:rFonts w:cs="Times New Roman"/>
    </w:rPr>
  </w:style>
  <w:style w:type="paragraph" w:customStyle="1" w:styleId="112">
    <w:name w:val="Знак Знак Знак Знак Знак Знак Знак Знак Знак Знак Знак Знак Знак Знак Знак Знак Знак Знак1 Знак Знак Знак Знак Знак Знак Знак Знак Знак1 Знак2"/>
    <w:basedOn w:val="a"/>
    <w:rsid w:val="00CA601A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3">
    <w:name w:val="Знак Знак Знак Знак Знак Знак Знак Знак Знак Знак Знак Знак Знак Знак Знак Знак Знак Знак1 Знак Знак Знак Знак Знак Знак Знак Знак Знак1 Знак3"/>
    <w:basedOn w:val="a"/>
    <w:rsid w:val="00063C80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434D-3BC7-4F40-BC6B-2ED1BB1A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8796</Characters>
  <Application>Microsoft Office Word</Application>
  <DocSecurity>0</DocSecurity>
  <Lines>73</Lines>
  <Paragraphs>19</Paragraphs>
  <ScaleCrop>false</ScaleCrop>
  <Company>Org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Полещук Александра Олеговна</dc:creator>
  <cp:lastModifiedBy>Администратор</cp:lastModifiedBy>
  <cp:revision>2</cp:revision>
  <cp:lastPrinted>2016-06-27T03:58:00Z</cp:lastPrinted>
  <dcterms:created xsi:type="dcterms:W3CDTF">2017-02-27T16:10:00Z</dcterms:created>
  <dcterms:modified xsi:type="dcterms:W3CDTF">2017-02-27T16:10:00Z</dcterms:modified>
</cp:coreProperties>
</file>