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35" w:rsidRDefault="00AB0835" w:rsidP="00AB0835">
      <w:pPr>
        <w:suppressAutoHyphens/>
        <w:ind w:firstLine="0"/>
        <w:rPr>
          <w:sz w:val="24"/>
          <w:szCs w:val="24"/>
        </w:rPr>
      </w:pPr>
    </w:p>
    <w:p w:rsidR="00AB0835" w:rsidRDefault="00AB0835" w:rsidP="00F309CD">
      <w:pPr>
        <w:suppressAutoHyphens/>
        <w:jc w:val="right"/>
        <w:rPr>
          <w:sz w:val="24"/>
          <w:szCs w:val="24"/>
        </w:rPr>
      </w:pPr>
    </w:p>
    <w:p w:rsidR="00AB0835" w:rsidRPr="005F723A" w:rsidRDefault="00AB0835" w:rsidP="00AB0835">
      <w:pPr>
        <w:jc w:val="center"/>
        <w:rPr>
          <w:rFonts w:ascii="Arial" w:eastAsia="Times New Roman" w:hAnsi="Arial" w:cs="Arial"/>
          <w:noProof/>
          <w:sz w:val="24"/>
          <w:szCs w:val="24"/>
          <w:lang w:eastAsia="ru-RU"/>
        </w:rPr>
      </w:pPr>
      <w:bookmarkStart w:id="0" w:name="Par27"/>
      <w:bookmarkEnd w:id="0"/>
      <w:r>
        <w:rPr>
          <w:rFonts w:ascii="Arial" w:eastAsia="Times New Roman" w:hAnsi="Arial" w:cs="Arial"/>
          <w:noProof/>
          <w:sz w:val="24"/>
          <w:szCs w:val="24"/>
          <w:lang w:eastAsia="ru-RU"/>
        </w:rPr>
        <w:drawing>
          <wp:inline distT="0" distB="0" distL="0" distR="0" wp14:anchorId="181A1E9F" wp14:editId="3D157601">
            <wp:extent cx="619125" cy="914400"/>
            <wp:effectExtent l="0" t="0" r="9525"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AB0835" w:rsidRPr="005F723A" w:rsidRDefault="00AB0835" w:rsidP="00AB0835">
      <w:pPr>
        <w:jc w:val="center"/>
        <w:rPr>
          <w:rFonts w:ascii="Arial" w:eastAsia="Times New Roman" w:hAnsi="Arial" w:cs="Arial"/>
          <w:noProof/>
          <w:sz w:val="24"/>
          <w:szCs w:val="24"/>
          <w:lang w:eastAsia="ru-RU"/>
        </w:rPr>
      </w:pPr>
    </w:p>
    <w:p w:rsidR="00AB0835" w:rsidRPr="005F723A" w:rsidRDefault="00AB0835" w:rsidP="00AB0835">
      <w:pPr>
        <w:jc w:val="center"/>
        <w:rPr>
          <w:rFonts w:ascii="Arial" w:eastAsia="Times New Roman" w:hAnsi="Arial" w:cs="Arial"/>
          <w:b/>
          <w:sz w:val="18"/>
          <w:szCs w:val="18"/>
          <w:lang w:eastAsia="ru-RU"/>
        </w:rPr>
      </w:pPr>
      <w:r w:rsidRPr="005F723A">
        <w:rPr>
          <w:rFonts w:ascii="Arial" w:eastAsia="Times New Roman" w:hAnsi="Arial" w:cs="Arial"/>
          <w:b/>
          <w:sz w:val="18"/>
          <w:szCs w:val="18"/>
          <w:lang w:eastAsia="ru-RU"/>
        </w:rPr>
        <w:t>РОССИЙСКАЯ ФЕДЕРАЦИЯ</w:t>
      </w:r>
    </w:p>
    <w:p w:rsidR="00AB0835" w:rsidRPr="005F723A" w:rsidRDefault="00AB0835" w:rsidP="00AB0835">
      <w:pPr>
        <w:jc w:val="center"/>
        <w:rPr>
          <w:rFonts w:ascii="Arial" w:eastAsia="Times New Roman" w:hAnsi="Arial" w:cs="Arial"/>
          <w:b/>
          <w:sz w:val="18"/>
          <w:szCs w:val="18"/>
          <w:lang w:eastAsia="ru-RU"/>
        </w:rPr>
      </w:pPr>
      <w:r w:rsidRPr="005F723A">
        <w:rPr>
          <w:rFonts w:ascii="Arial" w:eastAsia="Times New Roman" w:hAnsi="Arial" w:cs="Arial"/>
          <w:b/>
          <w:sz w:val="18"/>
          <w:szCs w:val="18"/>
          <w:lang w:eastAsia="ru-RU"/>
        </w:rPr>
        <w:t>СВЕРДЛОВСКАЯ ОБЛАСТЬ</w:t>
      </w:r>
    </w:p>
    <w:p w:rsidR="00AB0835" w:rsidRPr="005F723A" w:rsidRDefault="00AB0835" w:rsidP="00AB0835">
      <w:pPr>
        <w:jc w:val="center"/>
        <w:rPr>
          <w:rFonts w:ascii="Arial" w:eastAsia="Times New Roman" w:hAnsi="Arial" w:cs="Arial"/>
          <w:b/>
          <w:sz w:val="10"/>
          <w:szCs w:val="10"/>
          <w:lang w:eastAsia="ru-RU"/>
        </w:rPr>
      </w:pPr>
    </w:p>
    <w:p w:rsidR="00AB0835" w:rsidRPr="005F723A" w:rsidRDefault="00AB0835" w:rsidP="00AB0835">
      <w:pPr>
        <w:jc w:val="center"/>
        <w:rPr>
          <w:rFonts w:ascii="Arial" w:eastAsia="Times New Roman" w:hAnsi="Arial" w:cs="Arial"/>
          <w:b/>
          <w:lang w:eastAsia="ru-RU"/>
        </w:rPr>
      </w:pPr>
      <w:r w:rsidRPr="005F723A">
        <w:rPr>
          <w:rFonts w:ascii="Arial" w:eastAsia="Times New Roman" w:hAnsi="Arial" w:cs="Arial"/>
          <w:b/>
          <w:lang w:eastAsia="ru-RU"/>
        </w:rPr>
        <w:t xml:space="preserve">ГЛАВА МУНИЦИПАЛЬНОГО ОБРАЗОВАНИЯ </w:t>
      </w:r>
    </w:p>
    <w:p w:rsidR="00AB0835" w:rsidRPr="005F723A" w:rsidRDefault="00AB0835" w:rsidP="00AB0835">
      <w:pPr>
        <w:jc w:val="center"/>
        <w:rPr>
          <w:rFonts w:ascii="Arial" w:eastAsia="Times New Roman" w:hAnsi="Arial" w:cs="Arial"/>
          <w:b/>
          <w:lang w:eastAsia="ru-RU"/>
        </w:rPr>
      </w:pPr>
      <w:proofErr w:type="spellStart"/>
      <w:r w:rsidRPr="005F723A">
        <w:rPr>
          <w:rFonts w:ascii="Arial" w:eastAsia="Times New Roman" w:hAnsi="Arial" w:cs="Arial"/>
          <w:b/>
          <w:lang w:eastAsia="ru-RU"/>
        </w:rPr>
        <w:t>ОБУХОВСКОЕ</w:t>
      </w:r>
      <w:proofErr w:type="spellEnd"/>
      <w:r w:rsidRPr="005F723A">
        <w:rPr>
          <w:rFonts w:ascii="Arial" w:eastAsia="Times New Roman" w:hAnsi="Arial" w:cs="Arial"/>
          <w:b/>
          <w:lang w:eastAsia="ru-RU"/>
        </w:rPr>
        <w:t xml:space="preserve"> СЕЛЬСКОЕ ПОСЕЛЕНИЕ </w:t>
      </w:r>
    </w:p>
    <w:p w:rsidR="00AB0835" w:rsidRPr="005F723A" w:rsidRDefault="00AB0835" w:rsidP="00AB0835">
      <w:pPr>
        <w:jc w:val="center"/>
        <w:rPr>
          <w:rFonts w:ascii="Arial" w:eastAsia="Times New Roman" w:hAnsi="Arial" w:cs="Arial"/>
          <w:b/>
          <w:sz w:val="10"/>
          <w:szCs w:val="10"/>
          <w:lang w:eastAsia="ru-RU"/>
        </w:rPr>
      </w:pPr>
    </w:p>
    <w:p w:rsidR="00AB0835" w:rsidRPr="005F723A" w:rsidRDefault="00AB0835" w:rsidP="00AB0835">
      <w:pPr>
        <w:jc w:val="center"/>
        <w:rPr>
          <w:rFonts w:ascii="Arial" w:eastAsia="Times New Roman" w:hAnsi="Arial" w:cs="Arial"/>
          <w:b/>
          <w:sz w:val="38"/>
          <w:szCs w:val="38"/>
          <w:lang w:eastAsia="ru-RU"/>
        </w:rPr>
      </w:pPr>
      <w:r w:rsidRPr="005F723A">
        <w:rPr>
          <w:rFonts w:ascii="Arial" w:eastAsia="Times New Roman" w:hAnsi="Arial" w:cs="Arial"/>
          <w:b/>
          <w:sz w:val="38"/>
          <w:szCs w:val="38"/>
          <w:lang w:eastAsia="ru-RU"/>
        </w:rPr>
        <w:t xml:space="preserve">ПОСТАНОВЛЕНИЕ    </w:t>
      </w:r>
    </w:p>
    <w:p w:rsidR="00AB0835" w:rsidRPr="005F723A" w:rsidRDefault="00AB0835" w:rsidP="00AB0835">
      <w:pPr>
        <w:ind w:firstLine="0"/>
        <w:rPr>
          <w:rFonts w:eastAsia="Times New Roman" w:cs="Times New Roman"/>
          <w:szCs w:val="28"/>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99200" behindDoc="0" locked="0" layoutInCell="1" allowOverlap="1" wp14:anchorId="486DD765" wp14:editId="38ED077F">
                <wp:simplePos x="0" y="0"/>
                <wp:positionH relativeFrom="column">
                  <wp:posOffset>-5080</wp:posOffset>
                </wp:positionH>
                <wp:positionV relativeFrom="paragraph">
                  <wp:posOffset>86360</wp:posOffset>
                </wp:positionV>
                <wp:extent cx="6305550" cy="30480"/>
                <wp:effectExtent l="0" t="19050" r="19050" b="45720"/>
                <wp:wrapSquare wrapText="bothSides"/>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304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8pt" to="496.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" strokeweight="4.5pt">
                <v:stroke linestyle="thickThin"/>
                <w10:wrap type="square"/>
              </v:line>
            </w:pict>
          </mc:Fallback>
        </mc:AlternateContent>
      </w:r>
      <w:r w:rsidRPr="005F723A">
        <w:rPr>
          <w:rFonts w:eastAsia="Times New Roman" w:cs="Times New Roman"/>
          <w:szCs w:val="28"/>
          <w:lang w:eastAsia="ru-RU"/>
        </w:rPr>
        <w:t>от  22.05.2018 г.</w:t>
      </w:r>
      <w:r w:rsidRPr="005F723A">
        <w:rPr>
          <w:rFonts w:eastAsia="Times New Roman" w:cs="Times New Roman"/>
          <w:szCs w:val="28"/>
          <w:lang w:eastAsia="ru-RU"/>
        </w:rPr>
        <w:tab/>
      </w:r>
      <w:r w:rsidRPr="005F723A">
        <w:rPr>
          <w:rFonts w:eastAsia="Times New Roman" w:cs="Times New Roman"/>
          <w:szCs w:val="28"/>
          <w:lang w:eastAsia="ru-RU"/>
        </w:rPr>
        <w:tab/>
      </w:r>
      <w:r w:rsidRPr="005F723A">
        <w:rPr>
          <w:rFonts w:eastAsia="Times New Roman" w:cs="Times New Roman"/>
          <w:szCs w:val="28"/>
          <w:lang w:eastAsia="ru-RU"/>
        </w:rPr>
        <w:tab/>
      </w:r>
      <w:r w:rsidRPr="005F723A">
        <w:rPr>
          <w:rFonts w:eastAsia="Times New Roman" w:cs="Times New Roman"/>
          <w:szCs w:val="28"/>
          <w:lang w:eastAsia="ru-RU"/>
        </w:rPr>
        <w:tab/>
        <w:t xml:space="preserve">  №  129                             </w:t>
      </w:r>
      <w:r>
        <w:rPr>
          <w:rFonts w:eastAsia="Times New Roman" w:cs="Times New Roman"/>
          <w:szCs w:val="28"/>
          <w:lang w:eastAsia="ru-RU"/>
        </w:rPr>
        <w:t xml:space="preserve">            </w:t>
      </w:r>
      <w:r w:rsidRPr="005F723A">
        <w:rPr>
          <w:rFonts w:eastAsia="Times New Roman" w:cs="Times New Roman"/>
          <w:szCs w:val="28"/>
          <w:lang w:eastAsia="ru-RU"/>
        </w:rPr>
        <w:t xml:space="preserve">  с. </w:t>
      </w:r>
      <w:proofErr w:type="spellStart"/>
      <w:r w:rsidRPr="005F723A">
        <w:rPr>
          <w:rFonts w:eastAsia="Times New Roman" w:cs="Times New Roman"/>
          <w:szCs w:val="28"/>
          <w:lang w:eastAsia="ru-RU"/>
        </w:rPr>
        <w:t>Обуховское</w:t>
      </w:r>
      <w:proofErr w:type="spellEnd"/>
    </w:p>
    <w:p w:rsidR="00AB0835" w:rsidRPr="005F723A" w:rsidRDefault="00AB0835" w:rsidP="00AB0835">
      <w:pPr>
        <w:keepNext/>
        <w:outlineLvl w:val="3"/>
        <w:rPr>
          <w:rFonts w:eastAsia="Times New Roman" w:cs="Times New Roman"/>
          <w:szCs w:val="28"/>
          <w:lang w:eastAsia="ru-RU"/>
        </w:rPr>
      </w:pPr>
    </w:p>
    <w:p w:rsidR="00AB0835" w:rsidRDefault="00AB0835" w:rsidP="00AB0835">
      <w:pPr>
        <w:widowControl w:val="0"/>
        <w:autoSpaceDE w:val="0"/>
        <w:autoSpaceDN w:val="0"/>
        <w:adjustRightInd w:val="0"/>
        <w:jc w:val="center"/>
        <w:rPr>
          <w:rFonts w:cs="Times New Roman"/>
          <w:b/>
          <w:i/>
          <w:szCs w:val="28"/>
        </w:rPr>
      </w:pPr>
      <w:r w:rsidRPr="005F723A">
        <w:rPr>
          <w:rFonts w:eastAsia="Times New Roman" w:cs="Times New Roman"/>
          <w:b/>
          <w:i/>
          <w:szCs w:val="28"/>
          <w:lang w:val="x-none" w:eastAsia="x-none"/>
        </w:rPr>
        <w:t xml:space="preserve">Об утверждении административного регламента </w:t>
      </w:r>
      <w:r w:rsidRPr="005F723A">
        <w:rPr>
          <w:rFonts w:eastAsia="Calibri" w:cs="Times New Roman"/>
          <w:b/>
          <w:i/>
          <w:szCs w:val="28"/>
          <w:lang w:eastAsia="ru-RU"/>
        </w:rPr>
        <w:t xml:space="preserve">«Подготовка и выдача градостроительных планов земельных участков, расположенных на территории </w:t>
      </w:r>
      <w:r w:rsidRPr="005F723A">
        <w:rPr>
          <w:rFonts w:eastAsia="Times New Roman" w:cs="Times New Roman"/>
          <w:b/>
          <w:i/>
          <w:szCs w:val="28"/>
          <w:lang w:eastAsia="ru-RU"/>
        </w:rPr>
        <w:t>муниципального образования «</w:t>
      </w:r>
      <w:proofErr w:type="spellStart"/>
      <w:r w:rsidRPr="005F723A">
        <w:rPr>
          <w:rFonts w:eastAsia="Times New Roman" w:cs="Times New Roman"/>
          <w:b/>
          <w:i/>
          <w:szCs w:val="28"/>
          <w:lang w:eastAsia="ru-RU"/>
        </w:rPr>
        <w:t>Обуховское</w:t>
      </w:r>
      <w:proofErr w:type="spellEnd"/>
      <w:r w:rsidRPr="005F723A">
        <w:rPr>
          <w:rFonts w:eastAsia="Times New Roman" w:cs="Times New Roman"/>
          <w:b/>
          <w:i/>
          <w:szCs w:val="28"/>
          <w:lang w:eastAsia="ru-RU"/>
        </w:rPr>
        <w:t xml:space="preserve"> сельское поселение»,</w:t>
      </w:r>
      <w:r>
        <w:rPr>
          <w:rFonts w:eastAsia="Times New Roman" w:cs="Times New Roman"/>
          <w:b/>
          <w:i/>
          <w:szCs w:val="28"/>
          <w:lang w:eastAsia="ru-RU"/>
        </w:rPr>
        <w:t xml:space="preserve"> </w:t>
      </w:r>
      <w:r w:rsidRPr="005F723A">
        <w:rPr>
          <w:rFonts w:cs="Times New Roman"/>
          <w:b/>
          <w:i/>
          <w:szCs w:val="28"/>
        </w:rPr>
        <w:t>в виде отдельного документа»</w:t>
      </w:r>
    </w:p>
    <w:p w:rsidR="00AB0835" w:rsidRPr="005F723A" w:rsidRDefault="00AB0835" w:rsidP="00AB0835">
      <w:pPr>
        <w:widowControl w:val="0"/>
        <w:autoSpaceDE w:val="0"/>
        <w:autoSpaceDN w:val="0"/>
        <w:adjustRightInd w:val="0"/>
        <w:jc w:val="center"/>
        <w:rPr>
          <w:rFonts w:eastAsia="Times New Roman" w:cs="Times New Roman"/>
          <w:b/>
          <w:i/>
          <w:szCs w:val="28"/>
          <w:lang w:eastAsia="ru-RU"/>
        </w:rPr>
      </w:pPr>
    </w:p>
    <w:p w:rsidR="00AB0835" w:rsidRDefault="00AB0835" w:rsidP="00AB0835">
      <w:pPr>
        <w:widowControl w:val="0"/>
        <w:autoSpaceDE w:val="0"/>
        <w:autoSpaceDN w:val="0"/>
        <w:adjustRightInd w:val="0"/>
        <w:contextualSpacing/>
        <w:rPr>
          <w:rFonts w:eastAsia="Times New Roman" w:cs="Times New Roman"/>
          <w:b/>
          <w:szCs w:val="28"/>
          <w:lang w:eastAsia="ar-SA"/>
        </w:rPr>
      </w:pPr>
      <w:proofErr w:type="gramStart"/>
      <w:r w:rsidRPr="005F723A">
        <w:rPr>
          <w:rFonts w:eastAsia="Times New Roman" w:cs="Times New Roman"/>
          <w:szCs w:val="28"/>
          <w:lang w:eastAsia="ar-SA"/>
        </w:rPr>
        <w:t xml:space="preserve">В соответствии с Конституцией Российской Федерации, Градостроительным кодексом Российской Федерации от 29.12.2004 № 190-ФЗ, Земельным кодексом Российской Федерации от 25.09.2001 № 136, Федеральным законом от 06.10.2003 № 131 «Об общих принципах организации местного самоуправления в Российской Федерации», Федеральным </w:t>
      </w:r>
      <w:hyperlink r:id="rId10" w:history="1">
        <w:r w:rsidRPr="005F723A">
          <w:rPr>
            <w:rFonts w:eastAsia="Times New Roman" w:cs="Times New Roman"/>
            <w:szCs w:val="28"/>
            <w:u w:val="single"/>
            <w:lang w:eastAsia="ar-SA"/>
          </w:rPr>
          <w:t>законом</w:t>
        </w:r>
      </w:hyperlink>
      <w:r w:rsidRPr="005F723A">
        <w:rPr>
          <w:rFonts w:eastAsia="Times New Roman" w:cs="Times New Roman"/>
          <w:szCs w:val="28"/>
          <w:lang w:eastAsia="ar-SA"/>
        </w:rPr>
        <w:t xml:space="preserve"> от 02.05.2006 N 59-ФЗ "О порядке рассмотрения обращений граждан Российской Федерации" (в ред. от 27.07.2010 с изменениями от 18.07.2012), Приказом Министерства регионального развития Российской</w:t>
      </w:r>
      <w:proofErr w:type="gramEnd"/>
      <w:r w:rsidRPr="005F723A">
        <w:rPr>
          <w:rFonts w:eastAsia="Times New Roman" w:cs="Times New Roman"/>
          <w:szCs w:val="28"/>
          <w:lang w:eastAsia="ar-SA"/>
        </w:rPr>
        <w:t xml:space="preserve"> Федерации от 10.05.2011 № 207 «Об утверждении формы градостроительного плана земельного участка»,  в  целях повышения качества исполнения  муниципальной услуги «Выдача градостроительного плана земельного участка»,</w:t>
      </w:r>
      <w:r w:rsidRPr="005F723A">
        <w:rPr>
          <w:rFonts w:ascii="Arial" w:eastAsia="Times New Roman" w:hAnsi="Arial" w:cs="Times New Roman"/>
          <w:i/>
          <w:szCs w:val="28"/>
          <w:lang w:eastAsia="ar-SA"/>
        </w:rPr>
        <w:t xml:space="preserve"> </w:t>
      </w:r>
      <w:r w:rsidRPr="005F723A">
        <w:rPr>
          <w:rFonts w:eastAsia="Times New Roman" w:cs="Times New Roman"/>
          <w:szCs w:val="28"/>
          <w:lang w:eastAsia="ar-SA"/>
        </w:rPr>
        <w:t xml:space="preserve">руководствуясь </w:t>
      </w:r>
      <w:hyperlink r:id="rId11" w:history="1">
        <w:r w:rsidRPr="005F723A">
          <w:rPr>
            <w:rFonts w:eastAsia="Times New Roman" w:cs="Times New Roman"/>
            <w:szCs w:val="28"/>
            <w:lang w:eastAsia="ar-SA"/>
          </w:rPr>
          <w:t>Уставом</w:t>
        </w:r>
      </w:hyperlink>
      <w:r w:rsidRPr="005F723A">
        <w:rPr>
          <w:rFonts w:eastAsia="Times New Roman" w:cs="Times New Roman"/>
          <w:szCs w:val="28"/>
          <w:lang w:eastAsia="ar-SA"/>
        </w:rPr>
        <w:t xml:space="preserve"> муниципального образования "</w:t>
      </w:r>
      <w:proofErr w:type="spellStart"/>
      <w:r w:rsidRPr="005F723A">
        <w:rPr>
          <w:rFonts w:eastAsia="Times New Roman" w:cs="Times New Roman"/>
          <w:szCs w:val="28"/>
          <w:lang w:eastAsia="ar-SA"/>
        </w:rPr>
        <w:t>Обуховское</w:t>
      </w:r>
      <w:proofErr w:type="spellEnd"/>
      <w:r w:rsidRPr="005F723A">
        <w:rPr>
          <w:rFonts w:eastAsia="Times New Roman" w:cs="Times New Roman"/>
          <w:szCs w:val="28"/>
          <w:lang w:eastAsia="ar-SA"/>
        </w:rPr>
        <w:t xml:space="preserve"> сельское поселение", </w:t>
      </w:r>
      <w:r w:rsidRPr="005F723A">
        <w:rPr>
          <w:rFonts w:eastAsia="Times New Roman" w:cs="Times New Roman"/>
          <w:b/>
          <w:szCs w:val="28"/>
          <w:lang w:eastAsia="ar-SA"/>
        </w:rPr>
        <w:t>постановляю:</w:t>
      </w:r>
    </w:p>
    <w:p w:rsidR="00AB0835" w:rsidRPr="005F723A" w:rsidRDefault="00AB0835" w:rsidP="00AB0835">
      <w:pPr>
        <w:widowControl w:val="0"/>
        <w:autoSpaceDE w:val="0"/>
        <w:autoSpaceDN w:val="0"/>
        <w:adjustRightInd w:val="0"/>
        <w:spacing w:after="200" w:line="276" w:lineRule="auto"/>
        <w:ind w:firstLine="0"/>
        <w:contextualSpacing/>
        <w:rPr>
          <w:rFonts w:eastAsia="Times New Roman" w:cs="Times New Roman"/>
          <w:b/>
          <w:i/>
          <w:szCs w:val="28"/>
          <w:lang w:eastAsia="ru-RU"/>
        </w:rPr>
      </w:pPr>
    </w:p>
    <w:p w:rsidR="00AB0835" w:rsidRPr="005F723A" w:rsidRDefault="00AB0835" w:rsidP="00AB0835">
      <w:pPr>
        <w:widowControl w:val="0"/>
        <w:suppressAutoHyphens/>
        <w:autoSpaceDE w:val="0"/>
        <w:ind w:firstLine="540"/>
        <w:contextualSpacing/>
        <w:rPr>
          <w:rFonts w:eastAsia="Times New Roman" w:cs="Times New Roman"/>
          <w:szCs w:val="28"/>
          <w:lang w:eastAsia="ar-SA"/>
        </w:rPr>
      </w:pPr>
      <w:r w:rsidRPr="005F723A">
        <w:rPr>
          <w:rFonts w:eastAsia="Times New Roman" w:cs="Times New Roman"/>
          <w:szCs w:val="28"/>
          <w:lang w:eastAsia="ar-SA"/>
        </w:rPr>
        <w:t xml:space="preserve">1. Утвердить </w:t>
      </w:r>
      <w:hyperlink r:id="rId12" w:anchor="Par34" w:history="1">
        <w:r w:rsidRPr="005F723A">
          <w:rPr>
            <w:rFonts w:eastAsia="Times New Roman" w:cs="Times New Roman"/>
            <w:szCs w:val="28"/>
            <w:lang w:eastAsia="ar-SA"/>
          </w:rPr>
          <w:t>Административный регламент</w:t>
        </w:r>
      </w:hyperlink>
      <w:r w:rsidRPr="005F723A">
        <w:rPr>
          <w:rFonts w:eastAsia="Times New Roman" w:cs="Times New Roman"/>
          <w:szCs w:val="28"/>
          <w:lang w:eastAsia="ar-SA"/>
        </w:rPr>
        <w:t xml:space="preserve"> администрации МО "</w:t>
      </w:r>
      <w:proofErr w:type="spellStart"/>
      <w:r w:rsidRPr="005F723A">
        <w:rPr>
          <w:rFonts w:eastAsia="Times New Roman" w:cs="Times New Roman"/>
          <w:szCs w:val="28"/>
          <w:lang w:eastAsia="ar-SA"/>
        </w:rPr>
        <w:t>Обуховское</w:t>
      </w:r>
      <w:proofErr w:type="spellEnd"/>
      <w:r w:rsidRPr="005F723A">
        <w:rPr>
          <w:rFonts w:eastAsia="Times New Roman" w:cs="Times New Roman"/>
          <w:szCs w:val="28"/>
          <w:lang w:eastAsia="ar-SA"/>
        </w:rPr>
        <w:t xml:space="preserve"> сельское поселение" по предоставлению муниципальной  услуги </w:t>
      </w:r>
      <w:r w:rsidRPr="005F723A">
        <w:rPr>
          <w:rFonts w:eastAsia="Calibri" w:cs="Times New Roman"/>
          <w:szCs w:val="28"/>
          <w:lang w:eastAsia="ru-RU"/>
        </w:rPr>
        <w:t xml:space="preserve">«Подготовка и выдача градостроительных планов земельных участков, расположенных на территории </w:t>
      </w:r>
      <w:r w:rsidRPr="005F723A">
        <w:rPr>
          <w:rFonts w:eastAsia="Times New Roman" w:cs="Times New Roman"/>
          <w:szCs w:val="28"/>
          <w:lang w:eastAsia="ru-RU"/>
        </w:rPr>
        <w:t>муниципального образования «</w:t>
      </w:r>
      <w:proofErr w:type="spellStart"/>
      <w:r w:rsidRPr="005F723A">
        <w:rPr>
          <w:rFonts w:eastAsia="Times New Roman" w:cs="Times New Roman"/>
          <w:szCs w:val="28"/>
          <w:lang w:eastAsia="ru-RU"/>
        </w:rPr>
        <w:t>Обуховское</w:t>
      </w:r>
      <w:proofErr w:type="spellEnd"/>
      <w:r w:rsidRPr="005F723A">
        <w:rPr>
          <w:rFonts w:eastAsia="Times New Roman" w:cs="Times New Roman"/>
          <w:szCs w:val="28"/>
          <w:lang w:eastAsia="ru-RU"/>
        </w:rPr>
        <w:t xml:space="preserve"> сельское поселение»</w:t>
      </w:r>
      <w:proofErr w:type="gramStart"/>
      <w:r w:rsidRPr="005F723A">
        <w:rPr>
          <w:rFonts w:eastAsia="Times New Roman" w:cs="Times New Roman"/>
          <w:szCs w:val="28"/>
          <w:lang w:eastAsia="ru-RU"/>
        </w:rPr>
        <w:t xml:space="preserve"> ,</w:t>
      </w:r>
      <w:proofErr w:type="gramEnd"/>
      <w:r w:rsidRPr="005F723A">
        <w:rPr>
          <w:rFonts w:cs="Times New Roman"/>
          <w:szCs w:val="28"/>
        </w:rPr>
        <w:t>в виде отдельного документа»</w:t>
      </w:r>
      <w:r w:rsidRPr="005F723A">
        <w:rPr>
          <w:rFonts w:eastAsia="Times New Roman" w:cs="Times New Roman"/>
          <w:szCs w:val="28"/>
          <w:lang w:eastAsia="ar-SA"/>
        </w:rPr>
        <w:t xml:space="preserve"> (прилагается).</w:t>
      </w:r>
    </w:p>
    <w:p w:rsidR="00AB0835" w:rsidRPr="00DC4E86" w:rsidRDefault="00AB0835" w:rsidP="00AB0835">
      <w:pPr>
        <w:pStyle w:val="22"/>
        <w:ind w:firstLine="540"/>
        <w:contextualSpacing/>
        <w:jc w:val="both"/>
        <w:rPr>
          <w:b w:val="0"/>
          <w:sz w:val="28"/>
          <w:szCs w:val="28"/>
          <w:lang w:eastAsia="x-none"/>
        </w:rPr>
      </w:pPr>
      <w:r w:rsidRPr="00DC4E86">
        <w:rPr>
          <w:b w:val="0"/>
          <w:sz w:val="28"/>
          <w:szCs w:val="28"/>
          <w:lang w:eastAsia="ar-SA"/>
        </w:rPr>
        <w:t>2.</w:t>
      </w:r>
      <w:r w:rsidRPr="00DC4E86">
        <w:rPr>
          <w:b w:val="0"/>
          <w:color w:val="000000"/>
          <w:sz w:val="28"/>
          <w:szCs w:val="28"/>
        </w:rPr>
        <w:t xml:space="preserve"> Признать утратившим силу Постановление Главы муниципального образования «</w:t>
      </w:r>
      <w:proofErr w:type="spellStart"/>
      <w:r w:rsidRPr="00DC4E86">
        <w:rPr>
          <w:b w:val="0"/>
          <w:color w:val="000000"/>
          <w:sz w:val="28"/>
          <w:szCs w:val="28"/>
        </w:rPr>
        <w:t>Обуховское</w:t>
      </w:r>
      <w:proofErr w:type="spellEnd"/>
      <w:r w:rsidRPr="00DC4E86">
        <w:rPr>
          <w:b w:val="0"/>
          <w:color w:val="000000"/>
          <w:sz w:val="28"/>
          <w:szCs w:val="28"/>
        </w:rPr>
        <w:t xml:space="preserve"> сельское поселение» от 11.02.2015 года № 21 «</w:t>
      </w:r>
      <w:r w:rsidRPr="00DC4E86">
        <w:rPr>
          <w:b w:val="0"/>
          <w:sz w:val="28"/>
          <w:szCs w:val="28"/>
          <w:lang w:val="x-none" w:eastAsia="x-none"/>
        </w:rPr>
        <w:t>Об утверждении административного регламента по предоставлению муниципальной услуги  «Выдача градостроительных планов земельных участков»</w:t>
      </w:r>
      <w:r w:rsidRPr="00DC4E86">
        <w:rPr>
          <w:b w:val="0"/>
          <w:sz w:val="28"/>
          <w:szCs w:val="28"/>
          <w:lang w:eastAsia="x-none"/>
        </w:rPr>
        <w:t>.</w:t>
      </w:r>
    </w:p>
    <w:p w:rsidR="00AB0835" w:rsidRPr="00DC4E86" w:rsidRDefault="00AB0835" w:rsidP="00AB0835">
      <w:pPr>
        <w:pStyle w:val="22"/>
        <w:ind w:firstLine="540"/>
        <w:contextualSpacing/>
        <w:jc w:val="both"/>
        <w:rPr>
          <w:b w:val="0"/>
          <w:sz w:val="28"/>
          <w:szCs w:val="28"/>
        </w:rPr>
      </w:pPr>
      <w:r w:rsidRPr="00DC4E86">
        <w:rPr>
          <w:b w:val="0"/>
          <w:sz w:val="28"/>
          <w:szCs w:val="28"/>
          <w:lang w:eastAsia="ar-SA"/>
        </w:rPr>
        <w:lastRenderedPageBreak/>
        <w:t>3</w:t>
      </w:r>
      <w:r w:rsidRPr="005F723A">
        <w:rPr>
          <w:b w:val="0"/>
          <w:sz w:val="28"/>
          <w:szCs w:val="28"/>
          <w:lang w:eastAsia="ar-SA"/>
        </w:rPr>
        <w:t xml:space="preserve">. </w:t>
      </w:r>
      <w:r w:rsidRPr="005F723A">
        <w:rPr>
          <w:b w:val="0"/>
          <w:sz w:val="28"/>
          <w:szCs w:val="28"/>
        </w:rPr>
        <w:t>Настоящее Постановление разместить на официальном сайте администрации муниципального образования «</w:t>
      </w:r>
      <w:proofErr w:type="spellStart"/>
      <w:r w:rsidRPr="005F723A">
        <w:rPr>
          <w:b w:val="0"/>
          <w:sz w:val="28"/>
          <w:szCs w:val="28"/>
        </w:rPr>
        <w:t>Обуховское</w:t>
      </w:r>
      <w:proofErr w:type="spellEnd"/>
      <w:r w:rsidRPr="005F723A">
        <w:rPr>
          <w:b w:val="0"/>
          <w:sz w:val="28"/>
          <w:szCs w:val="28"/>
        </w:rPr>
        <w:t xml:space="preserve"> сельское поселение» в сети Интернет.</w:t>
      </w:r>
    </w:p>
    <w:p w:rsidR="00AB0835" w:rsidRDefault="00AB0835" w:rsidP="00AB0835">
      <w:pPr>
        <w:pStyle w:val="22"/>
        <w:ind w:firstLine="540"/>
        <w:contextualSpacing/>
        <w:jc w:val="both"/>
        <w:rPr>
          <w:b w:val="0"/>
          <w:sz w:val="28"/>
          <w:szCs w:val="28"/>
          <w:lang w:eastAsia="ar-SA"/>
        </w:rPr>
      </w:pPr>
      <w:r w:rsidRPr="00DC4E86">
        <w:rPr>
          <w:b w:val="0"/>
          <w:sz w:val="28"/>
          <w:szCs w:val="28"/>
          <w:lang w:eastAsia="ar-SA"/>
        </w:rPr>
        <w:t>4</w:t>
      </w:r>
      <w:r w:rsidRPr="005F723A">
        <w:rPr>
          <w:b w:val="0"/>
          <w:sz w:val="28"/>
          <w:szCs w:val="28"/>
          <w:lang w:val="x-none" w:eastAsia="ar-SA"/>
        </w:rPr>
        <w:t>. Контроль за выполнением настоящего постановления возложить на специалиста 1 категории администрации  МО  "</w:t>
      </w:r>
      <w:proofErr w:type="spellStart"/>
      <w:r w:rsidRPr="005F723A">
        <w:rPr>
          <w:b w:val="0"/>
          <w:sz w:val="28"/>
          <w:szCs w:val="28"/>
          <w:lang w:val="x-none" w:eastAsia="ar-SA"/>
        </w:rPr>
        <w:t>Обуховское</w:t>
      </w:r>
      <w:proofErr w:type="spellEnd"/>
      <w:r w:rsidRPr="005F723A">
        <w:rPr>
          <w:b w:val="0"/>
          <w:sz w:val="28"/>
          <w:szCs w:val="28"/>
          <w:lang w:val="x-none" w:eastAsia="ar-SA"/>
        </w:rPr>
        <w:t xml:space="preserve"> сельское поселение" </w:t>
      </w:r>
      <w:proofErr w:type="spellStart"/>
      <w:r w:rsidRPr="00DC4E86">
        <w:rPr>
          <w:b w:val="0"/>
          <w:sz w:val="28"/>
          <w:szCs w:val="28"/>
          <w:lang w:eastAsia="ar-SA"/>
        </w:rPr>
        <w:t>П.В</w:t>
      </w:r>
      <w:proofErr w:type="spellEnd"/>
      <w:r w:rsidRPr="00DC4E86">
        <w:rPr>
          <w:b w:val="0"/>
          <w:sz w:val="28"/>
          <w:szCs w:val="28"/>
          <w:lang w:eastAsia="ar-SA"/>
        </w:rPr>
        <w:t xml:space="preserve">. </w:t>
      </w:r>
      <w:proofErr w:type="spellStart"/>
      <w:r w:rsidRPr="00DC4E86">
        <w:rPr>
          <w:b w:val="0"/>
          <w:sz w:val="28"/>
          <w:szCs w:val="28"/>
          <w:lang w:eastAsia="ar-SA"/>
        </w:rPr>
        <w:t>Галяеву</w:t>
      </w:r>
      <w:proofErr w:type="spellEnd"/>
      <w:r w:rsidRPr="00DC4E86">
        <w:rPr>
          <w:b w:val="0"/>
          <w:sz w:val="28"/>
          <w:szCs w:val="28"/>
          <w:lang w:eastAsia="ar-SA"/>
        </w:rPr>
        <w:t>.</w:t>
      </w:r>
    </w:p>
    <w:p w:rsidR="00DC4E86" w:rsidRDefault="00DC4E86" w:rsidP="00AB0835">
      <w:pPr>
        <w:pStyle w:val="22"/>
        <w:ind w:firstLine="540"/>
        <w:contextualSpacing/>
        <w:jc w:val="both"/>
        <w:rPr>
          <w:b w:val="0"/>
          <w:sz w:val="28"/>
          <w:szCs w:val="28"/>
          <w:lang w:eastAsia="ar-SA"/>
        </w:rPr>
      </w:pPr>
    </w:p>
    <w:p w:rsidR="00DC4E86" w:rsidRPr="005F723A" w:rsidRDefault="00DC4E86" w:rsidP="00AB0835">
      <w:pPr>
        <w:pStyle w:val="22"/>
        <w:ind w:firstLine="540"/>
        <w:contextualSpacing/>
        <w:jc w:val="both"/>
        <w:rPr>
          <w:b w:val="0"/>
          <w:i/>
          <w:sz w:val="28"/>
          <w:szCs w:val="28"/>
          <w:lang w:val="x-none" w:eastAsia="x-none"/>
        </w:rPr>
      </w:pPr>
    </w:p>
    <w:p w:rsidR="00AB0835" w:rsidRPr="005F723A" w:rsidRDefault="00AB0835" w:rsidP="00DC4E86">
      <w:pPr>
        <w:widowControl w:val="0"/>
        <w:suppressAutoHyphens/>
        <w:autoSpaceDE w:val="0"/>
        <w:ind w:firstLine="0"/>
        <w:rPr>
          <w:rFonts w:eastAsia="Times New Roman" w:cs="Times New Roman"/>
          <w:szCs w:val="28"/>
          <w:lang w:eastAsia="ar-SA"/>
        </w:rPr>
      </w:pPr>
      <w:r w:rsidRPr="005F723A">
        <w:rPr>
          <w:rFonts w:eastAsia="Times New Roman" w:cs="Times New Roman"/>
          <w:szCs w:val="28"/>
          <w:lang w:eastAsia="ar-SA"/>
        </w:rPr>
        <w:t>Глава МО</w:t>
      </w:r>
    </w:p>
    <w:p w:rsidR="00AB0835" w:rsidRPr="00DC4E86" w:rsidRDefault="00AB0835" w:rsidP="00DC4E86">
      <w:pPr>
        <w:pStyle w:val="1b"/>
        <w:spacing w:after="0"/>
        <w:ind w:firstLine="0"/>
        <w:rPr>
          <w:rFonts w:eastAsia="Times New Roman"/>
          <w:lang w:eastAsia="ar-SA"/>
        </w:rPr>
      </w:pPr>
      <w:r w:rsidRPr="00DC4E86">
        <w:rPr>
          <w:rFonts w:eastAsia="Times New Roman"/>
          <w:lang w:eastAsia="ar-SA"/>
        </w:rPr>
        <w:t>«</w:t>
      </w:r>
      <w:proofErr w:type="spellStart"/>
      <w:r w:rsidRPr="00DC4E86">
        <w:rPr>
          <w:rFonts w:eastAsia="Times New Roman"/>
          <w:lang w:eastAsia="ar-SA"/>
        </w:rPr>
        <w:t>Обуховское</w:t>
      </w:r>
      <w:proofErr w:type="spellEnd"/>
      <w:r w:rsidRPr="00DC4E86">
        <w:rPr>
          <w:rFonts w:eastAsia="Times New Roman"/>
          <w:lang w:eastAsia="ar-SA"/>
        </w:rPr>
        <w:t xml:space="preserve"> сельское поселение"           </w:t>
      </w:r>
      <w:r w:rsidR="00DC4E86">
        <w:rPr>
          <w:rFonts w:eastAsia="Times New Roman"/>
          <w:lang w:eastAsia="ar-SA"/>
        </w:rPr>
        <w:t xml:space="preserve">                                      </w:t>
      </w:r>
      <w:r w:rsidRPr="005F723A">
        <w:rPr>
          <w:rFonts w:eastAsia="Times New Roman"/>
          <w:lang w:eastAsia="ar-SA"/>
        </w:rPr>
        <w:t xml:space="preserve">   </w:t>
      </w:r>
      <w:proofErr w:type="spellStart"/>
      <w:r w:rsidRPr="005F723A">
        <w:rPr>
          <w:rFonts w:eastAsia="Times New Roman"/>
          <w:lang w:eastAsia="ar-SA"/>
        </w:rPr>
        <w:t>В.И</w:t>
      </w:r>
      <w:proofErr w:type="spellEnd"/>
      <w:r w:rsidRPr="005F723A">
        <w:rPr>
          <w:rFonts w:eastAsia="Times New Roman"/>
          <w:lang w:eastAsia="ar-SA"/>
        </w:rPr>
        <w:t xml:space="preserve">. </w:t>
      </w:r>
      <w:proofErr w:type="spellStart"/>
      <w:r w:rsidRPr="005F723A">
        <w:rPr>
          <w:rFonts w:eastAsia="Times New Roman"/>
          <w:lang w:eastAsia="ar-SA"/>
        </w:rPr>
        <w:t>Верхорубов</w:t>
      </w:r>
      <w:proofErr w:type="spellEnd"/>
    </w:p>
    <w:p w:rsidR="00AB0835" w:rsidRDefault="00AB0835" w:rsidP="00F309CD">
      <w:pPr>
        <w:suppressAutoHyphens/>
        <w:jc w:val="right"/>
        <w:rPr>
          <w:sz w:val="24"/>
          <w:szCs w:val="24"/>
        </w:rPr>
      </w:pPr>
    </w:p>
    <w:p w:rsidR="00AB0835" w:rsidRDefault="00AB0835" w:rsidP="00F309CD">
      <w:pPr>
        <w:suppressAutoHyphens/>
        <w:jc w:val="right"/>
        <w:rPr>
          <w:sz w:val="24"/>
          <w:szCs w:val="24"/>
        </w:rPr>
      </w:pPr>
    </w:p>
    <w:p w:rsidR="00AB0835" w:rsidRDefault="00AB0835" w:rsidP="00F309CD">
      <w:pPr>
        <w:suppressAutoHyphens/>
        <w:jc w:val="right"/>
        <w:rPr>
          <w:sz w:val="24"/>
          <w:szCs w:val="24"/>
        </w:rPr>
      </w:pPr>
    </w:p>
    <w:p w:rsidR="00AB0835" w:rsidRDefault="00AB0835" w:rsidP="00F309CD">
      <w:pPr>
        <w:suppressAutoHyphens/>
        <w:jc w:val="right"/>
        <w:rPr>
          <w:sz w:val="24"/>
          <w:szCs w:val="24"/>
        </w:rPr>
      </w:pPr>
    </w:p>
    <w:p w:rsidR="00AB0835" w:rsidRDefault="00AB0835" w:rsidP="00F309CD">
      <w:pPr>
        <w:suppressAutoHyphens/>
        <w:jc w:val="right"/>
        <w:rPr>
          <w:sz w:val="24"/>
          <w:szCs w:val="24"/>
        </w:rPr>
      </w:pPr>
    </w:p>
    <w:p w:rsidR="00AB0835" w:rsidRDefault="00AB0835" w:rsidP="00F309CD">
      <w:pPr>
        <w:suppressAutoHyphens/>
        <w:jc w:val="right"/>
        <w:rPr>
          <w:sz w:val="24"/>
          <w:szCs w:val="24"/>
        </w:rPr>
      </w:pPr>
    </w:p>
    <w:p w:rsidR="00AB0835" w:rsidRDefault="00AB0835" w:rsidP="00F309CD">
      <w:pPr>
        <w:suppressAutoHyphens/>
        <w:jc w:val="right"/>
        <w:rPr>
          <w:sz w:val="24"/>
          <w:szCs w:val="24"/>
        </w:rPr>
      </w:pPr>
    </w:p>
    <w:p w:rsidR="00F309CD" w:rsidRPr="00EA6CE1" w:rsidRDefault="00F309CD" w:rsidP="00F309CD">
      <w:pPr>
        <w:suppressAutoHyphens/>
        <w:jc w:val="right"/>
        <w:rPr>
          <w:sz w:val="24"/>
          <w:szCs w:val="24"/>
        </w:rPr>
      </w:pPr>
      <w:r w:rsidRPr="00EA6CE1">
        <w:rPr>
          <w:sz w:val="24"/>
          <w:szCs w:val="24"/>
        </w:rPr>
        <w:t>Утвержден</w:t>
      </w:r>
    </w:p>
    <w:p w:rsidR="00F309CD" w:rsidRPr="00EA6CE1" w:rsidRDefault="00F309CD" w:rsidP="00F309CD">
      <w:pPr>
        <w:pStyle w:val="11"/>
      </w:pPr>
      <w:r w:rsidRPr="00EA6CE1">
        <w:t>Постановлением главы</w:t>
      </w:r>
    </w:p>
    <w:p w:rsidR="00F309CD" w:rsidRPr="00EA6CE1" w:rsidRDefault="00F309CD" w:rsidP="00F309CD">
      <w:pPr>
        <w:jc w:val="right"/>
        <w:rPr>
          <w:sz w:val="24"/>
          <w:szCs w:val="24"/>
        </w:rPr>
      </w:pPr>
      <w:r w:rsidRPr="00EA6CE1">
        <w:rPr>
          <w:sz w:val="24"/>
          <w:szCs w:val="24"/>
        </w:rPr>
        <w:t>муниципального образования</w:t>
      </w:r>
    </w:p>
    <w:p w:rsidR="00F309CD" w:rsidRPr="00EA6CE1" w:rsidRDefault="00F309CD" w:rsidP="00F309CD">
      <w:pPr>
        <w:jc w:val="right"/>
        <w:rPr>
          <w:sz w:val="24"/>
          <w:szCs w:val="24"/>
        </w:rPr>
      </w:pPr>
      <w:r w:rsidRPr="00EA6CE1">
        <w:rPr>
          <w:sz w:val="24"/>
          <w:szCs w:val="24"/>
        </w:rPr>
        <w:t>«</w:t>
      </w:r>
      <w:proofErr w:type="spellStart"/>
      <w:r>
        <w:rPr>
          <w:sz w:val="24"/>
          <w:szCs w:val="24"/>
        </w:rPr>
        <w:t>Обуховское</w:t>
      </w:r>
      <w:proofErr w:type="spellEnd"/>
      <w:r w:rsidRPr="00EA6CE1">
        <w:rPr>
          <w:sz w:val="24"/>
          <w:szCs w:val="24"/>
        </w:rPr>
        <w:t xml:space="preserve"> сельское поселение»</w:t>
      </w:r>
    </w:p>
    <w:p w:rsidR="00F309CD" w:rsidRPr="00F309CD" w:rsidRDefault="00F309CD" w:rsidP="00F309CD">
      <w:pPr>
        <w:jc w:val="right"/>
        <w:rPr>
          <w:color w:val="FF0000"/>
        </w:rPr>
      </w:pPr>
      <w:r w:rsidRPr="00F309CD">
        <w:rPr>
          <w:color w:val="FF0000"/>
          <w:sz w:val="24"/>
          <w:szCs w:val="24"/>
        </w:rPr>
        <w:t xml:space="preserve">от </w:t>
      </w:r>
      <w:r w:rsidR="00DC4E86">
        <w:rPr>
          <w:color w:val="FF0000"/>
          <w:sz w:val="24"/>
          <w:szCs w:val="24"/>
        </w:rPr>
        <w:t>22.05.2018</w:t>
      </w:r>
      <w:r w:rsidRPr="00F309CD">
        <w:rPr>
          <w:color w:val="FF0000"/>
          <w:sz w:val="24"/>
          <w:szCs w:val="24"/>
        </w:rPr>
        <w:t xml:space="preserve">  г. № </w:t>
      </w:r>
      <w:r w:rsidR="00DC4E86">
        <w:rPr>
          <w:color w:val="FF0000"/>
          <w:sz w:val="24"/>
          <w:szCs w:val="24"/>
        </w:rPr>
        <w:t>129</w:t>
      </w:r>
      <w:r w:rsidRPr="00F309CD">
        <w:rPr>
          <w:color w:val="FF0000"/>
          <w:sz w:val="24"/>
          <w:szCs w:val="24"/>
        </w:rPr>
        <w:t xml:space="preserve">    </w:t>
      </w:r>
      <w:r w:rsidRPr="00F309CD">
        <w:rPr>
          <w:color w:val="FF0000"/>
        </w:rPr>
        <w:t xml:space="preserve"> </w:t>
      </w:r>
    </w:p>
    <w:p w:rsidR="00BA44BE" w:rsidRDefault="00BA44BE" w:rsidP="00BA44BE">
      <w:pPr>
        <w:ind w:firstLine="720"/>
        <w:jc w:val="right"/>
        <w:rPr>
          <w:rFonts w:eastAsia="Calibri" w:cs="Times New Roman"/>
          <w:b/>
          <w:szCs w:val="28"/>
          <w:lang w:eastAsia="ru-RU"/>
        </w:rPr>
      </w:pPr>
    </w:p>
    <w:p w:rsidR="00F857FA" w:rsidRPr="00F857FA" w:rsidRDefault="00F857FA" w:rsidP="00F857FA">
      <w:pPr>
        <w:ind w:firstLine="720"/>
        <w:jc w:val="center"/>
        <w:rPr>
          <w:rFonts w:eastAsia="Calibri" w:cs="Times New Roman"/>
          <w:b/>
          <w:szCs w:val="28"/>
          <w:lang w:eastAsia="ru-RU"/>
        </w:rPr>
      </w:pPr>
      <w:r w:rsidRPr="00F857FA">
        <w:rPr>
          <w:rFonts w:eastAsia="Calibri" w:cs="Times New Roman"/>
          <w:b/>
          <w:szCs w:val="28"/>
          <w:lang w:eastAsia="ru-RU"/>
        </w:rPr>
        <w:t xml:space="preserve">Административный регламент предоставления муниципальной услуги </w:t>
      </w:r>
    </w:p>
    <w:p w:rsidR="00F857FA" w:rsidRPr="00F309CD" w:rsidRDefault="00F857FA" w:rsidP="00F309CD">
      <w:pPr>
        <w:widowControl w:val="0"/>
        <w:autoSpaceDE w:val="0"/>
        <w:autoSpaceDN w:val="0"/>
        <w:adjustRightInd w:val="0"/>
        <w:jc w:val="center"/>
        <w:rPr>
          <w:rFonts w:eastAsia="Times New Roman" w:cs="Times New Roman"/>
          <w:b/>
          <w:szCs w:val="28"/>
          <w:lang w:eastAsia="ru-RU"/>
        </w:rPr>
      </w:pPr>
      <w:r w:rsidRPr="00F857FA">
        <w:rPr>
          <w:rFonts w:eastAsia="Calibri" w:cs="Times New Roman"/>
          <w:b/>
          <w:szCs w:val="28"/>
          <w:lang w:eastAsia="ru-RU"/>
        </w:rPr>
        <w:t xml:space="preserve">«Подготовка и выдача градостроительных планов земельных участков, расположенных на территории </w:t>
      </w:r>
      <w:r w:rsidR="00F309CD" w:rsidRPr="00F309CD">
        <w:rPr>
          <w:rFonts w:eastAsia="Times New Roman" w:cs="Times New Roman"/>
          <w:b/>
          <w:szCs w:val="28"/>
          <w:lang w:eastAsia="ru-RU"/>
        </w:rPr>
        <w:t>муниципального образования «</w:t>
      </w:r>
      <w:proofErr w:type="spellStart"/>
      <w:r w:rsidR="00F309CD" w:rsidRPr="00F309CD">
        <w:rPr>
          <w:rFonts w:eastAsia="Times New Roman" w:cs="Times New Roman"/>
          <w:b/>
          <w:szCs w:val="28"/>
          <w:lang w:eastAsia="ru-RU"/>
        </w:rPr>
        <w:t>Обуховское</w:t>
      </w:r>
      <w:proofErr w:type="spellEnd"/>
      <w:r w:rsidR="00F309CD" w:rsidRPr="00F309CD">
        <w:rPr>
          <w:rFonts w:eastAsia="Times New Roman" w:cs="Times New Roman"/>
          <w:b/>
          <w:szCs w:val="28"/>
          <w:lang w:eastAsia="ru-RU"/>
        </w:rPr>
        <w:t xml:space="preserve"> сельское </w:t>
      </w:r>
      <w:proofErr w:type="spellStart"/>
      <w:r w:rsidR="00F309CD" w:rsidRPr="00F309CD">
        <w:rPr>
          <w:rFonts w:eastAsia="Times New Roman" w:cs="Times New Roman"/>
          <w:b/>
          <w:szCs w:val="28"/>
          <w:lang w:eastAsia="ru-RU"/>
        </w:rPr>
        <w:t>поселение»</w:t>
      </w:r>
      <w:proofErr w:type="gramStart"/>
      <w:r w:rsidRPr="00F309CD">
        <w:rPr>
          <w:rFonts w:eastAsia="Times New Roman" w:cs="Times New Roman"/>
          <w:b/>
          <w:szCs w:val="28"/>
          <w:lang w:eastAsia="ru-RU"/>
        </w:rPr>
        <w:t>,</w:t>
      </w:r>
      <w:r w:rsidRPr="00F309CD">
        <w:rPr>
          <w:b/>
        </w:rPr>
        <w:t>в</w:t>
      </w:r>
      <w:proofErr w:type="spellEnd"/>
      <w:proofErr w:type="gramEnd"/>
      <w:r w:rsidRPr="00F309CD">
        <w:rPr>
          <w:b/>
        </w:rPr>
        <w:t xml:space="preserve"> виде отдельного документа»</w:t>
      </w:r>
      <w:bookmarkStart w:id="1" w:name="_Toc441945420"/>
    </w:p>
    <w:p w:rsidR="00F857FA" w:rsidRPr="00F857FA" w:rsidRDefault="00F857FA" w:rsidP="00F857FA">
      <w:pPr>
        <w:ind w:firstLine="720"/>
        <w:jc w:val="center"/>
        <w:rPr>
          <w:rFonts w:eastAsia="Calibri" w:cs="Times New Roman"/>
          <w:b/>
          <w:szCs w:val="28"/>
          <w:lang w:eastAsia="ru-RU"/>
        </w:rPr>
      </w:pPr>
    </w:p>
    <w:p w:rsidR="00F857FA" w:rsidRPr="00F857FA" w:rsidRDefault="00F857FA" w:rsidP="00EE29F1">
      <w:pPr>
        <w:ind w:firstLine="0"/>
        <w:jc w:val="center"/>
        <w:rPr>
          <w:rFonts w:eastAsia="Times New Roman" w:cs="Times New Roman"/>
          <w:b/>
          <w:sz w:val="24"/>
          <w:szCs w:val="20"/>
          <w:lang w:eastAsia="ru-RU"/>
        </w:rPr>
      </w:pPr>
      <w:r w:rsidRPr="00F857FA">
        <w:rPr>
          <w:rFonts w:eastAsia="Times New Roman" w:cs="Times New Roman"/>
          <w:b/>
          <w:sz w:val="24"/>
          <w:szCs w:val="20"/>
          <w:lang w:eastAsia="ru-RU"/>
        </w:rPr>
        <w:t xml:space="preserve">Раздел </w:t>
      </w:r>
      <w:r w:rsidRPr="00F857FA">
        <w:rPr>
          <w:rFonts w:eastAsia="Times New Roman" w:cs="Times New Roman"/>
          <w:b/>
          <w:sz w:val="24"/>
          <w:szCs w:val="20"/>
          <w:lang w:val="en-US" w:eastAsia="ru-RU"/>
        </w:rPr>
        <w:t>I</w:t>
      </w:r>
      <w:r w:rsidRPr="00F857FA">
        <w:rPr>
          <w:rFonts w:eastAsia="Times New Roman" w:cs="Times New Roman"/>
          <w:b/>
          <w:sz w:val="24"/>
          <w:szCs w:val="20"/>
          <w:lang w:eastAsia="ru-RU"/>
        </w:rPr>
        <w:t>. Общие положения</w:t>
      </w:r>
      <w:bookmarkEnd w:id="1"/>
    </w:p>
    <w:p w:rsidR="00F857FA" w:rsidRPr="00F857FA" w:rsidRDefault="00F857FA" w:rsidP="00F857FA">
      <w:pPr>
        <w:ind w:firstLine="0"/>
        <w:rPr>
          <w:rFonts w:eastAsia="Times New Roman" w:cs="Times New Roman"/>
          <w:b/>
          <w:sz w:val="24"/>
          <w:szCs w:val="20"/>
          <w:lang w:eastAsia="ru-RU"/>
        </w:rPr>
      </w:pPr>
    </w:p>
    <w:p w:rsidR="00F857FA" w:rsidRPr="00F857FA"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sz w:val="24"/>
          <w:szCs w:val="20"/>
          <w:lang w:eastAsia="ru-RU"/>
        </w:rPr>
      </w:pPr>
      <w:bookmarkStart w:id="2" w:name="_Toc441945421"/>
      <w:r w:rsidRPr="00F857FA">
        <w:rPr>
          <w:rFonts w:eastAsia="Times New Roman" w:cs="Times New Roman"/>
          <w:b/>
          <w:sz w:val="24"/>
          <w:szCs w:val="20"/>
          <w:lang w:eastAsia="ru-RU"/>
        </w:rPr>
        <w:t>Предмет регулирования Административного регламента</w:t>
      </w:r>
      <w:bookmarkEnd w:id="2"/>
    </w:p>
    <w:p w:rsidR="00F857FA" w:rsidRPr="00F857FA" w:rsidRDefault="00F857FA" w:rsidP="00F857FA">
      <w:pPr>
        <w:ind w:firstLine="720"/>
        <w:jc w:val="center"/>
        <w:rPr>
          <w:rFonts w:eastAsia="Times New Roman" w:cs="Times New Roman"/>
          <w:szCs w:val="28"/>
          <w:lang w:eastAsia="ru-RU"/>
        </w:rPr>
      </w:pPr>
    </w:p>
    <w:p w:rsidR="00F857FA" w:rsidRPr="00F857FA" w:rsidRDefault="00F857FA" w:rsidP="00F309CD">
      <w:pPr>
        <w:widowControl w:val="0"/>
        <w:autoSpaceDE w:val="0"/>
        <w:autoSpaceDN w:val="0"/>
        <w:adjustRightInd w:val="0"/>
        <w:rPr>
          <w:rFonts w:eastAsia="Times New Roman" w:cs="Times New Roman"/>
          <w:szCs w:val="28"/>
          <w:lang w:eastAsia="ru-RU"/>
        </w:rPr>
      </w:pPr>
      <w:r w:rsidRPr="00F857FA">
        <w:rPr>
          <w:rFonts w:eastAsia="Times New Roman" w:cs="Times New Roman"/>
          <w:sz w:val="24"/>
          <w:szCs w:val="24"/>
          <w:lang w:eastAsia="ru-RU"/>
        </w:rPr>
        <w:t xml:space="preserve">1. </w:t>
      </w:r>
      <w:proofErr w:type="gramStart"/>
      <w:r w:rsidRPr="00F857FA">
        <w:rPr>
          <w:rFonts w:eastAsia="Times New Roman" w:cs="Times New Roman"/>
          <w:sz w:val="24"/>
          <w:szCs w:val="24"/>
          <w:lang w:eastAsia="ru-RU"/>
        </w:rPr>
        <w:t xml:space="preserve">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 расположенных на территории </w:t>
      </w:r>
      <w:r w:rsidR="00F309CD" w:rsidRPr="00F309CD">
        <w:rPr>
          <w:rFonts w:eastAsia="Times New Roman" w:cs="Times New Roman"/>
          <w:sz w:val="24"/>
          <w:szCs w:val="24"/>
          <w:lang w:eastAsia="ru-RU"/>
        </w:rPr>
        <w:t>муниципального образования «</w:t>
      </w:r>
      <w:proofErr w:type="spellStart"/>
      <w:r w:rsidR="00F309CD" w:rsidRPr="00F309CD">
        <w:rPr>
          <w:rFonts w:eastAsia="Times New Roman" w:cs="Times New Roman"/>
          <w:sz w:val="24"/>
          <w:szCs w:val="24"/>
          <w:lang w:eastAsia="ru-RU"/>
        </w:rPr>
        <w:t>Обуховское</w:t>
      </w:r>
      <w:proofErr w:type="spellEnd"/>
      <w:r w:rsidR="00F309CD" w:rsidRPr="00F309CD">
        <w:rPr>
          <w:rFonts w:eastAsia="Times New Roman" w:cs="Times New Roman"/>
          <w:sz w:val="24"/>
          <w:szCs w:val="24"/>
          <w:lang w:eastAsia="ru-RU"/>
        </w:rPr>
        <w:t xml:space="preserve"> сельское поселение» </w:t>
      </w:r>
      <w:r w:rsidRPr="00F309CD">
        <w:rPr>
          <w:rFonts w:eastAsia="Times New Roman" w:cs="Times New Roman"/>
          <w:sz w:val="24"/>
          <w:szCs w:val="24"/>
          <w:lang w:eastAsia="ru-RU"/>
        </w:rPr>
        <w:t xml:space="preserve">в виде </w:t>
      </w:r>
      <w:r w:rsidRPr="00F857FA">
        <w:rPr>
          <w:rFonts w:eastAsia="Times New Roman" w:cs="Times New Roman"/>
          <w:sz w:val="24"/>
          <w:szCs w:val="24"/>
          <w:lang w:eastAsia="ru-RU"/>
        </w:rPr>
        <w:t>отдельного документа»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F857FA">
        <w:rPr>
          <w:rFonts w:ascii="Tms Rmn" w:eastAsia="Times New Roman" w:hAnsi="Tms Rmn" w:cs="Times New Roman"/>
          <w:sz w:val="26"/>
          <w:szCs w:val="26"/>
          <w:lang w:eastAsia="ru-RU"/>
        </w:rPr>
        <w:t xml:space="preserve"> </w:t>
      </w:r>
      <w:r w:rsidRPr="00F857FA">
        <w:rPr>
          <w:rFonts w:eastAsia="Times New Roman" w:cs="Times New Roman"/>
          <w:sz w:val="24"/>
          <w:szCs w:val="24"/>
          <w:lang w:eastAsia="ru-RU"/>
        </w:rPr>
        <w:t>органа</w:t>
      </w:r>
      <w:proofErr w:type="gramEnd"/>
      <w:r w:rsidRPr="00F857FA">
        <w:rPr>
          <w:rFonts w:eastAsia="Times New Roman" w:cs="Times New Roman"/>
          <w:sz w:val="24"/>
          <w:szCs w:val="24"/>
          <w:lang w:eastAsia="ru-RU"/>
        </w:rPr>
        <w:t>, предоставляющего муниципальную услугу</w:t>
      </w:r>
      <w:r w:rsidRPr="00F857FA">
        <w:rPr>
          <w:rFonts w:eastAsia="Times New Roman" w:cs="Times New Roman"/>
          <w:bCs/>
          <w:sz w:val="24"/>
          <w:szCs w:val="24"/>
          <w:lang w:eastAsia="ru-RU"/>
        </w:rPr>
        <w:t xml:space="preserve"> </w:t>
      </w:r>
      <w:r w:rsidRPr="00F857FA">
        <w:rPr>
          <w:rFonts w:eastAsia="Times New Roman" w:cs="Times New Roman"/>
          <w:sz w:val="24"/>
          <w:szCs w:val="24"/>
          <w:lang w:eastAsia="ru-RU"/>
        </w:rPr>
        <w:t xml:space="preserve">на территории </w:t>
      </w:r>
      <w:r w:rsidR="00F309CD" w:rsidRPr="00F309CD">
        <w:rPr>
          <w:rFonts w:eastAsia="Times New Roman" w:cs="Times New Roman"/>
          <w:sz w:val="24"/>
          <w:szCs w:val="24"/>
          <w:lang w:eastAsia="ru-RU"/>
        </w:rPr>
        <w:t>муниципального образования «</w:t>
      </w:r>
      <w:proofErr w:type="spellStart"/>
      <w:r w:rsidR="00F309CD" w:rsidRPr="00F309CD">
        <w:rPr>
          <w:rFonts w:eastAsia="Times New Roman" w:cs="Times New Roman"/>
          <w:sz w:val="24"/>
          <w:szCs w:val="24"/>
          <w:lang w:eastAsia="ru-RU"/>
        </w:rPr>
        <w:t>Обуховское</w:t>
      </w:r>
      <w:proofErr w:type="spellEnd"/>
      <w:r w:rsidR="00F309CD" w:rsidRPr="00F309CD">
        <w:rPr>
          <w:rFonts w:eastAsia="Times New Roman" w:cs="Times New Roman"/>
          <w:sz w:val="24"/>
          <w:szCs w:val="24"/>
          <w:lang w:eastAsia="ru-RU"/>
        </w:rPr>
        <w:t xml:space="preserve"> сельское поселение»</w:t>
      </w:r>
      <w:r w:rsidRPr="00F857FA">
        <w:rPr>
          <w:rFonts w:eastAsia="Times New Roman" w:cs="Times New Roman"/>
          <w:szCs w:val="28"/>
          <w:lang w:eastAsia="ru-RU"/>
        </w:rPr>
        <w:t>.</w:t>
      </w:r>
    </w:p>
    <w:p w:rsidR="00F857FA" w:rsidRPr="00F857FA"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Круг заявителей</w:t>
      </w:r>
    </w:p>
    <w:p w:rsidR="00EE29F1" w:rsidRDefault="00EE29F1" w:rsidP="00F857FA">
      <w:pPr>
        <w:ind w:firstLine="720"/>
        <w:rPr>
          <w:rFonts w:eastAsia="Times New Roman" w:cs="Times New Roman"/>
          <w:sz w:val="24"/>
          <w:szCs w:val="24"/>
          <w:lang w:eastAsia="ru-RU"/>
        </w:rPr>
      </w:pP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sz w:val="24"/>
          <w:szCs w:val="24"/>
          <w:lang w:eastAsia="ru-RU"/>
        </w:rPr>
        <w:t>2. Заявителем на предоставление муниципальной услуги является правообладатель земельного участка.</w:t>
      </w:r>
    </w:p>
    <w:p w:rsidR="00F857FA" w:rsidRPr="00F857FA" w:rsidRDefault="00A23B5D" w:rsidP="00F309CD">
      <w:pPr>
        <w:ind w:firstLine="720"/>
        <w:rPr>
          <w:rFonts w:eastAsia="Times New Roman" w:cs="Times New Roman"/>
          <w:sz w:val="24"/>
          <w:szCs w:val="24"/>
          <w:lang w:eastAsia="ru-RU"/>
        </w:rPr>
      </w:pPr>
      <w:r>
        <w:rPr>
          <w:rFonts w:eastAsia="Times New Roman" w:cs="Times New Roman"/>
          <w:sz w:val="24"/>
          <w:szCs w:val="24"/>
          <w:lang w:eastAsia="ru-RU"/>
        </w:rPr>
        <w:t>3</w:t>
      </w:r>
      <w:r w:rsidR="00F857FA" w:rsidRPr="00F857FA">
        <w:rPr>
          <w:rFonts w:eastAsia="Times New Roman" w:cs="Times New Roman"/>
          <w:sz w:val="24"/>
          <w:szCs w:val="24"/>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F309CD">
        <w:rPr>
          <w:rFonts w:eastAsia="Times New Roman" w:cs="Times New Roman"/>
          <w:sz w:val="24"/>
          <w:szCs w:val="24"/>
          <w:lang w:eastAsia="ru-RU"/>
        </w:rPr>
        <w:t xml:space="preserve">администрацию </w:t>
      </w:r>
      <w:r w:rsidR="00F309CD" w:rsidRPr="00F309CD">
        <w:rPr>
          <w:rFonts w:eastAsia="Times New Roman" w:cs="Times New Roman"/>
          <w:sz w:val="24"/>
          <w:szCs w:val="24"/>
          <w:lang w:eastAsia="ru-RU"/>
        </w:rPr>
        <w:t>муниципального образования «</w:t>
      </w:r>
      <w:proofErr w:type="spellStart"/>
      <w:r w:rsidR="00F309CD" w:rsidRPr="00F309CD">
        <w:rPr>
          <w:rFonts w:eastAsia="Times New Roman" w:cs="Times New Roman"/>
          <w:sz w:val="24"/>
          <w:szCs w:val="24"/>
          <w:lang w:eastAsia="ru-RU"/>
        </w:rPr>
        <w:t>Обуховское</w:t>
      </w:r>
      <w:proofErr w:type="spellEnd"/>
      <w:r w:rsidR="00F309CD" w:rsidRPr="00F309CD">
        <w:rPr>
          <w:rFonts w:eastAsia="Times New Roman" w:cs="Times New Roman"/>
          <w:sz w:val="24"/>
          <w:szCs w:val="24"/>
          <w:lang w:eastAsia="ru-RU"/>
        </w:rPr>
        <w:t xml:space="preserve"> сельское поселение»</w:t>
      </w:r>
      <w:r w:rsidR="00B40529">
        <w:rPr>
          <w:rFonts w:eastAsia="Times New Roman" w:cs="Times New Roman"/>
          <w:sz w:val="24"/>
          <w:szCs w:val="24"/>
          <w:lang w:eastAsia="ru-RU"/>
        </w:rPr>
        <w:t xml:space="preserve"> (далее - Администрация)</w:t>
      </w:r>
      <w:r w:rsidR="00F309CD">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лично заявителем либо третьим лицом, уполномоченным на совершение этих действий доверенностью, оформленной в </w:t>
      </w:r>
      <w:r w:rsidR="00F857FA" w:rsidRPr="00F857FA">
        <w:rPr>
          <w:rFonts w:eastAsia="Times New Roman" w:cs="Times New Roman"/>
          <w:sz w:val="24"/>
          <w:szCs w:val="24"/>
          <w:lang w:eastAsia="ru-RU"/>
        </w:rPr>
        <w:lastRenderedPageBreak/>
        <w:t>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F857FA" w:rsidRPr="00F857FA" w:rsidRDefault="00F857FA" w:rsidP="00F857FA">
      <w:pPr>
        <w:widowControl w:val="0"/>
        <w:ind w:firstLine="0"/>
        <w:rPr>
          <w:rFonts w:eastAsia="Times New Roman" w:cs="Times New Roman"/>
          <w:sz w:val="24"/>
          <w:szCs w:val="24"/>
          <w:lang w:eastAsia="ru-RU"/>
        </w:rPr>
      </w:pPr>
    </w:p>
    <w:p w:rsidR="00F857FA" w:rsidRPr="00F857FA" w:rsidRDefault="00F857FA" w:rsidP="00A23B5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Требования к порядку информирования о порядке предоставления муниципальной услуги</w:t>
      </w:r>
    </w:p>
    <w:p w:rsidR="00F857FA" w:rsidRPr="00F857FA" w:rsidRDefault="00A23B5D" w:rsidP="00F857FA">
      <w:pPr>
        <w:ind w:firstLine="720"/>
        <w:rPr>
          <w:rFonts w:eastAsia="Times New Roman" w:cs="Times New Roman"/>
          <w:sz w:val="24"/>
          <w:szCs w:val="24"/>
          <w:lang w:eastAsia="ru-RU"/>
        </w:rPr>
      </w:pPr>
      <w:r>
        <w:rPr>
          <w:rFonts w:eastAsia="Times New Roman" w:cs="Times New Roman"/>
          <w:sz w:val="24"/>
          <w:szCs w:val="24"/>
          <w:lang w:eastAsia="ru-RU"/>
        </w:rPr>
        <w:t>4</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Информирование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порядке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осуществляется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форме</w:t>
      </w:r>
      <w:r w:rsidR="00F857FA" w:rsidRPr="00F857FA">
        <w:rPr>
          <w:rFonts w:eastAsia="Times New Roman" w:cs="Times New Roman"/>
          <w:sz w:val="24"/>
          <w:szCs w:val="24"/>
          <w:lang w:eastAsia="ru-RU"/>
        </w:rPr>
        <w:t>:</w:t>
      </w:r>
    </w:p>
    <w:p w:rsidR="00F857FA" w:rsidRPr="00F857FA" w:rsidRDefault="00AB26C8" w:rsidP="00F309CD">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информационных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материалов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размещаемых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стендах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B40529">
        <w:rPr>
          <w:rFonts w:eastAsia="Times New Roman" w:cs="Times New Roman"/>
          <w:sz w:val="24"/>
          <w:szCs w:val="24"/>
          <w:lang w:eastAsia="ru-RU"/>
        </w:rPr>
        <w:t>Администрации</w:t>
      </w:r>
      <w:r w:rsidR="00F309CD">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местах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непосредственного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публикаций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средствах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массовой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w:t>
      </w:r>
    </w:p>
    <w:p w:rsidR="00F857FA" w:rsidRPr="00F857FA" w:rsidRDefault="00AB26C8" w:rsidP="00F309CD">
      <w:pPr>
        <w:ind w:firstLine="720"/>
        <w:rPr>
          <w:rFonts w:eastAsia="Times New Roman" w:cs="Times New Roman"/>
          <w:sz w:val="24"/>
          <w:szCs w:val="24"/>
          <w:lang w:eastAsia="ru-RU"/>
        </w:rPr>
      </w:pPr>
      <w:r>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 xml:space="preserve">официальных страницах </w:t>
      </w:r>
      <w:r w:rsidR="00F309CD" w:rsidRPr="00F309CD">
        <w:rPr>
          <w:rFonts w:eastAsia="Times New Roman" w:cs="Times New Roman"/>
          <w:sz w:val="24"/>
          <w:szCs w:val="24"/>
          <w:lang w:eastAsia="ru-RU"/>
        </w:rPr>
        <w:t>муниципального образования «</w:t>
      </w:r>
      <w:proofErr w:type="spellStart"/>
      <w:r w:rsidR="00F309CD" w:rsidRPr="00F309CD">
        <w:rPr>
          <w:rFonts w:eastAsia="Times New Roman" w:cs="Times New Roman"/>
          <w:sz w:val="24"/>
          <w:szCs w:val="24"/>
          <w:lang w:eastAsia="ru-RU"/>
        </w:rPr>
        <w:t>Обуховское</w:t>
      </w:r>
      <w:proofErr w:type="spellEnd"/>
      <w:r w:rsidR="00F309CD" w:rsidRPr="00F309CD">
        <w:rPr>
          <w:rFonts w:eastAsia="Times New Roman" w:cs="Times New Roman"/>
          <w:sz w:val="24"/>
          <w:szCs w:val="24"/>
          <w:lang w:eastAsia="ru-RU"/>
        </w:rPr>
        <w:t xml:space="preserve"> сельское поселение» </w:t>
      </w:r>
      <w:r w:rsidR="00F857FA" w:rsidRPr="00F857FA">
        <w:rPr>
          <w:rFonts w:eastAsia="Times New Roman" w:cs="Times New Roman" w:hint="eastAsia"/>
          <w:sz w:val="24"/>
          <w:szCs w:val="24"/>
          <w:lang w:eastAsia="ru-RU"/>
        </w:rPr>
        <w:t>в сети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Интернет</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консультирования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заявителей</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proofErr w:type="gramStart"/>
      <w:r>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федеральной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информационной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системе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Единый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портал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функций</w:t>
      </w:r>
      <w:r w:rsidR="00F857FA" w:rsidRPr="00F857FA">
        <w:rPr>
          <w:rFonts w:eastAsia="Times New Roman" w:cs="Times New Roman"/>
          <w:sz w:val="24"/>
          <w:szCs w:val="24"/>
          <w:lang w:eastAsia="ru-RU"/>
        </w:rPr>
        <w:t>)» (</w:t>
      </w:r>
      <w:r w:rsidR="00F857FA" w:rsidRPr="00F857FA">
        <w:rPr>
          <w:rFonts w:eastAsia="Times New Roman" w:cs="Times New Roman" w:hint="eastAsia"/>
          <w:sz w:val="24"/>
          <w:szCs w:val="24"/>
          <w:lang w:eastAsia="ru-RU"/>
        </w:rPr>
        <w:t>далее</w:t>
      </w:r>
      <w:r w:rsidR="00F857FA" w:rsidRPr="00F857FA">
        <w:rPr>
          <w:rFonts w:eastAsia="Times New Roman" w:cs="Times New Roman"/>
          <w:sz w:val="24"/>
          <w:szCs w:val="24"/>
          <w:lang w:eastAsia="ru-RU"/>
        </w:rPr>
        <w:t xml:space="preserve"> – </w:t>
      </w:r>
      <w:r w:rsidR="00F857FA" w:rsidRPr="00F857FA">
        <w:rPr>
          <w:rFonts w:eastAsia="Times New Roman" w:cs="Times New Roman" w:hint="eastAsia"/>
          <w:sz w:val="24"/>
          <w:szCs w:val="24"/>
          <w:lang w:eastAsia="ru-RU"/>
        </w:rPr>
        <w:t>Единый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портал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электронному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адресу</w:t>
      </w:r>
      <w:r w:rsidR="00647823">
        <w:rPr>
          <w:rFonts w:eastAsia="Times New Roman" w:cs="Times New Roman"/>
          <w:sz w:val="24"/>
          <w:szCs w:val="24"/>
          <w:lang w:eastAsia="ru-RU"/>
        </w:rPr>
        <w:t xml:space="preserve"> </w:t>
      </w:r>
      <w:hyperlink r:id="rId13" w:history="1">
        <w:r w:rsidR="00647823" w:rsidRPr="00251DEE">
          <w:rPr>
            <w:rStyle w:val="aa"/>
            <w:rFonts w:eastAsia="Times New Roman" w:cs="Times New Roman"/>
            <w:sz w:val="24"/>
            <w:szCs w:val="24"/>
            <w:lang w:eastAsia="ru-RU"/>
          </w:rPr>
          <w:t>http://www.gosuslugi.ru</w:t>
        </w:r>
      </w:hyperlink>
      <w:r w:rsidR="00647823">
        <w:rPr>
          <w:rFonts w:eastAsia="Times New Roman" w:cs="Times New Roman"/>
          <w:sz w:val="24"/>
          <w:szCs w:val="24"/>
          <w:lang w:eastAsia="ru-RU"/>
        </w:rPr>
        <w:br/>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региональной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информационной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системе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Портал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647823">
        <w:rPr>
          <w:rFonts w:eastAsia="Times New Roman" w:cs="Times New Roman"/>
          <w:sz w:val="24"/>
          <w:szCs w:val="24"/>
          <w:lang w:eastAsia="ru-RU"/>
        </w:rPr>
        <w:br/>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функций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Свердловской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области»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далее</w:t>
      </w:r>
      <w:r w:rsidR="00F857FA" w:rsidRPr="00F857FA">
        <w:rPr>
          <w:rFonts w:eastAsia="Times New Roman" w:cs="Times New Roman"/>
          <w:sz w:val="24"/>
          <w:szCs w:val="24"/>
          <w:lang w:eastAsia="ru-RU"/>
        </w:rPr>
        <w:t xml:space="preserve"> – </w:t>
      </w:r>
      <w:r w:rsidR="00F857FA" w:rsidRPr="00F857FA">
        <w:rPr>
          <w:rFonts w:eastAsia="Times New Roman" w:cs="Times New Roman" w:hint="eastAsia"/>
          <w:sz w:val="24"/>
          <w:szCs w:val="24"/>
          <w:lang w:eastAsia="ru-RU"/>
        </w:rPr>
        <w:t>Региональный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портал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электронному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адресу</w:t>
      </w:r>
      <w:r w:rsidR="00F857FA" w:rsidRPr="00F857FA">
        <w:rPr>
          <w:rFonts w:eastAsia="Times New Roman" w:cs="Times New Roman"/>
          <w:sz w:val="24"/>
          <w:szCs w:val="24"/>
          <w:lang w:eastAsia="ru-RU"/>
        </w:rPr>
        <w:t xml:space="preserve"> http://www.66.gosuslugi.ru;</w:t>
      </w:r>
      <w:r w:rsidR="00F857FA" w:rsidRPr="00F857FA">
        <w:rPr>
          <w:rFonts w:eastAsia="Times New Roman" w:cs="Times New Roman"/>
          <w:sz w:val="24"/>
          <w:szCs w:val="24"/>
          <w:lang w:eastAsia="ru-RU"/>
        </w:rPr>
        <w:tab/>
      </w:r>
      <w:proofErr w:type="gramEnd"/>
    </w:p>
    <w:p w:rsidR="00F857FA" w:rsidRPr="00F857FA" w:rsidRDefault="00AB26C8" w:rsidP="00647823">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сайте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бюджетного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учреждения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Свердловской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области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Многофункциональный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центр</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647823">
        <w:rPr>
          <w:rFonts w:eastAsia="Times New Roman" w:cs="Times New Roman"/>
          <w:sz w:val="24"/>
          <w:szCs w:val="24"/>
          <w:lang w:eastAsia="ru-RU"/>
        </w:rPr>
        <w:br/>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далее</w:t>
      </w:r>
      <w:r w:rsidR="00F857FA" w:rsidRPr="00F857FA">
        <w:rPr>
          <w:rFonts w:eastAsia="Times New Roman" w:cs="Times New Roman"/>
          <w:sz w:val="24"/>
          <w:szCs w:val="24"/>
          <w:lang w:eastAsia="ru-RU"/>
        </w:rPr>
        <w:t xml:space="preserve"> – </w:t>
      </w:r>
      <w:proofErr w:type="spellStart"/>
      <w:r w:rsidR="00F857FA" w:rsidRPr="00F857FA">
        <w:rPr>
          <w:rFonts w:eastAsia="Times New Roman" w:cs="Times New Roman" w:hint="eastAsia"/>
          <w:sz w:val="24"/>
          <w:szCs w:val="24"/>
          <w:lang w:eastAsia="ru-RU"/>
        </w:rPr>
        <w:t>ГБУ</w:t>
      </w:r>
      <w:proofErr w:type="spellEnd"/>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w:t>
      </w:r>
      <w:r w:rsidR="00F857FA" w:rsidRPr="00F857FA">
        <w:rPr>
          <w:rFonts w:eastAsia="Times New Roman" w:cs="Times New Roman"/>
          <w:sz w:val="24"/>
          <w:szCs w:val="24"/>
          <w:lang w:eastAsia="ru-RU"/>
        </w:rPr>
        <w:t xml:space="preserve"> «</w:t>
      </w:r>
      <w:proofErr w:type="spellStart"/>
      <w:r w:rsidR="00F857FA" w:rsidRPr="00F857FA">
        <w:rPr>
          <w:rFonts w:eastAsia="Times New Roman" w:cs="Times New Roman" w:hint="eastAsia"/>
          <w:sz w:val="24"/>
          <w:szCs w:val="24"/>
          <w:lang w:eastAsia="ru-RU"/>
        </w:rPr>
        <w:t>МФЦ</w:t>
      </w:r>
      <w:proofErr w:type="spellEnd"/>
      <w:r w:rsidR="00F857FA" w:rsidRPr="00F857FA">
        <w:rPr>
          <w:rFonts w:eastAsia="Times New Roman" w:cs="Times New Roman" w:hint="eastAsia"/>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или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непосредственно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proofErr w:type="spellStart"/>
      <w:r w:rsidR="00F857FA" w:rsidRPr="00F857FA">
        <w:rPr>
          <w:rFonts w:eastAsia="Times New Roman" w:cs="Times New Roman" w:hint="eastAsia"/>
          <w:sz w:val="24"/>
          <w:szCs w:val="24"/>
          <w:lang w:eastAsia="ru-RU"/>
        </w:rPr>
        <w:t>ГБУ</w:t>
      </w:r>
      <w:proofErr w:type="spellEnd"/>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w:t>
      </w:r>
      <w:r w:rsidR="00F857FA" w:rsidRPr="00F857FA">
        <w:rPr>
          <w:rFonts w:eastAsia="Times New Roman" w:cs="Times New Roman"/>
          <w:sz w:val="24"/>
          <w:szCs w:val="24"/>
          <w:lang w:eastAsia="ru-RU"/>
        </w:rPr>
        <w:t xml:space="preserve"> «</w:t>
      </w:r>
      <w:proofErr w:type="spellStart"/>
      <w:r w:rsidR="00F857FA" w:rsidRPr="00F857FA">
        <w:rPr>
          <w:rFonts w:eastAsia="Times New Roman" w:cs="Times New Roman" w:hint="eastAsia"/>
          <w:sz w:val="24"/>
          <w:szCs w:val="24"/>
          <w:lang w:eastAsia="ru-RU"/>
        </w:rPr>
        <w:t>МФЦ</w:t>
      </w:r>
      <w:proofErr w:type="spellEnd"/>
      <w:r w:rsidR="00F857FA" w:rsidRPr="00F857FA">
        <w:rPr>
          <w:rFonts w:eastAsia="Times New Roman" w:cs="Times New Roman" w:hint="eastAsia"/>
          <w:sz w:val="24"/>
          <w:szCs w:val="24"/>
          <w:lang w:eastAsia="ru-RU"/>
        </w:rPr>
        <w:t>»</w:t>
      </w:r>
      <w:r w:rsidR="00F857FA" w:rsidRPr="00F857FA">
        <w:rPr>
          <w:rFonts w:eastAsia="Times New Roman" w:cs="Times New Roman"/>
          <w:sz w:val="24"/>
          <w:szCs w:val="24"/>
          <w:lang w:eastAsia="ru-RU"/>
        </w:rPr>
        <w:t xml:space="preserve">.  </w:t>
      </w:r>
    </w:p>
    <w:p w:rsidR="00F309CD" w:rsidRPr="00F309CD" w:rsidRDefault="00A23B5D" w:rsidP="00F309CD">
      <w:pPr>
        <w:ind w:firstLine="540"/>
        <w:rPr>
          <w:color w:val="FF0000"/>
          <w:sz w:val="24"/>
          <w:szCs w:val="24"/>
        </w:rPr>
      </w:pPr>
      <w:r>
        <w:rPr>
          <w:rFonts w:eastAsia="Times New Roman" w:cs="Times New Roman"/>
          <w:sz w:val="24"/>
          <w:szCs w:val="24"/>
          <w:lang w:eastAsia="ru-RU"/>
        </w:rPr>
        <w:t>5</w:t>
      </w:r>
      <w:r w:rsidR="00F857FA" w:rsidRPr="00F857FA">
        <w:rPr>
          <w:rFonts w:eastAsia="Times New Roman" w:cs="Times New Roman"/>
          <w:sz w:val="24"/>
          <w:szCs w:val="24"/>
          <w:lang w:eastAsia="ru-RU"/>
        </w:rPr>
        <w:t xml:space="preserve">. </w:t>
      </w:r>
      <w:r w:rsidR="00F309CD" w:rsidRPr="00F309CD">
        <w:rPr>
          <w:rFonts w:eastAsia="ヒラギノ角ゴ Pro W3"/>
          <w:sz w:val="24"/>
          <w:szCs w:val="24"/>
        </w:rPr>
        <w:t xml:space="preserve">Информацию о месте нахождения, телефоне, адресе электронной почты, графике и режиме работы </w:t>
      </w:r>
      <w:proofErr w:type="spellStart"/>
      <w:r w:rsidR="00F309CD" w:rsidRPr="00F309CD">
        <w:rPr>
          <w:rFonts w:eastAsia="ヒラギノ角ゴ Pro W3"/>
          <w:sz w:val="24"/>
          <w:szCs w:val="24"/>
        </w:rPr>
        <w:t>МФЦ</w:t>
      </w:r>
      <w:proofErr w:type="spellEnd"/>
      <w:r w:rsidR="00F309CD" w:rsidRPr="00F309CD">
        <w:rPr>
          <w:rFonts w:eastAsia="ヒラギノ角ゴ Pro W3"/>
          <w:sz w:val="24"/>
          <w:szCs w:val="24"/>
        </w:rPr>
        <w:t xml:space="preserve"> (отделов </w:t>
      </w:r>
      <w:proofErr w:type="spellStart"/>
      <w:r w:rsidR="00F309CD" w:rsidRPr="00F309CD">
        <w:rPr>
          <w:rFonts w:eastAsia="ヒラギノ角ゴ Pro W3"/>
          <w:sz w:val="24"/>
          <w:szCs w:val="24"/>
        </w:rPr>
        <w:t>МФЦ</w:t>
      </w:r>
      <w:proofErr w:type="spellEnd"/>
      <w:r w:rsidR="00F309CD" w:rsidRPr="00F309CD">
        <w:rPr>
          <w:rFonts w:eastAsia="ヒラギノ角ゴ Pro W3"/>
          <w:sz w:val="24"/>
          <w:szCs w:val="24"/>
        </w:rPr>
        <w:t xml:space="preserve">) можно получить на официальном сайте </w:t>
      </w:r>
      <w:proofErr w:type="spellStart"/>
      <w:r w:rsidR="00F309CD" w:rsidRPr="00F309CD">
        <w:rPr>
          <w:rFonts w:eastAsia="ヒラギノ角ゴ Pro W3"/>
          <w:sz w:val="24"/>
          <w:szCs w:val="24"/>
        </w:rPr>
        <w:t>МФЦ</w:t>
      </w:r>
      <w:proofErr w:type="spellEnd"/>
      <w:r w:rsidR="00F309CD" w:rsidRPr="00F309CD">
        <w:rPr>
          <w:rFonts w:eastAsia="ヒラギノ角ゴ Pro W3"/>
          <w:sz w:val="24"/>
          <w:szCs w:val="24"/>
        </w:rPr>
        <w:t xml:space="preserve"> (</w:t>
      </w:r>
      <w:hyperlink r:id="rId14" w:history="1">
        <w:r w:rsidR="00F309CD" w:rsidRPr="00F309CD">
          <w:rPr>
            <w:rStyle w:val="aa"/>
            <w:rFonts w:eastAsia="ヒラギノ角ゴ Pro W3"/>
            <w:sz w:val="24"/>
            <w:szCs w:val="24"/>
          </w:rPr>
          <w:t>http://www.mfc66.ru/)»</w:t>
        </w:r>
      </w:hyperlink>
      <w:r w:rsidR="00F309CD" w:rsidRPr="00F309CD">
        <w:rPr>
          <w:rFonts w:eastAsia="ヒラギノ角ゴ Pro W3"/>
          <w:sz w:val="24"/>
          <w:szCs w:val="24"/>
        </w:rPr>
        <w:t>.</w:t>
      </w:r>
    </w:p>
    <w:p w:rsidR="00F309CD" w:rsidRPr="00F309CD" w:rsidRDefault="00A23B5D" w:rsidP="00F309CD">
      <w:pPr>
        <w:ind w:firstLine="540"/>
        <w:rPr>
          <w:sz w:val="24"/>
          <w:szCs w:val="24"/>
        </w:rPr>
      </w:pPr>
      <w:r>
        <w:rPr>
          <w:rFonts w:eastAsia="Times New Roman" w:cs="Times New Roman"/>
          <w:sz w:val="24"/>
          <w:szCs w:val="24"/>
          <w:lang w:eastAsia="ru-RU"/>
        </w:rPr>
        <w:t>6.</w:t>
      </w:r>
      <w:r w:rsidR="00F857FA" w:rsidRPr="00F857FA">
        <w:rPr>
          <w:rFonts w:eastAsia="Times New Roman" w:cs="Times New Roman"/>
          <w:sz w:val="24"/>
          <w:szCs w:val="24"/>
          <w:lang w:eastAsia="ru-RU"/>
        </w:rPr>
        <w:t xml:space="preserve"> </w:t>
      </w:r>
      <w:r w:rsidR="00F309CD" w:rsidRPr="00F309CD">
        <w:rPr>
          <w:sz w:val="24"/>
          <w:szCs w:val="24"/>
        </w:rPr>
        <w:t>информация о месте нахождения и графике работы исполнителя муниципальной услуги:</w:t>
      </w:r>
    </w:p>
    <w:p w:rsidR="00F309CD" w:rsidRPr="00F309CD" w:rsidRDefault="00F309CD" w:rsidP="00F309CD">
      <w:pPr>
        <w:ind w:firstLine="540"/>
        <w:rPr>
          <w:sz w:val="24"/>
          <w:szCs w:val="24"/>
        </w:rPr>
      </w:pPr>
      <w:r w:rsidRPr="00F309CD">
        <w:rPr>
          <w:sz w:val="24"/>
          <w:szCs w:val="24"/>
        </w:rPr>
        <w:t xml:space="preserve">-местонахождение: 624852, Свердловская область, </w:t>
      </w:r>
      <w:proofErr w:type="spellStart"/>
      <w:r w:rsidRPr="00F309CD">
        <w:rPr>
          <w:sz w:val="24"/>
          <w:szCs w:val="24"/>
        </w:rPr>
        <w:t>Камышловский</w:t>
      </w:r>
      <w:proofErr w:type="spellEnd"/>
      <w:r w:rsidRPr="00F309CD">
        <w:rPr>
          <w:sz w:val="24"/>
          <w:szCs w:val="24"/>
        </w:rPr>
        <w:t xml:space="preserve"> район, село </w:t>
      </w:r>
      <w:proofErr w:type="spellStart"/>
      <w:r w:rsidRPr="00F309CD">
        <w:rPr>
          <w:sz w:val="24"/>
          <w:szCs w:val="24"/>
        </w:rPr>
        <w:t>Обуховское</w:t>
      </w:r>
      <w:proofErr w:type="spellEnd"/>
      <w:r w:rsidRPr="00F309CD">
        <w:rPr>
          <w:sz w:val="24"/>
          <w:szCs w:val="24"/>
        </w:rPr>
        <w:t>, улица Мира, 114-а;</w:t>
      </w:r>
    </w:p>
    <w:p w:rsidR="00F309CD" w:rsidRPr="00F309CD" w:rsidRDefault="00F309CD" w:rsidP="00F309CD">
      <w:pPr>
        <w:ind w:firstLine="540"/>
        <w:rPr>
          <w:sz w:val="24"/>
          <w:szCs w:val="24"/>
        </w:rPr>
      </w:pPr>
      <w:r w:rsidRPr="00F309CD">
        <w:rPr>
          <w:sz w:val="24"/>
          <w:szCs w:val="24"/>
        </w:rPr>
        <w:t xml:space="preserve">-почтовый адрес: 624852, Свердловская область, </w:t>
      </w:r>
      <w:proofErr w:type="spellStart"/>
      <w:r w:rsidRPr="00F309CD">
        <w:rPr>
          <w:sz w:val="24"/>
          <w:szCs w:val="24"/>
        </w:rPr>
        <w:t>Камышловский</w:t>
      </w:r>
      <w:proofErr w:type="spellEnd"/>
      <w:r w:rsidRPr="00F309CD">
        <w:rPr>
          <w:sz w:val="24"/>
          <w:szCs w:val="24"/>
        </w:rPr>
        <w:t xml:space="preserve"> район, село </w:t>
      </w:r>
      <w:proofErr w:type="spellStart"/>
      <w:r w:rsidRPr="00F309CD">
        <w:rPr>
          <w:sz w:val="24"/>
          <w:szCs w:val="24"/>
        </w:rPr>
        <w:t>Обуховское</w:t>
      </w:r>
      <w:proofErr w:type="spellEnd"/>
      <w:r w:rsidRPr="00F309CD">
        <w:rPr>
          <w:sz w:val="24"/>
          <w:szCs w:val="24"/>
        </w:rPr>
        <w:t>, улица Мира, 114-а;</w:t>
      </w:r>
    </w:p>
    <w:p w:rsidR="00F309CD" w:rsidRPr="00F309CD" w:rsidRDefault="00F309CD" w:rsidP="00F309CD">
      <w:pPr>
        <w:ind w:firstLine="540"/>
        <w:rPr>
          <w:sz w:val="24"/>
          <w:szCs w:val="24"/>
        </w:rPr>
      </w:pPr>
      <w:r w:rsidRPr="00F309CD">
        <w:rPr>
          <w:sz w:val="24"/>
          <w:szCs w:val="24"/>
        </w:rPr>
        <w:t xml:space="preserve">-электронный адрес: </w:t>
      </w:r>
      <w:hyperlink r:id="rId15" w:history="1">
        <w:r w:rsidRPr="00F309CD">
          <w:rPr>
            <w:color w:val="0000FF"/>
            <w:sz w:val="24"/>
            <w:szCs w:val="24"/>
            <w:u w:val="single"/>
            <w:lang w:val="en-US"/>
          </w:rPr>
          <w:t>admobuh</w:t>
        </w:r>
        <w:r w:rsidRPr="00F309CD">
          <w:rPr>
            <w:color w:val="0000FF"/>
            <w:sz w:val="24"/>
            <w:szCs w:val="24"/>
            <w:u w:val="single"/>
          </w:rPr>
          <w:t>@</w:t>
        </w:r>
        <w:r w:rsidRPr="00F309CD">
          <w:rPr>
            <w:color w:val="0000FF"/>
            <w:sz w:val="24"/>
            <w:szCs w:val="24"/>
            <w:u w:val="single"/>
            <w:lang w:val="en-US"/>
          </w:rPr>
          <w:t>yandex</w:t>
        </w:r>
        <w:r w:rsidRPr="00F309CD">
          <w:rPr>
            <w:color w:val="0000FF"/>
            <w:sz w:val="24"/>
            <w:szCs w:val="24"/>
            <w:u w:val="single"/>
          </w:rPr>
          <w:t>.</w:t>
        </w:r>
        <w:proofErr w:type="spellStart"/>
        <w:r w:rsidRPr="00F309CD">
          <w:rPr>
            <w:color w:val="0000FF"/>
            <w:sz w:val="24"/>
            <w:szCs w:val="24"/>
            <w:u w:val="single"/>
            <w:lang w:val="en-US"/>
          </w:rPr>
          <w:t>ru</w:t>
        </w:r>
        <w:proofErr w:type="spellEnd"/>
      </w:hyperlink>
      <w:r w:rsidRPr="00F309CD">
        <w:rPr>
          <w:sz w:val="24"/>
          <w:szCs w:val="24"/>
        </w:rPr>
        <w:t>;</w:t>
      </w:r>
    </w:p>
    <w:p w:rsidR="00F309CD" w:rsidRPr="00F309CD" w:rsidRDefault="00F309CD" w:rsidP="00F309CD">
      <w:pPr>
        <w:ind w:firstLine="540"/>
        <w:rPr>
          <w:sz w:val="24"/>
          <w:szCs w:val="24"/>
        </w:rPr>
      </w:pPr>
      <w:r w:rsidRPr="00F309CD">
        <w:rPr>
          <w:sz w:val="24"/>
          <w:szCs w:val="24"/>
        </w:rPr>
        <w:t xml:space="preserve">-адрес официального сайта </w:t>
      </w:r>
      <w:r w:rsidR="00B40529">
        <w:rPr>
          <w:rFonts w:eastAsia="Times New Roman" w:cs="Times New Roman"/>
          <w:sz w:val="24"/>
          <w:szCs w:val="24"/>
          <w:lang w:eastAsia="ru-RU"/>
        </w:rPr>
        <w:t>Администрации</w:t>
      </w:r>
      <w:r w:rsidRPr="00F309CD">
        <w:rPr>
          <w:sz w:val="24"/>
          <w:szCs w:val="24"/>
        </w:rPr>
        <w:t xml:space="preserve"> в сети "Интернет": </w:t>
      </w:r>
      <w:hyperlink r:id="rId16" w:history="1">
        <w:proofErr w:type="spellStart"/>
        <w:r w:rsidRPr="00F309CD">
          <w:rPr>
            <w:color w:val="FF0000"/>
            <w:sz w:val="24"/>
            <w:szCs w:val="24"/>
            <w:u w:val="single"/>
            <w:lang w:val="en-US"/>
          </w:rPr>
          <w:t>obuhovskoe</w:t>
        </w:r>
        <w:proofErr w:type="spellEnd"/>
        <w:r w:rsidRPr="00F309CD">
          <w:rPr>
            <w:color w:val="FF0000"/>
            <w:sz w:val="24"/>
            <w:szCs w:val="24"/>
            <w:u w:val="single"/>
          </w:rPr>
          <w:t>.</w:t>
        </w:r>
        <w:proofErr w:type="spellStart"/>
        <w:r w:rsidRPr="00F309CD">
          <w:rPr>
            <w:color w:val="FF0000"/>
            <w:sz w:val="24"/>
            <w:szCs w:val="24"/>
            <w:u w:val="single"/>
            <w:lang w:val="en-US"/>
          </w:rPr>
          <w:t>gossaas</w:t>
        </w:r>
        <w:proofErr w:type="spellEnd"/>
        <w:r w:rsidRPr="00F309CD">
          <w:rPr>
            <w:color w:val="FF0000"/>
            <w:sz w:val="24"/>
            <w:szCs w:val="24"/>
            <w:u w:val="single"/>
          </w:rPr>
          <w:t>.</w:t>
        </w:r>
        <w:proofErr w:type="spellStart"/>
        <w:r w:rsidRPr="00F309CD">
          <w:rPr>
            <w:color w:val="FF0000"/>
            <w:sz w:val="24"/>
            <w:szCs w:val="24"/>
            <w:u w:val="single"/>
            <w:lang w:val="en-US"/>
          </w:rPr>
          <w:t>ru</w:t>
        </w:r>
        <w:proofErr w:type="spellEnd"/>
      </w:hyperlink>
      <w:r w:rsidRPr="00F309CD">
        <w:rPr>
          <w:color w:val="FF0000"/>
          <w:sz w:val="24"/>
          <w:szCs w:val="24"/>
        </w:rPr>
        <w:t>;</w:t>
      </w:r>
    </w:p>
    <w:p w:rsidR="00F309CD" w:rsidRPr="00F309CD" w:rsidRDefault="00F309CD" w:rsidP="00F309CD">
      <w:pPr>
        <w:ind w:firstLine="540"/>
        <w:rPr>
          <w:sz w:val="24"/>
          <w:szCs w:val="24"/>
        </w:rPr>
      </w:pPr>
      <w:r w:rsidRPr="00F309CD">
        <w:rPr>
          <w:sz w:val="24"/>
          <w:szCs w:val="24"/>
        </w:rPr>
        <w:t>-график работы: понедельник-пятница с 8.00 до 16.00, перерыв с 12.00 до 13.00, выходны</w:t>
      </w:r>
      <w:proofErr w:type="gramStart"/>
      <w:r w:rsidRPr="00F309CD">
        <w:rPr>
          <w:sz w:val="24"/>
          <w:szCs w:val="24"/>
        </w:rPr>
        <w:t>е-</w:t>
      </w:r>
      <w:proofErr w:type="gramEnd"/>
      <w:r w:rsidRPr="00F309CD">
        <w:rPr>
          <w:sz w:val="24"/>
          <w:szCs w:val="24"/>
        </w:rPr>
        <w:t xml:space="preserve"> суббота, воскресенье.</w:t>
      </w:r>
    </w:p>
    <w:p w:rsidR="00F309CD" w:rsidRPr="00F309CD" w:rsidRDefault="00F95C8A" w:rsidP="00F309CD">
      <w:pPr>
        <w:ind w:firstLine="540"/>
        <w:rPr>
          <w:sz w:val="24"/>
          <w:szCs w:val="24"/>
        </w:rPr>
      </w:pPr>
      <w:r>
        <w:rPr>
          <w:sz w:val="24"/>
          <w:szCs w:val="24"/>
        </w:rPr>
        <w:t>С</w:t>
      </w:r>
      <w:r w:rsidR="00F309CD" w:rsidRPr="00F309CD">
        <w:rPr>
          <w:sz w:val="24"/>
          <w:szCs w:val="24"/>
        </w:rPr>
        <w:t>правочные телефоны исполнителя муниципальной услуги:</w:t>
      </w:r>
    </w:p>
    <w:p w:rsidR="00F309CD" w:rsidRPr="00F309CD" w:rsidRDefault="00F309CD" w:rsidP="00F309CD">
      <w:pPr>
        <w:ind w:left="500"/>
        <w:rPr>
          <w:sz w:val="24"/>
          <w:szCs w:val="24"/>
        </w:rPr>
      </w:pPr>
      <w:r w:rsidRPr="00F309CD">
        <w:rPr>
          <w:sz w:val="24"/>
          <w:szCs w:val="24"/>
        </w:rPr>
        <w:t>специалисты - тел. (34375) 32-5-48;</w:t>
      </w:r>
    </w:p>
    <w:p w:rsidR="00F857FA" w:rsidRPr="00F95C8A" w:rsidRDefault="00F309CD" w:rsidP="00F95C8A">
      <w:pPr>
        <w:ind w:firstLine="720"/>
        <w:rPr>
          <w:rFonts w:eastAsia="Times New Roman" w:cs="Times New Roman"/>
          <w:sz w:val="18"/>
          <w:szCs w:val="18"/>
          <w:lang w:eastAsia="ru-RU"/>
        </w:rPr>
      </w:pPr>
      <w:r>
        <w:rPr>
          <w:rFonts w:eastAsia="Times New Roman" w:cs="Times New Roman"/>
          <w:sz w:val="24"/>
          <w:szCs w:val="24"/>
          <w:lang w:eastAsia="ru-RU"/>
        </w:rPr>
        <w:t xml:space="preserve">7. </w:t>
      </w:r>
      <w:r w:rsidR="00F857FA" w:rsidRPr="00F857FA">
        <w:rPr>
          <w:rFonts w:eastAsia="Times New Roman" w:cs="Times New Roman" w:hint="eastAsia"/>
          <w:sz w:val="24"/>
          <w:szCs w:val="24"/>
          <w:lang w:eastAsia="ru-RU"/>
        </w:rPr>
        <w:t>Стенды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вывески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содержащие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графике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режиме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работы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официального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Интернет–сайта</w:t>
      </w:r>
      <w:r w:rsidR="00B81159">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размещаются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входе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помещение</w:t>
      </w:r>
      <w:r w:rsidR="00F857FA" w:rsidRPr="00F857FA">
        <w:rPr>
          <w:rFonts w:eastAsia="Times New Roman" w:cs="Times New Roman"/>
          <w:sz w:val="24"/>
          <w:szCs w:val="24"/>
          <w:lang w:eastAsia="ru-RU"/>
        </w:rPr>
        <w:t xml:space="preserve"> </w:t>
      </w:r>
      <w:r w:rsidR="00F95C8A" w:rsidRPr="00F95C8A">
        <w:rPr>
          <w:rFonts w:eastAsia="Times New Roman" w:cs="Times New Roman"/>
          <w:sz w:val="24"/>
          <w:szCs w:val="24"/>
          <w:lang w:eastAsia="ru-RU"/>
        </w:rPr>
        <w:t>муниципального образования «</w:t>
      </w:r>
      <w:proofErr w:type="spellStart"/>
      <w:r w:rsidR="00F95C8A" w:rsidRPr="00F95C8A">
        <w:rPr>
          <w:rFonts w:eastAsia="Times New Roman" w:cs="Times New Roman"/>
          <w:sz w:val="24"/>
          <w:szCs w:val="24"/>
          <w:lang w:eastAsia="ru-RU"/>
        </w:rPr>
        <w:t>Обуховское</w:t>
      </w:r>
      <w:proofErr w:type="spellEnd"/>
      <w:r w:rsidR="00F95C8A" w:rsidRPr="00F95C8A">
        <w:rPr>
          <w:rFonts w:eastAsia="Times New Roman" w:cs="Times New Roman"/>
          <w:sz w:val="24"/>
          <w:szCs w:val="24"/>
          <w:lang w:eastAsia="ru-RU"/>
        </w:rPr>
        <w:t xml:space="preserve"> сельское поселение».</w:t>
      </w:r>
    </w:p>
    <w:p w:rsidR="00F857FA" w:rsidRPr="00F857FA" w:rsidRDefault="00A23B5D" w:rsidP="00F857FA">
      <w:pPr>
        <w:ind w:firstLine="720"/>
        <w:rPr>
          <w:rFonts w:eastAsia="Times New Roman" w:cs="Times New Roman"/>
          <w:sz w:val="24"/>
          <w:szCs w:val="24"/>
          <w:lang w:eastAsia="ru-RU"/>
        </w:rPr>
      </w:pPr>
      <w:r>
        <w:rPr>
          <w:rFonts w:eastAsia="Times New Roman" w:cs="Times New Roman"/>
          <w:sz w:val="24"/>
          <w:szCs w:val="24"/>
          <w:lang w:eastAsia="ru-RU"/>
        </w:rPr>
        <w:t>9</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стендах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размещаются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следующие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информационные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материалы</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образец</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перечень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документов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необходимых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график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работы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специалистов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осуществляющих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прием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консультирование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вопросам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извлечения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из</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законодательных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нормативных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правовых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актов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содержащих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нормы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регулирующие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деятельность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основания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отказа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принятии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документов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необходимых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основания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отказа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23B5D" w:rsidP="00F857FA">
      <w:pPr>
        <w:ind w:firstLine="720"/>
        <w:rPr>
          <w:rFonts w:eastAsia="Times New Roman" w:cs="Times New Roman"/>
          <w:sz w:val="24"/>
          <w:szCs w:val="24"/>
          <w:lang w:eastAsia="ru-RU"/>
        </w:rPr>
      </w:pPr>
      <w:r>
        <w:rPr>
          <w:rFonts w:eastAsia="Times New Roman" w:cs="Times New Roman"/>
          <w:sz w:val="24"/>
          <w:szCs w:val="24"/>
          <w:lang w:eastAsia="ru-RU"/>
        </w:rPr>
        <w:lastRenderedPageBreak/>
        <w:t>10</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Консультирование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порядке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может</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осуществляться</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личном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обращении</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телефону</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письменным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обращениям</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электронной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почте</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посредством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Интернет</w:t>
      </w:r>
      <w:r w:rsidR="00F857FA" w:rsidRPr="00F857FA">
        <w:rPr>
          <w:rFonts w:eastAsia="Times New Roman" w:cs="Times New Roman"/>
          <w:sz w:val="24"/>
          <w:szCs w:val="24"/>
          <w:lang w:eastAsia="ru-RU"/>
        </w:rPr>
        <w:t>-</w:t>
      </w:r>
      <w:r w:rsidR="00F857FA" w:rsidRPr="00F857FA">
        <w:rPr>
          <w:rFonts w:eastAsia="Times New Roman" w:cs="Times New Roman" w:hint="eastAsia"/>
          <w:sz w:val="24"/>
          <w:szCs w:val="24"/>
          <w:lang w:eastAsia="ru-RU"/>
        </w:rPr>
        <w:t>сайта</w:t>
      </w:r>
      <w:r w:rsidR="00F857FA" w:rsidRPr="00F857FA">
        <w:rPr>
          <w:rFonts w:eastAsia="Times New Roman" w:cs="Times New Roman"/>
          <w:sz w:val="24"/>
          <w:szCs w:val="24"/>
          <w:lang w:eastAsia="ru-RU"/>
        </w:rPr>
        <w:t>.</w:t>
      </w:r>
    </w:p>
    <w:p w:rsidR="00F857FA" w:rsidRPr="00F857FA" w:rsidRDefault="00F857FA" w:rsidP="00F857FA">
      <w:pPr>
        <w:rPr>
          <w:rFonts w:eastAsia="Times New Roman" w:cs="Times New Roman"/>
          <w:sz w:val="24"/>
          <w:szCs w:val="24"/>
          <w:lang w:eastAsia="ru-RU"/>
        </w:rPr>
      </w:pP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письменным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обращениям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либо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электронной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почте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ответ</w:t>
      </w:r>
      <w:r w:rsidRPr="00F857FA">
        <w:rPr>
          <w:rFonts w:eastAsia="Times New Roman" w:cs="Times New Roman"/>
          <w:sz w:val="24"/>
          <w:szCs w:val="24"/>
          <w:lang w:eastAsia="ru-RU"/>
        </w:rPr>
        <w:br/>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направляется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срок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установленный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действующим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законодательством</w:t>
      </w:r>
      <w:r w:rsidRPr="00F857FA">
        <w:rPr>
          <w:rFonts w:eastAsia="Times New Roman" w:cs="Times New Roman"/>
          <w:sz w:val="24"/>
          <w:szCs w:val="24"/>
          <w:lang w:eastAsia="ru-RU"/>
        </w:rPr>
        <w:t>.</w:t>
      </w: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осуществлении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специалисты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соответствии</w:t>
      </w:r>
      <w:r w:rsidRPr="00F857FA">
        <w:rPr>
          <w:rFonts w:eastAsia="Times New Roman" w:cs="Times New Roman"/>
          <w:sz w:val="24"/>
          <w:szCs w:val="24"/>
          <w:lang w:eastAsia="ru-RU"/>
        </w:rPr>
        <w:br/>
      </w:r>
      <w:r w:rsidRPr="00F857FA">
        <w:rPr>
          <w:rFonts w:eastAsia="Times New Roman" w:cs="Times New Roman" w:hint="eastAsia"/>
          <w:sz w:val="24"/>
          <w:szCs w:val="24"/>
          <w:lang w:eastAsia="ru-RU"/>
        </w:rPr>
        <w:t>с</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поступившим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запросом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предоставляют</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информацию</w:t>
      </w:r>
      <w:r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порядке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перечне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документов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необходимых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входящих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номерах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под</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которыми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зарегистрированы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системе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делопроизводства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заявления</w:t>
      </w:r>
      <w:r w:rsidR="00F857FA" w:rsidRPr="00F857FA">
        <w:rPr>
          <w:rFonts w:eastAsia="Times New Roman" w:cs="Times New Roman"/>
          <w:sz w:val="24"/>
          <w:szCs w:val="24"/>
          <w:lang w:eastAsia="ru-RU"/>
        </w:rPr>
        <w:t>;</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принятом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конкретному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заявлению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решении</w:t>
      </w:r>
      <w:r w:rsidR="00F857FA" w:rsidRPr="00F857FA">
        <w:rPr>
          <w:rFonts w:eastAsia="Times New Roman" w:cs="Times New Roman"/>
          <w:sz w:val="24"/>
          <w:szCs w:val="24"/>
          <w:lang w:eastAsia="ru-RU"/>
        </w:rPr>
        <w:t>.</w:t>
      </w:r>
    </w:p>
    <w:p w:rsidR="00F857FA" w:rsidRPr="00F95C8A" w:rsidRDefault="00A23B5D" w:rsidP="00B40529">
      <w:pPr>
        <w:ind w:firstLine="720"/>
        <w:jc w:val="left"/>
        <w:rPr>
          <w:rFonts w:eastAsia="Times New Roman" w:cs="Times New Roman"/>
          <w:sz w:val="18"/>
          <w:szCs w:val="18"/>
          <w:lang w:eastAsia="ru-RU"/>
        </w:rPr>
      </w:pPr>
      <w:r>
        <w:rPr>
          <w:rFonts w:eastAsia="Times New Roman" w:cs="Times New Roman"/>
          <w:sz w:val="24"/>
          <w:szCs w:val="24"/>
          <w:lang w:eastAsia="ru-RU"/>
        </w:rPr>
        <w:t>11.</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звонки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устные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обращения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специалисты</w:t>
      </w:r>
      <w:r w:rsidR="00F857FA" w:rsidRPr="00F857FA">
        <w:rPr>
          <w:rFonts w:eastAsia="Times New Roman" w:cs="Times New Roman"/>
          <w:sz w:val="24"/>
          <w:szCs w:val="24"/>
          <w:lang w:eastAsia="ru-RU"/>
        </w:rPr>
        <w:t xml:space="preserve"> </w:t>
      </w:r>
      <w:r w:rsidR="00B40529">
        <w:rPr>
          <w:rFonts w:eastAsia="Times New Roman" w:cs="Times New Roman"/>
          <w:sz w:val="24"/>
          <w:szCs w:val="24"/>
          <w:lang w:eastAsia="ru-RU"/>
        </w:rPr>
        <w:t>Администрации</w:t>
      </w:r>
      <w:r w:rsidR="00F95C8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подробно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вежливой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форме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информируют</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обратившихся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интересующим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вопросам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звонок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содержать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наименовании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органа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который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позвонил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фамилии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имени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отчестве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должности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работника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принявшего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звонок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невозможности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специалиста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принявшего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звонок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самостоятельно</w:t>
      </w:r>
      <w:r w:rsidR="00B40529">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ответить</w:t>
      </w:r>
      <w:r w:rsidR="00B40529">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поставленные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вопросы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звонок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быть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переадресован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переведен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другому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должностному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лицу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или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обратившемуся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лицу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быть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сообщен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номер</w:t>
      </w:r>
      <w:r w:rsidR="00B40529">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которому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можно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получить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необходимую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производиться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более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одной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переадресации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звонка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специалисту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который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может</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ответить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вопрос</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заявителя</w:t>
      </w:r>
      <w:r w:rsidR="00F857FA" w:rsidRPr="00F857FA">
        <w:rPr>
          <w:rFonts w:eastAsia="Times New Roman" w:cs="Times New Roman"/>
          <w:sz w:val="24"/>
          <w:szCs w:val="24"/>
          <w:lang w:eastAsia="ru-RU"/>
        </w:rPr>
        <w:t>.</w:t>
      </w:r>
    </w:p>
    <w:p w:rsidR="00A23B5D" w:rsidRPr="00F857FA" w:rsidRDefault="00A23B5D" w:rsidP="00F857FA">
      <w:pPr>
        <w:ind w:firstLine="720"/>
        <w:rPr>
          <w:rFonts w:eastAsia="Times New Roman" w:cs="Times New Roman"/>
          <w:szCs w:val="28"/>
          <w:lang w:eastAsia="ru-RU"/>
        </w:rPr>
      </w:pPr>
    </w:p>
    <w:p w:rsidR="00F857FA" w:rsidRPr="00F857FA"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heme="minorHAnsi" w:eastAsia="Times New Roman" w:hAnsiTheme="minorHAnsi" w:cs="Times New Roman"/>
          <w:b/>
          <w:sz w:val="24"/>
          <w:szCs w:val="20"/>
          <w:lang w:eastAsia="ru-RU"/>
        </w:rPr>
      </w:pPr>
      <w:r w:rsidRPr="00F857FA">
        <w:rPr>
          <w:rFonts w:ascii="Tms Rmn" w:eastAsia="Times New Roman" w:hAnsi="Tms Rmn" w:cs="Times New Roman"/>
          <w:b/>
          <w:sz w:val="24"/>
          <w:szCs w:val="20"/>
          <w:lang w:eastAsia="ru-RU"/>
        </w:rPr>
        <w:t xml:space="preserve">Раздел </w:t>
      </w:r>
      <w:r w:rsidRPr="00F857FA">
        <w:rPr>
          <w:rFonts w:ascii="Tms Rmn" w:eastAsia="Times New Roman" w:hAnsi="Tms Rmn" w:cs="Times New Roman"/>
          <w:b/>
          <w:sz w:val="24"/>
          <w:szCs w:val="20"/>
          <w:lang w:val="en-US" w:eastAsia="ru-RU"/>
        </w:rPr>
        <w:t>II</w:t>
      </w:r>
      <w:r w:rsidRPr="00F857FA">
        <w:rPr>
          <w:rFonts w:ascii="Tms Rmn" w:eastAsia="Times New Roman" w:hAnsi="Tms Rmn" w:cs="Times New Roman"/>
          <w:b/>
          <w:sz w:val="24"/>
          <w:szCs w:val="20"/>
          <w:lang w:eastAsia="ru-RU"/>
        </w:rPr>
        <w:t>. Стандарт предоставления муниципальной услуги</w:t>
      </w:r>
    </w:p>
    <w:p w:rsidR="00F857FA" w:rsidRPr="00F857FA"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ms Rmn" w:eastAsia="Times New Roman" w:hAnsi="Tms Rmn" w:cs="Times New Roman"/>
          <w:b/>
          <w:sz w:val="24"/>
          <w:szCs w:val="20"/>
          <w:lang w:eastAsia="ru-RU"/>
        </w:rPr>
      </w:pPr>
    </w:p>
    <w:p w:rsidR="00F857FA" w:rsidRDefault="00F857FA"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3" w:name="_Toc441945425"/>
      <w:bookmarkStart w:id="4" w:name="_Toc430614252"/>
      <w:r w:rsidRPr="00F857FA">
        <w:rPr>
          <w:rFonts w:eastAsia="Times New Roman" w:cs="Times New Roman"/>
          <w:b/>
          <w:sz w:val="24"/>
          <w:szCs w:val="20"/>
          <w:lang w:eastAsia="ru-RU"/>
        </w:rPr>
        <w:t>Наименование муниципальной услуги</w:t>
      </w:r>
      <w:bookmarkEnd w:id="3"/>
    </w:p>
    <w:p w:rsidR="00A23B5D" w:rsidRPr="00F857FA"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F95C8A" w:rsidRDefault="00A23B5D" w:rsidP="00F95C8A">
      <w:pPr>
        <w:ind w:firstLine="720"/>
        <w:rPr>
          <w:rFonts w:eastAsia="Times New Roman" w:cs="Times New Roman"/>
          <w:sz w:val="18"/>
          <w:szCs w:val="18"/>
          <w:lang w:eastAsia="ru-RU"/>
        </w:rPr>
      </w:pPr>
      <w:r>
        <w:rPr>
          <w:rFonts w:eastAsia="Calibri" w:cs="Times New Roman"/>
          <w:sz w:val="24"/>
          <w:szCs w:val="24"/>
          <w:lang w:eastAsia="ru-RU"/>
        </w:rPr>
        <w:t xml:space="preserve">12. </w:t>
      </w:r>
      <w:r w:rsidR="00F857FA" w:rsidRPr="00F857FA">
        <w:rPr>
          <w:rFonts w:eastAsia="Calibri" w:cs="Times New Roman"/>
          <w:sz w:val="24"/>
          <w:szCs w:val="24"/>
          <w:lang w:eastAsia="ru-RU"/>
        </w:rPr>
        <w:t>Муниципальная у</w:t>
      </w:r>
      <w:r w:rsidR="00F857FA" w:rsidRPr="00F857FA">
        <w:rPr>
          <w:rFonts w:ascii="Tms Rmn" w:eastAsia="Calibri" w:hAnsi="Tms Rmn" w:cs="Times New Roman"/>
          <w:sz w:val="24"/>
          <w:szCs w:val="24"/>
          <w:lang w:eastAsia="ru-RU"/>
        </w:rPr>
        <w:t xml:space="preserve">слуга </w:t>
      </w:r>
      <w:r w:rsidR="00F857FA" w:rsidRPr="00F857FA">
        <w:rPr>
          <w:rFonts w:eastAsia="Calibri" w:cs="Times New Roman"/>
          <w:sz w:val="24"/>
          <w:szCs w:val="24"/>
          <w:lang w:eastAsia="ru-RU"/>
        </w:rPr>
        <w:t>«Подготовка и выдача градостроительных планов земельных</w:t>
      </w:r>
      <w:r w:rsidR="00F857FA" w:rsidRPr="00F857FA">
        <w:rPr>
          <w:rFonts w:ascii="Tms Rmn" w:eastAsia="Calibri" w:hAnsi="Tms Rmn" w:cs="Times New Roman"/>
          <w:sz w:val="24"/>
          <w:szCs w:val="24"/>
          <w:lang w:eastAsia="ru-RU"/>
        </w:rPr>
        <w:t xml:space="preserve"> участков, расположенных на территории </w:t>
      </w:r>
      <w:r w:rsidR="00F95C8A" w:rsidRPr="00F95C8A">
        <w:rPr>
          <w:rFonts w:eastAsia="Times New Roman" w:cs="Times New Roman"/>
          <w:sz w:val="24"/>
          <w:szCs w:val="24"/>
          <w:lang w:eastAsia="ru-RU"/>
        </w:rPr>
        <w:t>муниципального образования «</w:t>
      </w:r>
      <w:proofErr w:type="spellStart"/>
      <w:r w:rsidR="00F95C8A" w:rsidRPr="00F95C8A">
        <w:rPr>
          <w:rFonts w:eastAsia="Times New Roman" w:cs="Times New Roman"/>
          <w:sz w:val="24"/>
          <w:szCs w:val="24"/>
          <w:lang w:eastAsia="ru-RU"/>
        </w:rPr>
        <w:t>Обуховское</w:t>
      </w:r>
      <w:proofErr w:type="spellEnd"/>
      <w:r w:rsidR="00F95C8A" w:rsidRPr="00F95C8A">
        <w:rPr>
          <w:rFonts w:eastAsia="Times New Roman" w:cs="Times New Roman"/>
          <w:sz w:val="24"/>
          <w:szCs w:val="24"/>
          <w:lang w:eastAsia="ru-RU"/>
        </w:rPr>
        <w:t xml:space="preserve"> сельское поселение»</w:t>
      </w:r>
      <w:r w:rsidR="00F95C8A">
        <w:rPr>
          <w:rFonts w:eastAsia="Times New Roman" w:cs="Times New Roman"/>
          <w:sz w:val="24"/>
          <w:szCs w:val="24"/>
          <w:lang w:eastAsia="ru-RU"/>
        </w:rPr>
        <w:t xml:space="preserve"> </w:t>
      </w:r>
      <w:r w:rsidR="00F857FA" w:rsidRPr="00F857FA">
        <w:rPr>
          <w:rFonts w:ascii="Tms Rmn" w:eastAsia="Calibri" w:hAnsi="Tms Rmn" w:cs="Times New Roman"/>
          <w:sz w:val="24"/>
          <w:szCs w:val="24"/>
          <w:lang w:eastAsia="ru-RU"/>
        </w:rPr>
        <w:t>в виде отдельного документа.</w:t>
      </w:r>
    </w:p>
    <w:p w:rsidR="00F857FA" w:rsidRPr="00A23B5D" w:rsidRDefault="00F857FA" w:rsidP="00F857FA">
      <w:pPr>
        <w:tabs>
          <w:tab w:val="left" w:pos="9781"/>
        </w:tabs>
        <w:ind w:firstLine="720"/>
        <w:jc w:val="center"/>
        <w:outlineLvl w:val="1"/>
        <w:rPr>
          <w:rFonts w:ascii="Tms Rmn" w:eastAsia="Calibri" w:hAnsi="Tms Rmn" w:cs="Times New Roman"/>
          <w:b/>
          <w:sz w:val="24"/>
          <w:szCs w:val="24"/>
          <w:lang w:eastAsia="ru-RU"/>
        </w:rPr>
      </w:pPr>
      <w:bookmarkStart w:id="5" w:name="_Toc441945426"/>
    </w:p>
    <w:p w:rsidR="00F857FA" w:rsidRPr="00F857FA" w:rsidRDefault="00F857FA" w:rsidP="00A23B5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bookmarkStart w:id="6" w:name="_Toc441945427"/>
      <w:bookmarkEnd w:id="5"/>
      <w:r w:rsidRPr="00F857FA">
        <w:rPr>
          <w:rFonts w:eastAsia="Times New Roman" w:cs="Times New Roman" w:hint="eastAsia"/>
          <w:b/>
          <w:sz w:val="24"/>
          <w:szCs w:val="20"/>
          <w:lang w:eastAsia="ru-RU"/>
        </w:rPr>
        <w:t>Наименование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субъекта</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предоставляющего</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муниципальную</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услугу</w:t>
      </w:r>
    </w:p>
    <w:p w:rsidR="00F857FA" w:rsidRPr="00F95C8A" w:rsidRDefault="00A23B5D" w:rsidP="00F95C8A">
      <w:pPr>
        <w:ind w:firstLine="720"/>
        <w:rPr>
          <w:rFonts w:eastAsia="Times New Roman" w:cs="Times New Roman"/>
          <w:sz w:val="18"/>
          <w:szCs w:val="18"/>
          <w:lang w:eastAsia="ru-RU"/>
        </w:rPr>
      </w:pPr>
      <w:r>
        <w:rPr>
          <w:rFonts w:eastAsia="Times New Roman" w:cs="Times New Roman"/>
          <w:sz w:val="24"/>
          <w:szCs w:val="20"/>
          <w:lang w:eastAsia="ru-RU"/>
        </w:rPr>
        <w:t xml:space="preserve">13. </w:t>
      </w:r>
      <w:r w:rsidR="00F857FA" w:rsidRPr="00F857FA">
        <w:rPr>
          <w:rFonts w:eastAsia="Times New Roman" w:cs="Times New Roman" w:hint="eastAsia"/>
          <w:sz w:val="24"/>
          <w:szCs w:val="20"/>
          <w:lang w:eastAsia="ru-RU"/>
        </w:rPr>
        <w:t>Муниципальная</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услуга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предоставляется</w:t>
      </w:r>
      <w:r w:rsidR="00F857FA" w:rsidRPr="00F857FA">
        <w:rPr>
          <w:rFonts w:eastAsia="Times New Roman" w:cs="Times New Roman"/>
          <w:sz w:val="24"/>
          <w:szCs w:val="20"/>
          <w:lang w:eastAsia="ru-RU"/>
        </w:rPr>
        <w:t xml:space="preserve"> </w:t>
      </w:r>
      <w:r w:rsidR="00B40529">
        <w:rPr>
          <w:rFonts w:eastAsia="Times New Roman" w:cs="Times New Roman"/>
          <w:sz w:val="24"/>
          <w:szCs w:val="24"/>
          <w:lang w:eastAsia="ru-RU"/>
        </w:rPr>
        <w:t>Администрацией</w:t>
      </w:r>
      <w:r w:rsidR="00F95C8A">
        <w:rPr>
          <w:rFonts w:eastAsia="Times New Roman" w:cs="Times New Roman"/>
          <w:sz w:val="24"/>
          <w:szCs w:val="24"/>
          <w:lang w:eastAsia="ru-RU"/>
        </w:rPr>
        <w:t>.</w:t>
      </w:r>
    </w:p>
    <w:p w:rsidR="00A23B5D" w:rsidRPr="00F95C8A" w:rsidRDefault="00A23B5D" w:rsidP="00A23B5D">
      <w:pPr>
        <w:keepNext/>
        <w:tabs>
          <w:tab w:val="left" w:pos="9781"/>
        </w:tabs>
        <w:overflowPunct w:val="0"/>
        <w:autoSpaceDE w:val="0"/>
        <w:autoSpaceDN w:val="0"/>
        <w:adjustRightInd w:val="0"/>
        <w:ind w:firstLine="0"/>
        <w:textAlignment w:val="baseline"/>
        <w:outlineLvl w:val="3"/>
        <w:rPr>
          <w:rFonts w:eastAsia="Times New Roman" w:cs="Times New Roman"/>
          <w:b/>
          <w:sz w:val="24"/>
          <w:szCs w:val="20"/>
          <w:lang w:eastAsia="ru-RU"/>
        </w:rPr>
      </w:pPr>
    </w:p>
    <w:p w:rsidR="00F857FA"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Органы и организации, участвующие в предоставлении муниципальной услуги</w:t>
      </w:r>
      <w:bookmarkEnd w:id="4"/>
      <w:bookmarkEnd w:id="6"/>
    </w:p>
    <w:p w:rsidR="00A23B5D" w:rsidRPr="00F857FA"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F857FA" w:rsidRDefault="00A23B5D" w:rsidP="00F857FA">
      <w:pPr>
        <w:widowControl w:val="0"/>
        <w:ind w:firstLine="720"/>
        <w:rPr>
          <w:rFonts w:eastAsia="Times New Roman" w:cs="Times New Roman"/>
          <w:sz w:val="24"/>
          <w:szCs w:val="24"/>
          <w:lang w:eastAsia="ru-RU"/>
        </w:rPr>
      </w:pPr>
      <w:r>
        <w:rPr>
          <w:rFonts w:eastAsia="Times New Roman" w:cs="Times New Roman"/>
          <w:sz w:val="24"/>
          <w:szCs w:val="24"/>
          <w:lang w:eastAsia="ru-RU"/>
        </w:rPr>
        <w:t>14</w:t>
      </w:r>
      <w:r w:rsidR="00F857FA" w:rsidRPr="00F857FA">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F857FA" w:rsidRPr="00F857FA" w:rsidRDefault="00AB26C8" w:rsidP="00F857FA">
      <w:pPr>
        <w:widowControl w:val="0"/>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филиал </w:t>
      </w:r>
      <w:r w:rsidR="00A23B5D">
        <w:rPr>
          <w:rFonts w:eastAsia="Calibri" w:cs="Times New Roman"/>
          <w:sz w:val="24"/>
          <w:szCs w:val="24"/>
        </w:rPr>
        <w:t>ф</w:t>
      </w:r>
      <w:r w:rsidR="00F857FA" w:rsidRPr="00F857FA">
        <w:rPr>
          <w:rFonts w:eastAsia="Calibri" w:cs="Times New Roman"/>
          <w:sz w:val="24"/>
          <w:szCs w:val="24"/>
        </w:rPr>
        <w:t>едерального государственного бюджетного учреждения «Федеральная кадастровая палата Федеральной службы госуда</w:t>
      </w:r>
      <w:r w:rsidR="00647823">
        <w:rPr>
          <w:rFonts w:eastAsia="Calibri" w:cs="Times New Roman"/>
          <w:sz w:val="24"/>
          <w:szCs w:val="24"/>
        </w:rPr>
        <w:t>рственной регистрации, кадастра</w:t>
      </w:r>
      <w:r w:rsidR="00647823">
        <w:rPr>
          <w:rFonts w:eastAsia="Calibri" w:cs="Times New Roman"/>
          <w:sz w:val="24"/>
          <w:szCs w:val="24"/>
        </w:rPr>
        <w:br/>
      </w:r>
      <w:r w:rsidR="00F857FA" w:rsidRPr="00F857FA">
        <w:rPr>
          <w:rFonts w:eastAsia="Calibri" w:cs="Times New Roman"/>
          <w:sz w:val="24"/>
          <w:szCs w:val="24"/>
        </w:rPr>
        <w:t>и картографии» по Свердловской области;</w:t>
      </w:r>
    </w:p>
    <w:p w:rsidR="00F857FA" w:rsidRPr="00F857FA" w:rsidRDefault="00AB26C8" w:rsidP="00F857FA">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Управление </w:t>
      </w:r>
      <w:r w:rsidR="001D0235">
        <w:rPr>
          <w:rFonts w:eastAsia="Calibri" w:cs="Times New Roman"/>
          <w:sz w:val="24"/>
          <w:szCs w:val="24"/>
        </w:rPr>
        <w:t>Ф</w:t>
      </w:r>
      <w:r w:rsidR="00F857FA" w:rsidRPr="00F857FA">
        <w:rPr>
          <w:rFonts w:eastAsia="Calibri" w:cs="Times New Roman"/>
          <w:sz w:val="24"/>
          <w:szCs w:val="24"/>
        </w:rPr>
        <w:t>едеральной службы государственной регистрации, кадастра и картографии по Свердловской области;</w:t>
      </w:r>
    </w:p>
    <w:p w:rsidR="00F857FA" w:rsidRPr="00F857FA" w:rsidRDefault="00AB26C8" w:rsidP="00F857FA">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Управление </w:t>
      </w:r>
      <w:r w:rsidR="001D0235">
        <w:rPr>
          <w:rFonts w:eastAsia="Calibri" w:cs="Times New Roman"/>
          <w:sz w:val="24"/>
          <w:szCs w:val="24"/>
        </w:rPr>
        <w:t>Ф</w:t>
      </w:r>
      <w:r w:rsidR="00F857FA" w:rsidRPr="00F857FA">
        <w:rPr>
          <w:rFonts w:eastAsia="Calibri" w:cs="Times New Roman"/>
          <w:sz w:val="24"/>
          <w:szCs w:val="24"/>
        </w:rPr>
        <w:t>едеральной службы по надзору в</w:t>
      </w:r>
      <w:r w:rsidR="00647823">
        <w:rPr>
          <w:rFonts w:eastAsia="Calibri" w:cs="Times New Roman"/>
          <w:sz w:val="24"/>
          <w:szCs w:val="24"/>
        </w:rPr>
        <w:t xml:space="preserve"> сфере защиты прав потребителей</w:t>
      </w:r>
      <w:r w:rsidR="00647823">
        <w:rPr>
          <w:rFonts w:eastAsia="Calibri" w:cs="Times New Roman"/>
          <w:sz w:val="24"/>
          <w:szCs w:val="24"/>
        </w:rPr>
        <w:br/>
      </w:r>
      <w:r w:rsidR="00F857FA" w:rsidRPr="00F857FA">
        <w:rPr>
          <w:rFonts w:eastAsia="Calibri" w:cs="Times New Roman"/>
          <w:sz w:val="24"/>
          <w:szCs w:val="24"/>
        </w:rPr>
        <w:t>и благополучия человека по Свердловской области;</w:t>
      </w:r>
    </w:p>
    <w:p w:rsidR="00F857FA" w:rsidRPr="00F857FA" w:rsidRDefault="00AB26C8" w:rsidP="00F857FA">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Министерство природных ресурсов и экологии Свердловской области;</w:t>
      </w:r>
    </w:p>
    <w:p w:rsidR="00F857FA" w:rsidRPr="00F857FA" w:rsidRDefault="00AB26C8" w:rsidP="00F857FA">
      <w:pPr>
        <w:contextualSpacing/>
        <w:rPr>
          <w:rFonts w:eastAsia="Calibri" w:cs="Times New Roman"/>
          <w:sz w:val="24"/>
          <w:szCs w:val="24"/>
        </w:rPr>
      </w:pPr>
      <w:r>
        <w:rPr>
          <w:rFonts w:eastAsia="Times New Roman" w:cs="Times New Roman"/>
          <w:sz w:val="24"/>
          <w:szCs w:val="24"/>
          <w:lang w:eastAsia="ru-RU"/>
        </w:rPr>
        <w:lastRenderedPageBreak/>
        <w:t>–</w:t>
      </w:r>
      <w:r w:rsidR="00F857FA" w:rsidRPr="00F857FA">
        <w:rPr>
          <w:rFonts w:eastAsia="Calibri" w:cs="Times New Roman"/>
          <w:sz w:val="24"/>
          <w:szCs w:val="24"/>
        </w:rPr>
        <w:t xml:space="preserve"> Департамент ветеринарии Свердловской области;</w:t>
      </w:r>
    </w:p>
    <w:p w:rsidR="00F857FA" w:rsidRPr="00F857FA" w:rsidRDefault="00AB26C8" w:rsidP="00F857FA">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Управление государственной охраны объектов культурного наследия Свердловской области;</w:t>
      </w:r>
    </w:p>
    <w:p w:rsidR="00F857FA" w:rsidRPr="00F857FA" w:rsidRDefault="00AB26C8" w:rsidP="00F857FA">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отдел водных ресурсов Свердловской области Нижне-Обского </w:t>
      </w:r>
      <w:proofErr w:type="spellStart"/>
      <w:r w:rsidR="00F857FA" w:rsidRPr="00F857FA">
        <w:rPr>
          <w:rFonts w:eastAsia="Calibri" w:cs="Times New Roman"/>
          <w:sz w:val="24"/>
          <w:szCs w:val="24"/>
        </w:rPr>
        <w:t>БВУ</w:t>
      </w:r>
      <w:proofErr w:type="spellEnd"/>
      <w:r w:rsidR="00F857FA" w:rsidRPr="00F857FA">
        <w:rPr>
          <w:rFonts w:eastAsia="Calibri" w:cs="Times New Roman"/>
          <w:sz w:val="24"/>
          <w:szCs w:val="24"/>
        </w:rPr>
        <w:t>;</w:t>
      </w:r>
    </w:p>
    <w:p w:rsidR="00F857FA" w:rsidRPr="00F857FA" w:rsidRDefault="00AB26C8" w:rsidP="00F857FA">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организации, осуществляющие эксплуатацию сетей инженерно-технического обеспечения;</w:t>
      </w:r>
    </w:p>
    <w:p w:rsidR="00A23B5D" w:rsidRDefault="00A23B5D" w:rsidP="00F95C8A">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15</w:t>
      </w:r>
      <w:r w:rsidR="00F857FA" w:rsidRPr="00F857FA">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Pr>
          <w:rFonts w:eastAsia="Calibri" w:cs="Times New Roman"/>
          <w:sz w:val="24"/>
          <w:szCs w:val="24"/>
          <w:lang w:eastAsia="ru-RU"/>
        </w:rPr>
        <w:t>м в иные государственные органы</w:t>
      </w:r>
      <w:r w:rsidR="00647823">
        <w:rPr>
          <w:rFonts w:eastAsia="Calibri" w:cs="Times New Roman"/>
          <w:sz w:val="24"/>
          <w:szCs w:val="24"/>
          <w:lang w:eastAsia="ru-RU"/>
        </w:rPr>
        <w:br/>
      </w:r>
      <w:bookmarkStart w:id="7" w:name="_Toc430614255"/>
      <w:bookmarkStart w:id="8" w:name="_Toc441945429"/>
      <w:r w:rsidR="00F95C8A">
        <w:rPr>
          <w:rFonts w:eastAsia="Calibri" w:cs="Times New Roman"/>
          <w:sz w:val="24"/>
          <w:szCs w:val="24"/>
          <w:lang w:eastAsia="ru-RU"/>
        </w:rPr>
        <w:t>и организации.</w:t>
      </w:r>
    </w:p>
    <w:p w:rsidR="00F95C8A" w:rsidRPr="00F95C8A" w:rsidRDefault="00F95C8A" w:rsidP="00F95C8A">
      <w:pPr>
        <w:autoSpaceDE w:val="0"/>
        <w:autoSpaceDN w:val="0"/>
        <w:adjustRightInd w:val="0"/>
        <w:ind w:firstLine="720"/>
        <w:rPr>
          <w:rFonts w:eastAsia="Calibri" w:cs="Times New Roman"/>
          <w:sz w:val="24"/>
          <w:szCs w:val="24"/>
          <w:lang w:eastAsia="ru-RU"/>
        </w:rPr>
      </w:pPr>
    </w:p>
    <w:p w:rsidR="00F857FA"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hint="eastAsia"/>
          <w:b/>
          <w:sz w:val="24"/>
          <w:szCs w:val="20"/>
          <w:lang w:eastAsia="ru-RU"/>
        </w:rPr>
        <w:t>Описание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результата</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услуги</w:t>
      </w:r>
    </w:p>
    <w:p w:rsidR="00A23B5D" w:rsidRPr="00F857FA"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sz w:val="24"/>
          <w:szCs w:val="20"/>
          <w:lang w:eastAsia="ru-RU"/>
        </w:rPr>
      </w:pPr>
    </w:p>
    <w:p w:rsidR="00F857FA" w:rsidRDefault="00A23B5D" w:rsidP="00F95C8A">
      <w:pPr>
        <w:ind w:firstLine="720"/>
        <w:rPr>
          <w:rFonts w:eastAsia="Times New Roman" w:cs="Times New Roman"/>
          <w:sz w:val="24"/>
          <w:szCs w:val="20"/>
          <w:lang w:eastAsia="ru-RU"/>
        </w:rPr>
      </w:pPr>
      <w:r>
        <w:rPr>
          <w:rFonts w:eastAsia="Times New Roman" w:cs="Times New Roman"/>
          <w:sz w:val="24"/>
          <w:szCs w:val="20"/>
          <w:lang w:eastAsia="ru-RU"/>
        </w:rPr>
        <w:t>16</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Результатом</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предоставления</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муниципальной</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услуги</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является</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выдача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заявителю</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подготовленного</w:t>
      </w:r>
      <w:r w:rsidR="00F857FA" w:rsidRPr="00F857FA">
        <w:rPr>
          <w:rFonts w:eastAsia="Times New Roman" w:cs="Times New Roman"/>
          <w:sz w:val="24"/>
          <w:szCs w:val="20"/>
          <w:lang w:eastAsia="ru-RU"/>
        </w:rPr>
        <w:t xml:space="preserve"> </w:t>
      </w:r>
      <w:r w:rsidR="00B40529">
        <w:rPr>
          <w:rFonts w:eastAsia="Times New Roman" w:cs="Times New Roman"/>
          <w:sz w:val="24"/>
          <w:szCs w:val="24"/>
          <w:lang w:eastAsia="ru-RU"/>
        </w:rPr>
        <w:t>Администрацией</w:t>
      </w:r>
      <w:r w:rsidR="00F95C8A">
        <w:rPr>
          <w:rFonts w:eastAsia="Times New Roman" w:cs="Times New Roman"/>
          <w:sz w:val="24"/>
          <w:szCs w:val="24"/>
          <w:lang w:eastAsia="ru-RU"/>
        </w:rPr>
        <w:t xml:space="preserve"> </w:t>
      </w:r>
      <w:r w:rsidR="00F857FA" w:rsidRPr="00F857FA">
        <w:rPr>
          <w:rFonts w:eastAsia="Times New Roman" w:cs="Times New Roman" w:hint="eastAsia"/>
          <w:sz w:val="24"/>
          <w:szCs w:val="20"/>
          <w:lang w:eastAsia="ru-RU"/>
        </w:rPr>
        <w:t>градостроительного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плана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земельного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участка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расположенного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территории</w:t>
      </w:r>
      <w:r w:rsidR="00F857FA" w:rsidRPr="00F857FA">
        <w:rPr>
          <w:rFonts w:eastAsia="Times New Roman" w:cs="Times New Roman"/>
          <w:sz w:val="24"/>
          <w:szCs w:val="20"/>
          <w:lang w:eastAsia="ru-RU"/>
        </w:rPr>
        <w:t xml:space="preserve"> </w:t>
      </w:r>
      <w:r w:rsidR="00F95C8A" w:rsidRPr="00F95C8A">
        <w:rPr>
          <w:rFonts w:eastAsia="Times New Roman" w:cs="Times New Roman"/>
          <w:sz w:val="24"/>
          <w:szCs w:val="24"/>
          <w:lang w:eastAsia="ru-RU"/>
        </w:rPr>
        <w:t>муниципального образования «</w:t>
      </w:r>
      <w:proofErr w:type="spellStart"/>
      <w:r w:rsidR="00F95C8A" w:rsidRPr="00F95C8A">
        <w:rPr>
          <w:rFonts w:eastAsia="Times New Roman" w:cs="Times New Roman"/>
          <w:sz w:val="24"/>
          <w:szCs w:val="24"/>
          <w:lang w:eastAsia="ru-RU"/>
        </w:rPr>
        <w:t>Обуховское</w:t>
      </w:r>
      <w:proofErr w:type="spellEnd"/>
      <w:r w:rsidR="00F95C8A" w:rsidRPr="00F95C8A">
        <w:rPr>
          <w:rFonts w:eastAsia="Times New Roman" w:cs="Times New Roman"/>
          <w:sz w:val="24"/>
          <w:szCs w:val="24"/>
          <w:lang w:eastAsia="ru-RU"/>
        </w:rPr>
        <w:t xml:space="preserve"> сельское поселение»</w:t>
      </w:r>
      <w:r w:rsidR="00F857FA">
        <w:rPr>
          <w:rFonts w:eastAsia="Times New Roman" w:cs="Times New Roman"/>
          <w:szCs w:val="28"/>
          <w:lang w:eastAsia="ru-RU"/>
        </w:rPr>
        <w:t>,</w:t>
      </w:r>
      <w:r w:rsidR="00F857FA" w:rsidRPr="00F857FA">
        <w:rPr>
          <w:rFonts w:eastAsia="Times New Roman" w:cs="Times New Roman"/>
          <w:szCs w:val="28"/>
          <w:lang w:eastAsia="ru-RU"/>
        </w:rPr>
        <w:t xml:space="preserve"> </w:t>
      </w:r>
      <w:r w:rsidR="00F857FA" w:rsidRPr="00F857FA">
        <w:rPr>
          <w:rFonts w:eastAsia="Times New Roman" w:cs="Times New Roman" w:hint="eastAsia"/>
          <w:sz w:val="24"/>
          <w:szCs w:val="20"/>
          <w:lang w:eastAsia="ru-RU"/>
        </w:rPr>
        <w:t>в</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виде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отдельного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документа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либо</w:t>
      </w:r>
      <w:r w:rsidR="00F857FA" w:rsidRPr="00F857FA">
        <w:rPr>
          <w:rFonts w:eastAsia="Times New Roman" w:cs="Times New Roman"/>
          <w:sz w:val="24"/>
          <w:szCs w:val="20"/>
          <w:lang w:eastAsia="ru-RU"/>
        </w:rPr>
        <w:t xml:space="preserve"> </w:t>
      </w:r>
      <w:r w:rsidR="00F857FA" w:rsidRPr="00F95C8A">
        <w:rPr>
          <w:rFonts w:eastAsia="Times New Roman" w:cs="Times New Roman" w:hint="eastAsia"/>
          <w:sz w:val="24"/>
          <w:szCs w:val="24"/>
          <w:lang w:eastAsia="ru-RU"/>
        </w:rPr>
        <w:t>выдача</w:t>
      </w:r>
      <w:r w:rsidR="00F857FA" w:rsidRPr="00F95C8A">
        <w:rPr>
          <w:rFonts w:eastAsia="Times New Roman" w:cs="Times New Roman"/>
          <w:sz w:val="24"/>
          <w:szCs w:val="24"/>
          <w:lang w:eastAsia="ru-RU"/>
        </w:rPr>
        <w:t xml:space="preserve"> </w:t>
      </w:r>
      <w:r w:rsidR="00B40529">
        <w:rPr>
          <w:rFonts w:eastAsia="Times New Roman" w:cs="Times New Roman"/>
          <w:sz w:val="24"/>
          <w:szCs w:val="24"/>
          <w:lang w:eastAsia="ru-RU"/>
        </w:rPr>
        <w:t xml:space="preserve">Администрацией </w:t>
      </w:r>
      <w:r w:rsidR="00F857FA" w:rsidRPr="00F857FA">
        <w:rPr>
          <w:rFonts w:eastAsia="Times New Roman" w:cs="Times New Roman" w:hint="eastAsia"/>
          <w:sz w:val="24"/>
          <w:szCs w:val="20"/>
          <w:lang w:eastAsia="ru-RU"/>
        </w:rPr>
        <w:t>заявителю</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мотивированного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отказа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подготовке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и</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выдаче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градостроительного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плана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земельного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участка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расположенного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территории</w:t>
      </w:r>
      <w:r w:rsidR="00F857FA" w:rsidRPr="00F857FA">
        <w:rPr>
          <w:rFonts w:eastAsia="Times New Roman" w:cs="Times New Roman"/>
          <w:sz w:val="24"/>
          <w:szCs w:val="20"/>
          <w:lang w:eastAsia="ru-RU"/>
        </w:rPr>
        <w:t xml:space="preserve"> </w:t>
      </w:r>
      <w:r w:rsidR="00F95C8A" w:rsidRPr="00F95C8A">
        <w:rPr>
          <w:rFonts w:eastAsia="Times New Roman" w:cs="Times New Roman"/>
          <w:sz w:val="24"/>
          <w:szCs w:val="24"/>
          <w:lang w:eastAsia="ru-RU"/>
        </w:rPr>
        <w:t>муниципального образования «</w:t>
      </w:r>
      <w:proofErr w:type="spellStart"/>
      <w:r w:rsidR="00F95C8A" w:rsidRPr="00F95C8A">
        <w:rPr>
          <w:rFonts w:eastAsia="Times New Roman" w:cs="Times New Roman"/>
          <w:sz w:val="24"/>
          <w:szCs w:val="24"/>
          <w:lang w:eastAsia="ru-RU"/>
        </w:rPr>
        <w:t>Обуховское</w:t>
      </w:r>
      <w:proofErr w:type="spellEnd"/>
      <w:r w:rsidR="00F95C8A" w:rsidRPr="00F95C8A">
        <w:rPr>
          <w:rFonts w:eastAsia="Times New Roman" w:cs="Times New Roman"/>
          <w:sz w:val="24"/>
          <w:szCs w:val="24"/>
          <w:lang w:eastAsia="ru-RU"/>
        </w:rPr>
        <w:t xml:space="preserve"> сельское </w:t>
      </w:r>
      <w:proofErr w:type="spellStart"/>
      <w:r w:rsidR="00F95C8A" w:rsidRPr="00F95C8A">
        <w:rPr>
          <w:rFonts w:eastAsia="Times New Roman" w:cs="Times New Roman"/>
          <w:sz w:val="24"/>
          <w:szCs w:val="24"/>
          <w:lang w:eastAsia="ru-RU"/>
        </w:rPr>
        <w:t>поселение</w:t>
      </w:r>
      <w:proofErr w:type="gramStart"/>
      <w:r w:rsidR="00F95C8A" w:rsidRPr="00F95C8A">
        <w:rPr>
          <w:rFonts w:eastAsia="Times New Roman" w:cs="Times New Roman"/>
          <w:sz w:val="24"/>
          <w:szCs w:val="24"/>
          <w:lang w:eastAsia="ru-RU"/>
        </w:rPr>
        <w:t>»</w:t>
      </w:r>
      <w:r w:rsidR="00F95C8A">
        <w:rPr>
          <w:rFonts w:eastAsia="Times New Roman" w:cs="Times New Roman"/>
          <w:sz w:val="24"/>
          <w:szCs w:val="24"/>
          <w:lang w:eastAsia="ru-RU"/>
        </w:rPr>
        <w:t>и</w:t>
      </w:r>
      <w:proofErr w:type="gramEnd"/>
      <w:r w:rsidR="00647823" w:rsidRPr="00F857FA">
        <w:rPr>
          <w:rFonts w:eastAsia="Times New Roman" w:cs="Times New Roman"/>
          <w:sz w:val="24"/>
          <w:szCs w:val="20"/>
          <w:lang w:eastAsia="ru-RU"/>
        </w:rPr>
        <w:t>в</w:t>
      </w:r>
      <w:proofErr w:type="spellEnd"/>
      <w:r w:rsidR="00647823" w:rsidRPr="00F857FA">
        <w:rPr>
          <w:rFonts w:eastAsia="Times New Roman" w:cs="Times New Roman" w:hint="eastAsia"/>
          <w:sz w:val="24"/>
          <w:szCs w:val="20"/>
          <w:lang w:eastAsia="ru-RU"/>
        </w:rPr>
        <w:t xml:space="preserve"> </w:t>
      </w:r>
      <w:r w:rsidR="00F857FA" w:rsidRPr="00F857FA">
        <w:rPr>
          <w:rFonts w:eastAsia="Times New Roman" w:cs="Times New Roman" w:hint="eastAsia"/>
          <w:sz w:val="24"/>
          <w:szCs w:val="20"/>
          <w:lang w:eastAsia="ru-RU"/>
        </w:rPr>
        <w:t>виде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отдельного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документа</w:t>
      </w:r>
      <w:r w:rsidR="00F857FA" w:rsidRPr="00F857FA">
        <w:rPr>
          <w:rFonts w:eastAsia="Times New Roman" w:cs="Times New Roman"/>
          <w:sz w:val="24"/>
          <w:szCs w:val="20"/>
          <w:lang w:eastAsia="ru-RU"/>
        </w:rPr>
        <w:t xml:space="preserve">. </w:t>
      </w:r>
    </w:p>
    <w:p w:rsidR="00F95C8A" w:rsidRPr="00F95C8A" w:rsidRDefault="00F95C8A" w:rsidP="00F95C8A">
      <w:pPr>
        <w:ind w:firstLine="720"/>
        <w:rPr>
          <w:rFonts w:eastAsia="Times New Roman" w:cs="Times New Roman"/>
          <w:sz w:val="18"/>
          <w:szCs w:val="18"/>
          <w:lang w:eastAsia="ru-RU"/>
        </w:rPr>
      </w:pPr>
    </w:p>
    <w:p w:rsidR="00F857FA" w:rsidRPr="00F857FA" w:rsidRDefault="00F857FA" w:rsidP="00A23B5D">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ascii="Calibri" w:eastAsia="Calibri" w:hAnsi="Calibri" w:cs="Times New Roman"/>
          <w:sz w:val="22"/>
          <w:szCs w:val="28"/>
        </w:rPr>
      </w:pPr>
      <w:r w:rsidRPr="00F857FA">
        <w:rPr>
          <w:rFonts w:eastAsia="Times New Roman" w:cs="Times New Roman"/>
          <w:b/>
          <w:sz w:val="24"/>
          <w:szCs w:val="20"/>
          <w:lang w:eastAsia="ru-RU"/>
        </w:rPr>
        <w:t>Срок предоставления муниципальной услуги</w:t>
      </w:r>
      <w:bookmarkEnd w:id="7"/>
      <w:bookmarkEnd w:id="8"/>
    </w:p>
    <w:p w:rsidR="00F857FA" w:rsidRPr="00F857FA" w:rsidRDefault="00A23B5D" w:rsidP="00AB4A2A">
      <w:pPr>
        <w:ind w:firstLine="720"/>
        <w:rPr>
          <w:rFonts w:eastAsia="Times New Roman" w:cs="Times New Roman"/>
          <w:sz w:val="18"/>
          <w:szCs w:val="18"/>
          <w:lang w:eastAsia="ru-RU"/>
        </w:rPr>
      </w:pPr>
      <w:r>
        <w:rPr>
          <w:rFonts w:eastAsia="Calibri" w:cs="Times New Roman"/>
          <w:sz w:val="24"/>
          <w:szCs w:val="24"/>
          <w:lang w:eastAsia="ru-RU"/>
        </w:rPr>
        <w:t>17</w:t>
      </w:r>
      <w:r w:rsidR="00F857FA" w:rsidRPr="00F857FA">
        <w:rPr>
          <w:rFonts w:eastAsia="Calibri" w:cs="Times New Roman"/>
          <w:sz w:val="24"/>
          <w:szCs w:val="24"/>
          <w:lang w:eastAsia="ru-RU"/>
        </w:rPr>
        <w:t xml:space="preserve">. </w:t>
      </w:r>
      <w:r w:rsidR="00F857FA" w:rsidRPr="00F857FA">
        <w:rPr>
          <w:rFonts w:eastAsia="Times New Roman" w:cs="Times New Roman"/>
          <w:sz w:val="24"/>
          <w:szCs w:val="24"/>
          <w:lang w:eastAsia="ru-RU"/>
        </w:rPr>
        <w:t xml:space="preserve">Выдача подготовленного </w:t>
      </w:r>
      <w:r w:rsidR="00B40529">
        <w:rPr>
          <w:rFonts w:eastAsia="Times New Roman" w:cs="Times New Roman"/>
          <w:sz w:val="24"/>
          <w:szCs w:val="24"/>
          <w:lang w:eastAsia="ru-RU"/>
        </w:rPr>
        <w:t>Администрацией</w:t>
      </w:r>
      <w:r w:rsidR="00F95C8A">
        <w:rPr>
          <w:rFonts w:eastAsia="Times New Roman" w:cs="Times New Roman"/>
          <w:sz w:val="24"/>
          <w:szCs w:val="24"/>
          <w:lang w:eastAsia="ru-RU"/>
        </w:rPr>
        <w:t xml:space="preserve"> </w:t>
      </w:r>
      <w:r w:rsidR="00F857FA" w:rsidRPr="00F857FA">
        <w:rPr>
          <w:rFonts w:eastAsia="Times New Roman" w:cs="Times New Roman"/>
          <w:sz w:val="24"/>
          <w:szCs w:val="24"/>
          <w:lang w:eastAsia="ru-RU"/>
        </w:rPr>
        <w:t>градостроительного плана земельного участка,</w:t>
      </w:r>
      <w:r w:rsidR="00F857FA" w:rsidRPr="00F857FA">
        <w:rPr>
          <w:rFonts w:eastAsia="Times New Roman" w:cs="Times New Roman" w:hint="eastAsia"/>
          <w:sz w:val="24"/>
          <w:szCs w:val="20"/>
          <w:lang w:eastAsia="ru-RU"/>
        </w:rPr>
        <w:t xml:space="preserve"> расположенного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территории</w:t>
      </w:r>
      <w:r w:rsidR="00F857FA" w:rsidRPr="00F857FA">
        <w:rPr>
          <w:rFonts w:eastAsia="Times New Roman" w:cs="Times New Roman"/>
          <w:sz w:val="24"/>
          <w:szCs w:val="20"/>
          <w:lang w:eastAsia="ru-RU"/>
        </w:rPr>
        <w:t xml:space="preserve"> </w:t>
      </w:r>
      <w:r w:rsidR="00F95C8A" w:rsidRPr="00F95C8A">
        <w:rPr>
          <w:rFonts w:eastAsia="Times New Roman" w:cs="Times New Roman"/>
          <w:sz w:val="24"/>
          <w:szCs w:val="24"/>
          <w:lang w:eastAsia="ru-RU"/>
        </w:rPr>
        <w:t>муниципального образования «</w:t>
      </w:r>
      <w:proofErr w:type="spellStart"/>
      <w:r w:rsidR="00F95C8A" w:rsidRPr="00F95C8A">
        <w:rPr>
          <w:rFonts w:eastAsia="Times New Roman" w:cs="Times New Roman"/>
          <w:sz w:val="24"/>
          <w:szCs w:val="24"/>
          <w:lang w:eastAsia="ru-RU"/>
        </w:rPr>
        <w:t>Обуховское</w:t>
      </w:r>
      <w:proofErr w:type="spellEnd"/>
      <w:r w:rsidR="00F95C8A" w:rsidRPr="00F95C8A">
        <w:rPr>
          <w:rFonts w:eastAsia="Times New Roman" w:cs="Times New Roman"/>
          <w:sz w:val="24"/>
          <w:szCs w:val="24"/>
          <w:lang w:eastAsia="ru-RU"/>
        </w:rPr>
        <w:t xml:space="preserve"> сельское поселение»</w:t>
      </w:r>
      <w:r w:rsidR="00F857FA">
        <w:rPr>
          <w:rFonts w:eastAsia="Times New Roman" w:cs="Times New Roman"/>
          <w:szCs w:val="28"/>
          <w:lang w:eastAsia="ru-RU"/>
        </w:rPr>
        <w:t>,</w:t>
      </w:r>
      <w:r w:rsidR="00F95C8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виде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отдельного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документа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либо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выдача</w:t>
      </w:r>
      <w:r w:rsidR="00F857FA" w:rsidRPr="00F857FA">
        <w:rPr>
          <w:rFonts w:eastAsia="Times New Roman" w:cs="Times New Roman"/>
          <w:szCs w:val="28"/>
          <w:lang w:eastAsia="ru-RU"/>
        </w:rPr>
        <w:br/>
      </w:r>
      <w:r w:rsidR="00AB4A2A">
        <w:rPr>
          <w:rFonts w:eastAsia="Times New Roman" w:cs="Times New Roman"/>
          <w:sz w:val="24"/>
          <w:szCs w:val="24"/>
          <w:lang w:eastAsia="ru-RU"/>
        </w:rPr>
        <w:t>Администрацией</w:t>
      </w:r>
      <w:r w:rsidR="00AB4A2A" w:rsidRPr="00F857FA">
        <w:rPr>
          <w:rFonts w:eastAsia="Times New Roman" w:cs="Times New Roman"/>
          <w:sz w:val="24"/>
          <w:szCs w:val="24"/>
          <w:lang w:eastAsia="ru-RU"/>
        </w:rPr>
        <w:t xml:space="preserve"> </w:t>
      </w:r>
      <w:r w:rsidR="00F857FA" w:rsidRPr="00F857FA">
        <w:rPr>
          <w:rFonts w:eastAsia="Times New Roman" w:cs="Times New Roman"/>
          <w:sz w:val="24"/>
          <w:szCs w:val="24"/>
          <w:lang w:eastAsia="ru-RU"/>
        </w:rPr>
        <w:t>отказа в предоставлении муниципальной услуги</w:t>
      </w:r>
      <w:r w:rsidR="00F857FA" w:rsidRPr="00F857FA">
        <w:rPr>
          <w:rFonts w:eastAsia="Times New Roman" w:cs="Times New Roman"/>
          <w:szCs w:val="28"/>
          <w:lang w:eastAsia="ru-RU"/>
        </w:rPr>
        <w:t xml:space="preserve"> </w:t>
      </w:r>
      <w:r w:rsidR="00F857FA" w:rsidRPr="00F857FA">
        <w:rPr>
          <w:rFonts w:eastAsia="Times New Roman" w:cs="Times New Roman"/>
          <w:sz w:val="24"/>
          <w:szCs w:val="24"/>
          <w:lang w:eastAsia="ru-RU"/>
        </w:rPr>
        <w:t>с указани</w:t>
      </w:r>
      <w:r w:rsidR="00AB4A2A">
        <w:rPr>
          <w:rFonts w:eastAsia="Times New Roman" w:cs="Times New Roman"/>
          <w:sz w:val="24"/>
          <w:szCs w:val="24"/>
          <w:lang w:eastAsia="ru-RU"/>
        </w:rPr>
        <w:t xml:space="preserve">ем причин отказа осуществляется </w:t>
      </w:r>
      <w:r w:rsidR="00F857FA" w:rsidRPr="00F857FA">
        <w:rPr>
          <w:rFonts w:eastAsia="Times New Roman" w:cs="Times New Roman"/>
          <w:sz w:val="24"/>
          <w:szCs w:val="24"/>
          <w:lang w:eastAsia="ru-RU"/>
        </w:rPr>
        <w:t xml:space="preserve">в течение двадцати рабочих дней </w:t>
      </w:r>
      <w:proofErr w:type="gramStart"/>
      <w:r w:rsidR="00F857FA" w:rsidRPr="00F857FA">
        <w:rPr>
          <w:rFonts w:eastAsia="Times New Roman" w:cs="Times New Roman"/>
          <w:sz w:val="24"/>
          <w:szCs w:val="24"/>
          <w:lang w:eastAsia="ru-RU"/>
        </w:rPr>
        <w:t>с даты регистрации</w:t>
      </w:r>
      <w:proofErr w:type="gramEnd"/>
      <w:r w:rsidR="00F857FA" w:rsidRPr="00F857FA">
        <w:rPr>
          <w:rFonts w:eastAsia="Times New Roman" w:cs="Times New Roman"/>
          <w:sz w:val="24"/>
          <w:szCs w:val="24"/>
          <w:lang w:eastAsia="ru-RU"/>
        </w:rPr>
        <w:t xml:space="preserve"> заявления о предоставлении муниципальной услуги в </w:t>
      </w:r>
      <w:r w:rsidR="00AB4A2A">
        <w:rPr>
          <w:rFonts w:eastAsia="Times New Roman" w:cs="Times New Roman"/>
          <w:sz w:val="24"/>
          <w:szCs w:val="24"/>
          <w:lang w:eastAsia="ru-RU"/>
        </w:rPr>
        <w:t>Администрацию.</w:t>
      </w:r>
    </w:p>
    <w:p w:rsidR="00F95C8A" w:rsidRPr="00F95C8A" w:rsidRDefault="00A23B5D" w:rsidP="00F95C8A">
      <w:pPr>
        <w:ind w:firstLine="720"/>
        <w:rPr>
          <w:rFonts w:eastAsia="Times New Roman" w:cs="Times New Roman"/>
          <w:sz w:val="18"/>
          <w:szCs w:val="18"/>
          <w:lang w:eastAsia="ru-RU"/>
        </w:rPr>
      </w:pPr>
      <w:r>
        <w:rPr>
          <w:rFonts w:eastAsia="Times New Roman" w:cs="Times New Roman"/>
          <w:sz w:val="24"/>
          <w:szCs w:val="24"/>
          <w:lang w:eastAsia="ru-RU"/>
        </w:rPr>
        <w:t>1</w:t>
      </w:r>
      <w:r w:rsidR="00F857FA" w:rsidRPr="00F857FA">
        <w:rPr>
          <w:rFonts w:eastAsia="Times New Roman" w:cs="Times New Roman"/>
          <w:sz w:val="24"/>
          <w:szCs w:val="24"/>
          <w:lang w:eastAsia="ru-RU"/>
        </w:rPr>
        <w:t>8. При подаче заявления о п</w:t>
      </w:r>
      <w:r w:rsidR="00F857FA" w:rsidRPr="00F857FA">
        <w:rPr>
          <w:rFonts w:eastAsia="Times New Roman" w:cs="Times New Roman"/>
          <w:bCs/>
          <w:sz w:val="24"/>
          <w:szCs w:val="24"/>
          <w:lang w:eastAsia="ru-RU"/>
        </w:rPr>
        <w:t xml:space="preserve">одготовке, утверждении и выдаче </w:t>
      </w:r>
      <w:r w:rsidR="00F857FA" w:rsidRPr="00F857FA">
        <w:rPr>
          <w:rFonts w:eastAsia="Times New Roman" w:cs="Times New Roman"/>
          <w:sz w:val="24"/>
          <w:szCs w:val="24"/>
          <w:lang w:eastAsia="ru-RU"/>
        </w:rPr>
        <w:t xml:space="preserve">градостроительного плана земельного участка, расположенного на территории </w:t>
      </w:r>
      <w:r w:rsidR="00F95C8A" w:rsidRPr="00F95C8A">
        <w:rPr>
          <w:rFonts w:eastAsia="Times New Roman" w:cs="Times New Roman"/>
          <w:sz w:val="24"/>
          <w:szCs w:val="24"/>
          <w:lang w:eastAsia="ru-RU"/>
        </w:rPr>
        <w:t>муниципального образования «</w:t>
      </w:r>
      <w:proofErr w:type="spellStart"/>
      <w:r w:rsidR="00F95C8A" w:rsidRPr="00F95C8A">
        <w:rPr>
          <w:rFonts w:eastAsia="Times New Roman" w:cs="Times New Roman"/>
          <w:sz w:val="24"/>
          <w:szCs w:val="24"/>
          <w:lang w:eastAsia="ru-RU"/>
        </w:rPr>
        <w:t>Обуховское</w:t>
      </w:r>
      <w:proofErr w:type="spellEnd"/>
      <w:r w:rsidR="00F95C8A" w:rsidRPr="00F95C8A">
        <w:rPr>
          <w:rFonts w:eastAsia="Times New Roman" w:cs="Times New Roman"/>
          <w:sz w:val="24"/>
          <w:szCs w:val="24"/>
          <w:lang w:eastAsia="ru-RU"/>
        </w:rPr>
        <w:t xml:space="preserve"> сельское поселение»</w:t>
      </w:r>
      <w:r w:rsidR="00F95C8A">
        <w:rPr>
          <w:rFonts w:eastAsia="Times New Roman" w:cs="Times New Roman"/>
          <w:sz w:val="24"/>
          <w:szCs w:val="24"/>
          <w:lang w:eastAsia="ru-RU"/>
        </w:rPr>
        <w:t xml:space="preserve"> </w:t>
      </w:r>
      <w:r w:rsidR="00F857FA" w:rsidRPr="00F857FA">
        <w:rPr>
          <w:rFonts w:eastAsia="Times New Roman" w:cs="Times New Roman" w:hint="eastAsia"/>
          <w:sz w:val="24"/>
          <w:szCs w:val="20"/>
          <w:lang w:eastAsia="ru-RU"/>
        </w:rPr>
        <w:t>в</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виде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отдельного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документа</w:t>
      </w:r>
      <w:r w:rsidR="00F857FA" w:rsidRPr="00F857FA">
        <w:rPr>
          <w:rFonts w:eastAsia="Times New Roman" w:cs="Times New Roman"/>
          <w:sz w:val="24"/>
          <w:szCs w:val="20"/>
          <w:lang w:eastAsia="ru-RU"/>
        </w:rPr>
        <w:t xml:space="preserve"> </w:t>
      </w:r>
      <w:r w:rsidR="00F857FA" w:rsidRPr="00F857FA">
        <w:rPr>
          <w:rFonts w:eastAsia="Times New Roman" w:cs="Times New Roman"/>
          <w:sz w:val="24"/>
          <w:szCs w:val="24"/>
          <w:lang w:eastAsia="ru-RU"/>
        </w:rPr>
        <w:t xml:space="preserve">и необходимых документов через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срок оказания услуги исчисляется со дня регистрации заявления в</w:t>
      </w:r>
      <w:bookmarkStart w:id="9" w:name="_Toc430614257"/>
      <w:bookmarkStart w:id="10" w:name="_Toc441945430"/>
      <w:r w:rsidR="00F95C8A">
        <w:rPr>
          <w:rFonts w:eastAsia="Times New Roman" w:cs="Times New Roman"/>
          <w:i/>
          <w:sz w:val="24"/>
          <w:szCs w:val="24"/>
          <w:lang w:eastAsia="ru-RU"/>
        </w:rPr>
        <w:t xml:space="preserve"> </w:t>
      </w:r>
      <w:r w:rsidR="00AB4A2A">
        <w:rPr>
          <w:rFonts w:eastAsia="Times New Roman" w:cs="Times New Roman"/>
          <w:sz w:val="24"/>
          <w:szCs w:val="24"/>
          <w:lang w:eastAsia="ru-RU"/>
        </w:rPr>
        <w:t>Администрации</w:t>
      </w:r>
      <w:r w:rsidR="00F95C8A" w:rsidRPr="00F95C8A">
        <w:rPr>
          <w:rFonts w:eastAsia="Times New Roman" w:cs="Times New Roman"/>
          <w:sz w:val="24"/>
          <w:szCs w:val="24"/>
          <w:lang w:eastAsia="ru-RU"/>
        </w:rPr>
        <w:t>.</w:t>
      </w:r>
    </w:p>
    <w:p w:rsidR="00F857FA" w:rsidRPr="00F857FA" w:rsidRDefault="00F857FA" w:rsidP="00F857FA">
      <w:pPr>
        <w:ind w:firstLine="0"/>
        <w:jc w:val="right"/>
        <w:rPr>
          <w:rFonts w:eastAsia="Times New Roman" w:cs="Times New Roman"/>
          <w:i/>
          <w:sz w:val="18"/>
          <w:szCs w:val="18"/>
          <w:lang w:eastAsia="ru-RU"/>
        </w:rPr>
      </w:pPr>
    </w:p>
    <w:p w:rsidR="00F857FA" w:rsidRPr="00F857FA"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F857FA">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F857FA" w:rsidRPr="00F857FA" w:rsidRDefault="00A23B5D" w:rsidP="00F95C8A">
      <w:pPr>
        <w:pStyle w:val="2f7"/>
      </w:pPr>
      <w:r>
        <w:t xml:space="preserve">19. </w:t>
      </w:r>
      <w:r w:rsidR="00F857FA" w:rsidRPr="00F857FA">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Градостроительный кодекс Российской Федерации от 29.12.2004 </w:t>
      </w:r>
      <w:r w:rsidR="00F857FA" w:rsidRPr="00F857FA">
        <w:rPr>
          <w:rFonts w:eastAsia="Times New Roman" w:cs="Times New Roman"/>
          <w:sz w:val="24"/>
          <w:szCs w:val="24"/>
          <w:lang w:eastAsia="ru-RU"/>
        </w:rPr>
        <w:br/>
        <w:t>№ 190-ФЗ («Российская газета», 2004, 30 декабря, № 290);</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Земельный кодекс Российской Федерации от 25.10.2001 № 136-ФЗ («Российская газета», 2010, 30 октября № 212);</w:t>
      </w:r>
    </w:p>
    <w:p w:rsidR="003804E6"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Федеральный закон от 02 мая 2006 года № 59-ФЗ «О порядке рассмотрения обращений граждан Российской Федерации» («Российская газета», 2006, 05 мая, № 95);</w:t>
      </w:r>
    </w:p>
    <w:p w:rsidR="00F857FA" w:rsidRPr="00F857FA" w:rsidRDefault="00AB26C8" w:rsidP="003804E6">
      <w:pPr>
        <w:ind w:firstLine="720"/>
        <w:rPr>
          <w:rFonts w:eastAsia="Times New Roman" w:cs="Times New Roman"/>
          <w:sz w:val="24"/>
          <w:szCs w:val="24"/>
          <w:lang w:eastAsia="ru-RU"/>
        </w:rPr>
      </w:pPr>
      <w:r>
        <w:rPr>
          <w:rFonts w:eastAsia="Times New Roman" w:cs="Times New Roman"/>
          <w:sz w:val="24"/>
          <w:szCs w:val="24"/>
          <w:lang w:eastAsia="ru-RU"/>
        </w:rPr>
        <w:t>–</w:t>
      </w:r>
      <w:r w:rsidR="003804E6" w:rsidRPr="00F857FA">
        <w:rPr>
          <w:rFonts w:eastAsia="Times New Roman" w:cs="Times New Roman"/>
          <w:sz w:val="24"/>
          <w:szCs w:val="24"/>
          <w:lang w:eastAsia="ru-RU"/>
        </w:rPr>
        <w:t xml:space="preserve"> </w:t>
      </w:r>
      <w:r w:rsidR="003804E6">
        <w:rPr>
          <w:rFonts w:eastAsia="Times New Roman" w:cs="Times New Roman" w:hint="eastAsia"/>
          <w:sz w:val="24"/>
          <w:szCs w:val="24"/>
          <w:lang w:eastAsia="ru-RU"/>
        </w:rPr>
        <w:t>Федеральный</w:t>
      </w:r>
      <w:r w:rsidR="003804E6" w:rsidRPr="00F857FA">
        <w:rPr>
          <w:rFonts w:eastAsia="Times New Roman" w:cs="Times New Roman"/>
          <w:sz w:val="24"/>
          <w:szCs w:val="24"/>
          <w:lang w:eastAsia="ru-RU"/>
        </w:rPr>
        <w:t xml:space="preserve"> </w:t>
      </w:r>
      <w:r w:rsidR="003804E6">
        <w:rPr>
          <w:rFonts w:eastAsia="Times New Roman" w:cs="Times New Roman" w:hint="eastAsia"/>
          <w:sz w:val="24"/>
          <w:szCs w:val="24"/>
          <w:lang w:eastAsia="ru-RU"/>
        </w:rPr>
        <w:t>закон</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от</w:t>
      </w:r>
      <w:r w:rsidR="003804E6">
        <w:rPr>
          <w:rFonts w:eastAsia="Times New Roman" w:cs="Times New Roman"/>
          <w:sz w:val="24"/>
          <w:szCs w:val="24"/>
          <w:lang w:eastAsia="ru-RU"/>
        </w:rPr>
        <w:t xml:space="preserve"> 27 июля </w:t>
      </w:r>
      <w:r w:rsidR="003804E6" w:rsidRPr="00F857FA">
        <w:rPr>
          <w:rFonts w:eastAsia="Times New Roman" w:cs="Times New Roman"/>
          <w:sz w:val="24"/>
          <w:szCs w:val="24"/>
          <w:lang w:eastAsia="ru-RU"/>
        </w:rPr>
        <w:t>2006</w:t>
      </w:r>
      <w:r w:rsidR="00A23B5D">
        <w:rPr>
          <w:rFonts w:eastAsia="Times New Roman" w:cs="Times New Roman"/>
          <w:sz w:val="24"/>
          <w:szCs w:val="24"/>
          <w:lang w:eastAsia="ru-RU"/>
        </w:rPr>
        <w:t xml:space="preserve"> года</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w:t>
      </w:r>
      <w:r w:rsidR="003804E6" w:rsidRPr="00F857FA">
        <w:rPr>
          <w:rFonts w:eastAsia="Times New Roman" w:cs="Times New Roman"/>
          <w:sz w:val="24"/>
          <w:szCs w:val="24"/>
          <w:lang w:eastAsia="ru-RU"/>
        </w:rPr>
        <w:t xml:space="preserve"> 152-</w:t>
      </w:r>
      <w:r w:rsidR="003804E6" w:rsidRPr="00F857FA">
        <w:rPr>
          <w:rFonts w:eastAsia="Times New Roman" w:cs="Times New Roman" w:hint="eastAsia"/>
          <w:sz w:val="24"/>
          <w:szCs w:val="24"/>
          <w:lang w:eastAsia="ru-RU"/>
        </w:rPr>
        <w:t>ФЗ</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О</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персональных</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данных»</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Собрание</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законодательства</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Российской</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Федерации»</w:t>
      </w:r>
      <w:r w:rsidR="003804E6" w:rsidRPr="00F857FA">
        <w:rPr>
          <w:rFonts w:eastAsia="Times New Roman" w:cs="Times New Roman"/>
          <w:sz w:val="24"/>
          <w:szCs w:val="24"/>
          <w:lang w:eastAsia="ru-RU"/>
        </w:rPr>
        <w:t xml:space="preserve">, 2006, </w:t>
      </w:r>
      <w:r w:rsidR="003804E6" w:rsidRPr="00F857FA">
        <w:rPr>
          <w:rFonts w:eastAsia="Times New Roman" w:cs="Times New Roman" w:hint="eastAsia"/>
          <w:sz w:val="24"/>
          <w:szCs w:val="24"/>
          <w:lang w:eastAsia="ru-RU"/>
        </w:rPr>
        <w:t>№</w:t>
      </w:r>
      <w:r w:rsidR="003804E6">
        <w:rPr>
          <w:rFonts w:eastAsia="Times New Roman" w:cs="Times New Roman"/>
          <w:sz w:val="24"/>
          <w:szCs w:val="24"/>
          <w:lang w:eastAsia="ru-RU"/>
        </w:rPr>
        <w:t xml:space="preserve"> 31);</w:t>
      </w:r>
    </w:p>
    <w:p w:rsidR="003804E6"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F857FA" w:rsidRDefault="00AB26C8" w:rsidP="003804E6">
      <w:pPr>
        <w:ind w:firstLine="720"/>
        <w:rPr>
          <w:rFonts w:eastAsia="Times New Roman" w:cs="Times New Roman"/>
          <w:sz w:val="24"/>
          <w:szCs w:val="24"/>
          <w:lang w:eastAsia="ru-RU"/>
        </w:rPr>
      </w:pPr>
      <w:r>
        <w:rPr>
          <w:rFonts w:eastAsia="Times New Roman" w:cs="Times New Roman"/>
          <w:sz w:val="24"/>
          <w:szCs w:val="24"/>
          <w:lang w:eastAsia="ru-RU"/>
        </w:rPr>
        <w:t>–</w:t>
      </w:r>
      <w:r w:rsidR="003804E6" w:rsidRPr="00F857FA">
        <w:rPr>
          <w:rFonts w:eastAsia="Times New Roman" w:cs="Times New Roman"/>
          <w:sz w:val="24"/>
          <w:szCs w:val="24"/>
          <w:lang w:eastAsia="ru-RU"/>
        </w:rPr>
        <w:t xml:space="preserve"> </w:t>
      </w:r>
      <w:r w:rsidR="003804E6">
        <w:rPr>
          <w:rFonts w:eastAsia="Times New Roman" w:cs="Times New Roman"/>
          <w:sz w:val="24"/>
          <w:szCs w:val="24"/>
          <w:lang w:eastAsia="ru-RU"/>
        </w:rPr>
        <w:t>постановление</w:t>
      </w:r>
      <w:r w:rsidR="003804E6" w:rsidRPr="00F857FA">
        <w:rPr>
          <w:rFonts w:eastAsia="Times New Roman" w:cs="Times New Roman"/>
          <w:sz w:val="24"/>
          <w:szCs w:val="24"/>
          <w:lang w:eastAsia="ru-RU"/>
        </w:rPr>
        <w:t xml:space="preserve"> Правительства Российской Федерации от 13</w:t>
      </w:r>
      <w:r w:rsidR="003804E6">
        <w:rPr>
          <w:rFonts w:eastAsia="Times New Roman" w:cs="Times New Roman"/>
          <w:sz w:val="24"/>
          <w:szCs w:val="24"/>
          <w:lang w:eastAsia="ru-RU"/>
        </w:rPr>
        <w:t>.02.2006 года № 83</w:t>
      </w:r>
      <w:r w:rsidR="003804E6">
        <w:rPr>
          <w:rFonts w:eastAsia="Times New Roman" w:cs="Times New Roman"/>
          <w:sz w:val="24"/>
          <w:szCs w:val="24"/>
          <w:lang w:eastAsia="ru-RU"/>
        </w:rPr>
        <w:br/>
      </w:r>
      <w:r w:rsidR="003804E6" w:rsidRPr="00F857FA">
        <w:rPr>
          <w:rFonts w:eastAsia="Times New Roman" w:cs="Times New Roman"/>
          <w:sz w:val="24"/>
          <w:szCs w:val="24"/>
          <w:lang w:eastAsia="ru-RU"/>
        </w:rPr>
        <w:t xml:space="preserve">«Об утверждении правил определения и предоставления технических условий подключения </w:t>
      </w:r>
      <w:r w:rsidR="003804E6" w:rsidRPr="00F857FA">
        <w:rPr>
          <w:rFonts w:eastAsia="Times New Roman" w:cs="Times New Roman"/>
          <w:sz w:val="24"/>
          <w:szCs w:val="24"/>
          <w:lang w:eastAsia="ru-RU"/>
        </w:rPr>
        <w:lastRenderedPageBreak/>
        <w:t>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r w:rsidR="003804E6">
        <w:rPr>
          <w:rFonts w:eastAsia="Times New Roman" w:cs="Times New Roman"/>
          <w:sz w:val="24"/>
          <w:szCs w:val="24"/>
          <w:lang w:eastAsia="ru-RU"/>
        </w:rPr>
        <w:t>;</w:t>
      </w:r>
    </w:p>
    <w:p w:rsidR="003804E6" w:rsidRPr="00F857FA" w:rsidRDefault="00AB26C8" w:rsidP="003804E6">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3804E6">
        <w:rPr>
          <w:rFonts w:eastAsia="Times New Roman" w:cs="Times New Roman"/>
          <w:sz w:val="24"/>
          <w:szCs w:val="24"/>
          <w:lang w:eastAsia="ru-RU"/>
        </w:rPr>
        <w:t xml:space="preserve"> постановление</w:t>
      </w:r>
      <w:r w:rsidR="003804E6" w:rsidRPr="00F857FA">
        <w:rPr>
          <w:rFonts w:eastAsia="Times New Roman" w:cs="Times New Roman"/>
          <w:sz w:val="24"/>
          <w:szCs w:val="24"/>
          <w:lang w:eastAsia="ru-RU"/>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804E6" w:rsidRPr="00F857FA" w:rsidRDefault="00AB26C8" w:rsidP="003804E6">
      <w:pPr>
        <w:ind w:firstLine="720"/>
        <w:rPr>
          <w:rFonts w:eastAsia="Times New Roman" w:cs="Times New Roman"/>
          <w:sz w:val="24"/>
          <w:szCs w:val="24"/>
          <w:lang w:eastAsia="ru-RU"/>
        </w:rPr>
      </w:pPr>
      <w:r>
        <w:rPr>
          <w:rFonts w:eastAsia="Times New Roman" w:cs="Times New Roman"/>
          <w:sz w:val="24"/>
          <w:szCs w:val="24"/>
          <w:lang w:eastAsia="ru-RU"/>
        </w:rPr>
        <w:t>–</w:t>
      </w:r>
      <w:r w:rsidR="003804E6" w:rsidRPr="00F857FA">
        <w:rPr>
          <w:rFonts w:eastAsia="Times New Roman" w:cs="Times New Roman"/>
          <w:sz w:val="24"/>
          <w:szCs w:val="24"/>
          <w:lang w:eastAsia="ru-RU"/>
        </w:rPr>
        <w:t xml:space="preserve"> </w:t>
      </w:r>
      <w:r w:rsidR="003804E6">
        <w:rPr>
          <w:rFonts w:eastAsia="Times New Roman" w:cs="Times New Roman"/>
          <w:sz w:val="24"/>
          <w:szCs w:val="24"/>
          <w:lang w:eastAsia="ru-RU"/>
        </w:rPr>
        <w:t>постановление</w:t>
      </w:r>
      <w:r w:rsidR="003804E6" w:rsidRPr="00F857FA">
        <w:rPr>
          <w:rFonts w:ascii="Tms Rmn" w:eastAsia="Times New Roman" w:hAnsi="Tms Rmn" w:cs="Times New Roman"/>
          <w:szCs w:val="20"/>
          <w:lang w:eastAsia="ru-RU"/>
        </w:rPr>
        <w:t xml:space="preserve"> </w:t>
      </w:r>
      <w:hyperlink r:id="rId17" w:history="1"/>
      <w:r w:rsidR="003804E6" w:rsidRPr="00F857FA">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постановление Правительства Российской Федерации от 22.12.2012 </w:t>
      </w:r>
      <w:r w:rsidR="00F857FA" w:rsidRPr="00F857FA">
        <w:rPr>
          <w:rFonts w:eastAsia="Times New Roman" w:cs="Times New Roman"/>
          <w:sz w:val="24"/>
          <w:szCs w:val="24"/>
          <w:lang w:eastAsia="ru-RU"/>
        </w:rPr>
        <w:br/>
        <w:t xml:space="preserve">№ 1376 «Об утверждении </w:t>
      </w:r>
      <w:proofErr w:type="gramStart"/>
      <w:r w:rsidR="00F857FA" w:rsidRPr="00F857FA">
        <w:rPr>
          <w:rFonts w:eastAsia="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F857FA" w:rsidRPr="00F857FA">
        <w:rPr>
          <w:rFonts w:eastAsia="Times New Roman" w:cs="Times New Roman"/>
          <w:sz w:val="24"/>
          <w:szCs w:val="24"/>
          <w:lang w:eastAsia="ru-RU"/>
        </w:rPr>
        <w:t xml:space="preserve"> и муниципальных усл</w:t>
      </w:r>
      <w:r w:rsidR="003804E6">
        <w:rPr>
          <w:rFonts w:eastAsia="Times New Roman" w:cs="Times New Roman"/>
          <w:sz w:val="24"/>
          <w:szCs w:val="24"/>
          <w:lang w:eastAsia="ru-RU"/>
        </w:rPr>
        <w:t>уг» («Российская газета», 2012,</w:t>
      </w:r>
      <w:r w:rsidR="003804E6">
        <w:rPr>
          <w:rFonts w:eastAsia="Times New Roman" w:cs="Times New Roman"/>
          <w:sz w:val="24"/>
          <w:szCs w:val="24"/>
          <w:lang w:eastAsia="ru-RU"/>
        </w:rPr>
        <w:br/>
      </w:r>
      <w:r w:rsidR="00F857FA" w:rsidRPr="00F857FA">
        <w:rPr>
          <w:rFonts w:eastAsia="Times New Roman" w:cs="Times New Roman"/>
          <w:sz w:val="24"/>
          <w:szCs w:val="24"/>
          <w:lang w:eastAsia="ru-RU"/>
        </w:rPr>
        <w:t>31 декабря, № 303);</w:t>
      </w:r>
    </w:p>
    <w:p w:rsidR="00F857FA" w:rsidRPr="00F857FA" w:rsidRDefault="00AB26C8" w:rsidP="00F857FA">
      <w:pPr>
        <w:ind w:firstLine="720"/>
        <w:rPr>
          <w:rFonts w:eastAsia="Times New Roman" w:cs="Times New Roman"/>
          <w:sz w:val="24"/>
          <w:szCs w:val="24"/>
          <w:lang w:eastAsia="ru-RU"/>
        </w:rPr>
      </w:pPr>
      <w:r>
        <w:rPr>
          <w:rFonts w:eastAsia="Times New Roman" w:cs="Times New Roman"/>
          <w:sz w:val="24"/>
          <w:szCs w:val="24"/>
          <w:lang w:eastAsia="ru-RU"/>
        </w:rPr>
        <w:t>–</w:t>
      </w:r>
      <w:r w:rsidR="003804E6">
        <w:rPr>
          <w:rFonts w:eastAsia="Times New Roman" w:cs="Times New Roman"/>
          <w:sz w:val="24"/>
          <w:szCs w:val="24"/>
          <w:lang w:eastAsia="ru-RU"/>
        </w:rPr>
        <w:t xml:space="preserve"> постановление</w:t>
      </w:r>
      <w:r w:rsidR="00F857FA" w:rsidRPr="00F857FA">
        <w:rPr>
          <w:rFonts w:eastAsia="Times New Roman" w:cs="Times New Roman"/>
          <w:sz w:val="24"/>
          <w:szCs w:val="24"/>
          <w:lang w:eastAsia="ru-RU"/>
        </w:rPr>
        <w:t xml:space="preserve"> Правительства Свердловской области от 16.11.2011 </w:t>
      </w:r>
      <w:r w:rsidR="00F857FA" w:rsidRPr="00F857FA">
        <w:rPr>
          <w:rFonts w:eastAsia="Times New Roman" w:cs="Times New Roman"/>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F95C8A" w:rsidRPr="00F95C8A" w:rsidRDefault="00AB26C8" w:rsidP="00F95C8A">
      <w:pPr>
        <w:ind w:firstLine="540"/>
        <w:rPr>
          <w:sz w:val="24"/>
          <w:szCs w:val="24"/>
        </w:rPr>
      </w:pPr>
      <w:r w:rsidRPr="00F95C8A">
        <w:rPr>
          <w:rFonts w:eastAsia="Times New Roman" w:cs="Times New Roman"/>
          <w:sz w:val="24"/>
          <w:szCs w:val="24"/>
          <w:lang w:eastAsia="ru-RU"/>
        </w:rPr>
        <w:t>–</w:t>
      </w:r>
      <w:r w:rsidR="00F857FA" w:rsidRPr="00F95C8A">
        <w:rPr>
          <w:rFonts w:eastAsia="Times New Roman" w:cs="Times New Roman"/>
          <w:sz w:val="24"/>
          <w:szCs w:val="24"/>
          <w:lang w:eastAsia="ru-RU"/>
        </w:rPr>
        <w:t xml:space="preserve"> </w:t>
      </w:r>
      <w:r w:rsidR="00F95C8A" w:rsidRPr="00F95C8A">
        <w:rPr>
          <w:sz w:val="24"/>
          <w:szCs w:val="24"/>
        </w:rPr>
        <w:t>Уставом муниципального образования «</w:t>
      </w:r>
      <w:proofErr w:type="spellStart"/>
      <w:r w:rsidR="00F95C8A" w:rsidRPr="00F95C8A">
        <w:rPr>
          <w:rFonts w:eastAsia="Calibri"/>
          <w:sz w:val="24"/>
          <w:szCs w:val="24"/>
        </w:rPr>
        <w:t>Обуховское</w:t>
      </w:r>
      <w:proofErr w:type="spellEnd"/>
      <w:r w:rsidR="00F95C8A" w:rsidRPr="00F95C8A">
        <w:rPr>
          <w:sz w:val="24"/>
          <w:szCs w:val="24"/>
        </w:rPr>
        <w:t xml:space="preserve"> сельское поселение».</w:t>
      </w:r>
    </w:p>
    <w:p w:rsidR="00F857FA" w:rsidRPr="00F857FA" w:rsidRDefault="00F857FA" w:rsidP="00F857FA">
      <w:pPr>
        <w:ind w:firstLine="720"/>
        <w:rPr>
          <w:rFonts w:eastAsia="Times New Roman" w:cs="Times New Roman"/>
          <w:sz w:val="24"/>
          <w:szCs w:val="24"/>
          <w:lang w:eastAsia="ru-RU"/>
        </w:rPr>
      </w:pPr>
    </w:p>
    <w:p w:rsidR="00F857FA" w:rsidRPr="00F857FA" w:rsidRDefault="00F857FA" w:rsidP="00A23B5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F857FA">
        <w:rPr>
          <w:rFonts w:eastAsia="Times New Roman" w:cs="Times New Roman"/>
          <w:b/>
          <w:sz w:val="24"/>
          <w:szCs w:val="20"/>
          <w:lang w:eastAsia="ru-RU"/>
        </w:rPr>
        <w:t>, подлежащих представлению заявителем</w:t>
      </w:r>
    </w:p>
    <w:p w:rsidR="00F857FA" w:rsidRPr="00F857FA" w:rsidRDefault="00A23B5D" w:rsidP="00F857FA">
      <w:pPr>
        <w:tabs>
          <w:tab w:val="left" w:pos="9781"/>
        </w:tabs>
        <w:rPr>
          <w:rFonts w:ascii="Tms Rmn" w:eastAsia="Calibri" w:hAnsi="Tms Rmn" w:cs="Times New Roman"/>
          <w:sz w:val="24"/>
          <w:szCs w:val="24"/>
          <w:lang w:eastAsia="ru-RU"/>
        </w:rPr>
      </w:pPr>
      <w:r>
        <w:rPr>
          <w:rFonts w:asciiTheme="minorHAnsi" w:eastAsia="Times New Roman" w:hAnsiTheme="minorHAnsi" w:cs="Times New Roman"/>
          <w:sz w:val="24"/>
          <w:szCs w:val="24"/>
          <w:lang w:eastAsia="ru-RU"/>
        </w:rPr>
        <w:t>2</w:t>
      </w:r>
      <w:r w:rsidR="00F857FA" w:rsidRPr="00F857FA">
        <w:rPr>
          <w:rFonts w:ascii="Tms Rmn" w:eastAsia="Times New Roman" w:hAnsi="Tms Rmn" w:cs="Times New Roman"/>
          <w:sz w:val="24"/>
          <w:szCs w:val="24"/>
          <w:lang w:eastAsia="ru-RU"/>
        </w:rPr>
        <w:t>0. Для предоставления муниципальной услуги заяви</w:t>
      </w:r>
      <w:r w:rsidR="00647823">
        <w:rPr>
          <w:rFonts w:ascii="Tms Rmn" w:eastAsia="Times New Roman" w:hAnsi="Tms Rmn" w:cs="Times New Roman"/>
          <w:sz w:val="24"/>
          <w:szCs w:val="24"/>
          <w:lang w:eastAsia="ru-RU"/>
        </w:rPr>
        <w:t>телем предоставляется заявление</w:t>
      </w:r>
      <w:r w:rsidR="00647823">
        <w:rPr>
          <w:rFonts w:ascii="Tms Rmn" w:eastAsia="Times New Roman" w:hAnsi="Tms Rmn" w:cs="Times New Roman"/>
          <w:sz w:val="24"/>
          <w:szCs w:val="24"/>
          <w:lang w:eastAsia="ru-RU"/>
        </w:rPr>
        <w:br/>
      </w:r>
      <w:r w:rsidR="00F857FA" w:rsidRPr="00F857FA">
        <w:rPr>
          <w:rFonts w:ascii="Tms Rmn" w:eastAsia="Times New Roman" w:hAnsi="Tms Rmn" w:cs="Times New Roman"/>
          <w:sz w:val="24"/>
          <w:szCs w:val="24"/>
          <w:lang w:eastAsia="ru-RU"/>
        </w:rPr>
        <w:t>о подготовке и выдаче градостроительного плана земельного участка.</w:t>
      </w:r>
    </w:p>
    <w:p w:rsidR="00F857FA" w:rsidRPr="00F857FA" w:rsidRDefault="00F857FA" w:rsidP="00F857FA">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Документами, подтверждающими правомочие заявителя на предоставление </w:t>
      </w:r>
      <w:r w:rsidRPr="00F857FA">
        <w:rPr>
          <w:rFonts w:eastAsia="Calibri" w:cs="Times New Roman"/>
          <w:sz w:val="24"/>
          <w:szCs w:val="24"/>
          <w:lang w:eastAsia="ru-RU"/>
        </w:rPr>
        <w:t>муниципальной</w:t>
      </w:r>
      <w:r w:rsidRPr="00F857FA">
        <w:rPr>
          <w:rFonts w:ascii="Tms Rmn" w:eastAsia="Calibri" w:hAnsi="Tms Rmn" w:cs="Times New Roman"/>
          <w:sz w:val="24"/>
          <w:szCs w:val="24"/>
          <w:lang w:eastAsia="ru-RU"/>
        </w:rPr>
        <w:t xml:space="preserve"> услуги, являются:</w:t>
      </w:r>
    </w:p>
    <w:p w:rsidR="00F857FA" w:rsidRPr="00F857FA" w:rsidRDefault="00F857FA" w:rsidP="00F857FA">
      <w:pPr>
        <w:numPr>
          <w:ilvl w:val="0"/>
          <w:numId w:val="25"/>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общегражданский паспорт;</w:t>
      </w:r>
    </w:p>
    <w:p w:rsidR="00F857FA" w:rsidRPr="00F857FA" w:rsidRDefault="00F857FA" w:rsidP="00F857FA">
      <w:pPr>
        <w:numPr>
          <w:ilvl w:val="0"/>
          <w:numId w:val="25"/>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учредительные документы юридического лица.</w:t>
      </w:r>
    </w:p>
    <w:p w:rsidR="00F857FA" w:rsidRPr="00F857FA" w:rsidRDefault="00F857FA" w:rsidP="00F857FA">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Общегражданский паспорт представляется в оригинале (при отсутствии – </w:t>
      </w:r>
      <w:r w:rsidRPr="00F857FA">
        <w:rPr>
          <w:rFonts w:ascii="Tms Rmn" w:eastAsia="Calibri" w:hAnsi="Tms Rmn" w:cs="Times New Roman"/>
          <w:sz w:val="24"/>
          <w:szCs w:val="24"/>
          <w:lang w:eastAsia="ru-RU"/>
        </w:rPr>
        <w:br/>
        <w:t>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F857FA" w:rsidRPr="00F857FA" w:rsidRDefault="00F857FA" w:rsidP="00F857FA">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Лицами, имеющими право подавать заявления о предоставлении </w:t>
      </w:r>
      <w:r w:rsidRPr="00F857FA">
        <w:rPr>
          <w:rFonts w:eastAsia="Calibri" w:cs="Times New Roman"/>
          <w:sz w:val="24"/>
          <w:szCs w:val="24"/>
          <w:lang w:eastAsia="ru-RU"/>
        </w:rPr>
        <w:t xml:space="preserve">муниципальной </w:t>
      </w:r>
      <w:r w:rsidRPr="00F857FA">
        <w:rPr>
          <w:rFonts w:ascii="Tms Rmn" w:eastAsia="Calibri" w:hAnsi="Tms Rmn" w:cs="Times New Roman"/>
          <w:sz w:val="24"/>
          <w:szCs w:val="24"/>
          <w:lang w:eastAsia="ru-RU"/>
        </w:rPr>
        <w:t>услуги от имени физических лиц, являются:</w:t>
      </w:r>
    </w:p>
    <w:p w:rsidR="00F857FA" w:rsidRPr="00F857FA" w:rsidRDefault="00F857FA" w:rsidP="00647823">
      <w:pPr>
        <w:numPr>
          <w:ilvl w:val="0"/>
          <w:numId w:val="25"/>
        </w:numPr>
        <w:tabs>
          <w:tab w:val="left" w:pos="993"/>
        </w:tabs>
        <w:ind w:left="0" w:firstLine="710"/>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законные представители (родители, усыновите</w:t>
      </w:r>
      <w:r w:rsidR="00647823">
        <w:rPr>
          <w:rFonts w:ascii="Tms Rmn" w:eastAsia="Calibri" w:hAnsi="Tms Rmn" w:cs="Times New Roman"/>
          <w:sz w:val="24"/>
          <w:szCs w:val="24"/>
          <w:lang w:eastAsia="ru-RU"/>
        </w:rPr>
        <w:t>ли, опекуны) несовершеннолетних</w:t>
      </w:r>
      <w:r w:rsidR="00647823">
        <w:rPr>
          <w:rFonts w:ascii="Tms Rmn" w:eastAsia="Calibri" w:hAnsi="Tms Rmn" w:cs="Times New Roman"/>
          <w:sz w:val="24"/>
          <w:szCs w:val="24"/>
          <w:lang w:eastAsia="ru-RU"/>
        </w:rPr>
        <w:br/>
      </w:r>
      <w:r w:rsidRPr="00F857FA">
        <w:rPr>
          <w:rFonts w:ascii="Tms Rmn" w:eastAsia="Calibri" w:hAnsi="Tms Rmn" w:cs="Times New Roman"/>
          <w:sz w:val="24"/>
          <w:szCs w:val="24"/>
          <w:lang w:eastAsia="ru-RU"/>
        </w:rPr>
        <w:t>в возрасте до 14 лет;</w:t>
      </w:r>
    </w:p>
    <w:p w:rsidR="00F857FA" w:rsidRPr="00F857FA" w:rsidRDefault="00F857FA" w:rsidP="00F857FA">
      <w:pPr>
        <w:numPr>
          <w:ilvl w:val="0"/>
          <w:numId w:val="25"/>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опекуны недееспособных граждан;</w:t>
      </w:r>
    </w:p>
    <w:p w:rsidR="00F857FA" w:rsidRPr="00F857FA" w:rsidRDefault="00F857FA" w:rsidP="00F857FA">
      <w:pPr>
        <w:numPr>
          <w:ilvl w:val="0"/>
          <w:numId w:val="25"/>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представители, действующие в силу полномочий, основанных на доверенности.</w:t>
      </w:r>
    </w:p>
    <w:p w:rsidR="00F857FA" w:rsidRPr="00F857FA" w:rsidRDefault="00F857FA" w:rsidP="00F857FA">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Лицами, имеющими право подавать заявления о предоставлении </w:t>
      </w:r>
      <w:r w:rsidRPr="00F857FA">
        <w:rPr>
          <w:rFonts w:eastAsia="Calibri" w:cs="Times New Roman"/>
          <w:sz w:val="24"/>
          <w:szCs w:val="24"/>
          <w:lang w:eastAsia="ru-RU"/>
        </w:rPr>
        <w:t>муниципальной</w:t>
      </w:r>
      <w:r w:rsidRPr="00F857FA">
        <w:rPr>
          <w:rFonts w:ascii="Tms Rmn" w:eastAsia="Calibri" w:hAnsi="Tms Rmn" w:cs="Times New Roman"/>
          <w:sz w:val="24"/>
          <w:szCs w:val="24"/>
          <w:lang w:eastAsia="ru-RU"/>
        </w:rPr>
        <w:t xml:space="preserve"> услуги от имени юридических лиц, являются:</w:t>
      </w:r>
    </w:p>
    <w:p w:rsidR="00F857FA" w:rsidRPr="00F857FA" w:rsidRDefault="00F857FA" w:rsidP="00F857FA">
      <w:pPr>
        <w:numPr>
          <w:ilvl w:val="0"/>
          <w:numId w:val="26"/>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лица, действующие в соответствии с </w:t>
      </w:r>
      <w:r w:rsidR="00647823">
        <w:rPr>
          <w:rFonts w:ascii="Tms Rmn" w:eastAsia="Calibri" w:hAnsi="Tms Rmn" w:cs="Times New Roman"/>
          <w:sz w:val="24"/>
          <w:szCs w:val="24"/>
          <w:lang w:eastAsia="ru-RU"/>
        </w:rPr>
        <w:t>законом, иными правовыми актами</w:t>
      </w:r>
      <w:r w:rsidR="00647823">
        <w:rPr>
          <w:rFonts w:ascii="Tms Rmn" w:eastAsia="Calibri" w:hAnsi="Tms Rmn" w:cs="Times New Roman"/>
          <w:sz w:val="24"/>
          <w:szCs w:val="24"/>
          <w:lang w:eastAsia="ru-RU"/>
        </w:rPr>
        <w:br/>
      </w:r>
      <w:r w:rsidRPr="00F857FA">
        <w:rPr>
          <w:rFonts w:ascii="Tms Rmn" w:eastAsia="Calibri" w:hAnsi="Tms Rmn" w:cs="Times New Roman"/>
          <w:sz w:val="24"/>
          <w:szCs w:val="24"/>
          <w:lang w:eastAsia="ru-RU"/>
        </w:rPr>
        <w:t>и учредительными документами без доверенности;</w:t>
      </w:r>
    </w:p>
    <w:p w:rsidR="00F857FA" w:rsidRPr="00F857FA" w:rsidRDefault="00F857FA" w:rsidP="00F857FA">
      <w:pPr>
        <w:numPr>
          <w:ilvl w:val="0"/>
          <w:numId w:val="26"/>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представители в силу полномочий, основанных на доверенности. </w:t>
      </w:r>
    </w:p>
    <w:p w:rsidR="00F857FA" w:rsidRPr="00F857FA" w:rsidRDefault="00F857FA" w:rsidP="00F857FA">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Если с заявлением обращается представитель, документами, подтверждающими право подавать заявления о предоставлении </w:t>
      </w:r>
      <w:r w:rsidRPr="00F857FA">
        <w:rPr>
          <w:rFonts w:eastAsia="Calibri" w:cs="Times New Roman"/>
          <w:sz w:val="24"/>
          <w:szCs w:val="24"/>
          <w:lang w:eastAsia="ru-RU"/>
        </w:rPr>
        <w:t>муниципальной услуг</w:t>
      </w:r>
      <w:r w:rsidR="00B81159" w:rsidRPr="003D5CFE">
        <w:rPr>
          <w:rFonts w:eastAsia="Calibri" w:cs="Times New Roman"/>
          <w:sz w:val="24"/>
          <w:szCs w:val="24"/>
          <w:lang w:eastAsia="ru-RU"/>
        </w:rPr>
        <w:t>и</w:t>
      </w:r>
      <w:r w:rsidRPr="00F857FA">
        <w:rPr>
          <w:rFonts w:ascii="Tms Rmn" w:eastAsia="Calibri" w:hAnsi="Tms Rmn" w:cs="Times New Roman"/>
          <w:sz w:val="24"/>
          <w:szCs w:val="24"/>
          <w:lang w:eastAsia="ru-RU"/>
        </w:rPr>
        <w:t xml:space="preserve"> от имени физических лиц, являются:</w:t>
      </w:r>
    </w:p>
    <w:p w:rsidR="00F857FA" w:rsidRPr="00F857FA" w:rsidRDefault="00F857FA" w:rsidP="00F857FA">
      <w:pPr>
        <w:numPr>
          <w:ilvl w:val="0"/>
          <w:numId w:val="27"/>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свидетельство об усыновлении (для усыновителей);</w:t>
      </w:r>
    </w:p>
    <w:p w:rsidR="00F857FA" w:rsidRPr="00F857FA" w:rsidRDefault="00F857FA" w:rsidP="00F857FA">
      <w:pPr>
        <w:numPr>
          <w:ilvl w:val="0"/>
          <w:numId w:val="27"/>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удостоверение опекуна, выданное органами опеки и попечительства;</w:t>
      </w:r>
    </w:p>
    <w:p w:rsidR="00F857FA" w:rsidRPr="00F857FA" w:rsidRDefault="00F857FA" w:rsidP="00F857FA">
      <w:pPr>
        <w:numPr>
          <w:ilvl w:val="0"/>
          <w:numId w:val="27"/>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доверенность.</w:t>
      </w:r>
    </w:p>
    <w:p w:rsidR="00F857FA" w:rsidRPr="00F857FA" w:rsidRDefault="00F857FA" w:rsidP="00F857FA">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lastRenderedPageBreak/>
        <w:t xml:space="preserve">Для представителей юридических лиц документами, подтверждающим право подавать заявления о предоставлении </w:t>
      </w:r>
      <w:r w:rsidRPr="00F857FA">
        <w:rPr>
          <w:rFonts w:eastAsia="Calibri" w:cs="Times New Roman"/>
          <w:sz w:val="24"/>
          <w:szCs w:val="24"/>
          <w:lang w:eastAsia="ru-RU"/>
        </w:rPr>
        <w:t>муниципальной</w:t>
      </w:r>
      <w:r w:rsidRPr="00F857FA">
        <w:rPr>
          <w:rFonts w:ascii="Tms Rmn" w:eastAsia="Calibri" w:hAnsi="Tms Rmn" w:cs="Times New Roman"/>
          <w:sz w:val="24"/>
          <w:szCs w:val="24"/>
          <w:lang w:eastAsia="ru-RU"/>
        </w:rPr>
        <w:t xml:space="preserve"> услуги, являются:</w:t>
      </w:r>
    </w:p>
    <w:p w:rsidR="00F857FA" w:rsidRPr="00F857FA" w:rsidRDefault="00F857FA" w:rsidP="00647823">
      <w:pPr>
        <w:numPr>
          <w:ilvl w:val="0"/>
          <w:numId w:val="28"/>
        </w:numPr>
        <w:ind w:left="0" w:firstLine="1134"/>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F857FA" w:rsidRPr="00F857FA" w:rsidRDefault="00F857FA" w:rsidP="00647823">
      <w:pPr>
        <w:numPr>
          <w:ilvl w:val="0"/>
          <w:numId w:val="28"/>
        </w:numPr>
        <w:tabs>
          <w:tab w:val="left" w:pos="1418"/>
        </w:tabs>
        <w:ind w:left="142" w:firstLine="916"/>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приказ о назначении директора (заключенный договор) – для организаций, имеющих единственного учредите</w:t>
      </w:r>
      <w:r w:rsidR="00647823">
        <w:rPr>
          <w:rFonts w:ascii="Tms Rmn" w:eastAsia="Calibri" w:hAnsi="Tms Rmn" w:cs="Times New Roman"/>
          <w:sz w:val="24"/>
          <w:szCs w:val="24"/>
          <w:lang w:eastAsia="ru-RU"/>
        </w:rPr>
        <w:t>ля (в том числе государственных</w:t>
      </w:r>
      <w:r w:rsidR="00647823">
        <w:rPr>
          <w:rFonts w:ascii="Tms Rmn" w:eastAsia="Calibri" w:hAnsi="Tms Rmn" w:cs="Times New Roman"/>
          <w:sz w:val="24"/>
          <w:szCs w:val="24"/>
          <w:lang w:eastAsia="ru-RU"/>
        </w:rPr>
        <w:br/>
      </w:r>
      <w:r w:rsidRPr="00F857FA">
        <w:rPr>
          <w:rFonts w:ascii="Tms Rmn" w:eastAsia="Calibri" w:hAnsi="Tms Rmn" w:cs="Times New Roman"/>
          <w:sz w:val="24"/>
          <w:szCs w:val="24"/>
          <w:lang w:eastAsia="ru-RU"/>
        </w:rPr>
        <w:t>и муниципальных предприятий, учреждений);</w:t>
      </w:r>
    </w:p>
    <w:p w:rsidR="00F857FA" w:rsidRPr="00F857FA" w:rsidRDefault="00F857FA" w:rsidP="00F857FA">
      <w:pPr>
        <w:numPr>
          <w:ilvl w:val="0"/>
          <w:numId w:val="28"/>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определение арбитражного суда о назначении арбитражного управляющего;</w:t>
      </w:r>
    </w:p>
    <w:p w:rsidR="00F857FA" w:rsidRPr="00F857FA" w:rsidRDefault="00F857FA" w:rsidP="00F857FA">
      <w:pPr>
        <w:numPr>
          <w:ilvl w:val="0"/>
          <w:numId w:val="28"/>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доверенность.</w:t>
      </w:r>
    </w:p>
    <w:p w:rsidR="00F857FA" w:rsidRPr="00F857FA" w:rsidRDefault="00F857FA" w:rsidP="00F857FA">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F857FA" w:rsidRPr="00F857FA" w:rsidRDefault="00F857FA" w:rsidP="00F857FA">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Доверенности представляются в оригиналах. Иные документы, подтверждающие право подачи заявления о предоставлении </w:t>
      </w:r>
      <w:r w:rsidRPr="00F857FA">
        <w:rPr>
          <w:rFonts w:eastAsia="Calibri" w:cs="Times New Roman"/>
          <w:sz w:val="24"/>
          <w:szCs w:val="24"/>
          <w:lang w:eastAsia="ru-RU"/>
        </w:rPr>
        <w:t xml:space="preserve">муниципальной </w:t>
      </w:r>
      <w:r w:rsidRPr="00F857FA">
        <w:rPr>
          <w:rFonts w:ascii="Tms Rmn" w:eastAsia="Calibri" w:hAnsi="Tms Rmn" w:cs="Times New Roman"/>
          <w:sz w:val="24"/>
          <w:szCs w:val="24"/>
          <w:lang w:eastAsia="ru-RU"/>
        </w:rPr>
        <w:t xml:space="preserve">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w:t>
      </w:r>
      <w:r w:rsidRPr="00F857FA">
        <w:rPr>
          <w:rFonts w:eastAsia="Calibri" w:cs="Times New Roman"/>
          <w:sz w:val="24"/>
          <w:szCs w:val="24"/>
          <w:lang w:eastAsia="ru-RU"/>
        </w:rPr>
        <w:t>муниципальной</w:t>
      </w:r>
      <w:r w:rsidRPr="00F857FA">
        <w:rPr>
          <w:rFonts w:ascii="Tms Rmn" w:eastAsia="Calibri" w:hAnsi="Tms Rmn" w:cs="Times New Roman"/>
          <w:sz w:val="24"/>
          <w:szCs w:val="24"/>
          <w:lang w:eastAsia="ru-RU"/>
        </w:rPr>
        <w:t xml:space="preserve">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F857FA" w:rsidRPr="00F857FA" w:rsidRDefault="00A23B5D" w:rsidP="00F857FA">
      <w:pPr>
        <w:tabs>
          <w:tab w:val="left" w:pos="992"/>
          <w:tab w:val="left" w:pos="1134"/>
          <w:tab w:val="left" w:pos="9781"/>
        </w:tabs>
        <w:contextualSpacing/>
        <w:rPr>
          <w:rFonts w:eastAsia="Calibri" w:cs="Times New Roman"/>
          <w:sz w:val="24"/>
          <w:szCs w:val="24"/>
        </w:rPr>
      </w:pPr>
      <w:r>
        <w:rPr>
          <w:rFonts w:eastAsia="Calibri" w:cs="Times New Roman"/>
          <w:sz w:val="24"/>
          <w:szCs w:val="24"/>
        </w:rPr>
        <w:t>2</w:t>
      </w:r>
      <w:r w:rsidR="00F857FA" w:rsidRPr="00F857FA">
        <w:rPr>
          <w:rFonts w:eastAsia="Calibri" w:cs="Times New Roman"/>
          <w:sz w:val="24"/>
          <w:szCs w:val="24"/>
        </w:rPr>
        <w:t xml:space="preserve">1.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F857FA" w:rsidRPr="00F857FA" w:rsidRDefault="00F857FA" w:rsidP="00F857FA">
      <w:pPr>
        <w:tabs>
          <w:tab w:val="left" w:pos="992"/>
          <w:tab w:val="left" w:pos="1134"/>
          <w:tab w:val="left" w:pos="9781"/>
        </w:tabs>
        <w:contextualSpacing/>
        <w:rPr>
          <w:rFonts w:eastAsia="Calibri" w:cs="Times New Roman"/>
          <w:sz w:val="24"/>
          <w:szCs w:val="24"/>
        </w:rPr>
      </w:pPr>
      <w:r w:rsidRPr="00F857FA">
        <w:rPr>
          <w:rFonts w:eastAsia="Calibri" w:cs="Times New Roman"/>
          <w:sz w:val="24"/>
          <w:szCs w:val="24"/>
        </w:rPr>
        <w:t xml:space="preserve">При обращении через </w:t>
      </w:r>
      <w:proofErr w:type="spellStart"/>
      <w:r w:rsidRPr="00F857FA">
        <w:rPr>
          <w:rFonts w:eastAsia="Calibri" w:cs="Times New Roman"/>
          <w:sz w:val="24"/>
          <w:szCs w:val="24"/>
        </w:rPr>
        <w:t>МФЦ</w:t>
      </w:r>
      <w:proofErr w:type="spellEnd"/>
      <w:r w:rsidRPr="00F857FA">
        <w:rPr>
          <w:rFonts w:eastAsia="Calibri" w:cs="Times New Roman"/>
          <w:sz w:val="24"/>
          <w:szCs w:val="24"/>
        </w:rPr>
        <w:t xml:space="preserve">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F857FA" w:rsidRPr="00F857FA" w:rsidRDefault="00F857FA" w:rsidP="00F857FA">
      <w:pPr>
        <w:tabs>
          <w:tab w:val="left" w:pos="992"/>
          <w:tab w:val="left" w:pos="1134"/>
          <w:tab w:val="left" w:pos="9781"/>
        </w:tabs>
        <w:contextualSpacing/>
        <w:rPr>
          <w:rFonts w:eastAsia="Calibri" w:cs="Times New Roman"/>
          <w:sz w:val="24"/>
          <w:szCs w:val="24"/>
        </w:rPr>
      </w:pPr>
      <w:r w:rsidRPr="00F857FA">
        <w:rPr>
          <w:rFonts w:eastAsia="Calibri" w:cs="Times New Roman"/>
          <w:sz w:val="24"/>
          <w:szCs w:val="24"/>
        </w:rPr>
        <w:t xml:space="preserve">При обращении через </w:t>
      </w:r>
      <w:r w:rsidR="00D278B6">
        <w:rPr>
          <w:rFonts w:eastAsia="Calibri" w:cs="Times New Roman"/>
          <w:sz w:val="24"/>
          <w:szCs w:val="24"/>
        </w:rPr>
        <w:t>Единый портал государственных и муниципальных услуг</w:t>
      </w:r>
      <w:r w:rsidRPr="00F857FA">
        <w:rPr>
          <w:rFonts w:eastAsia="Calibri" w:cs="Times New Roman"/>
          <w:sz w:val="24"/>
          <w:szCs w:val="24"/>
        </w:rPr>
        <w:t>, Р</w:t>
      </w:r>
      <w:r w:rsidR="00D278B6">
        <w:rPr>
          <w:rFonts w:eastAsia="Calibri" w:cs="Times New Roman"/>
          <w:sz w:val="24"/>
          <w:szCs w:val="24"/>
        </w:rPr>
        <w:t>егиональный</w:t>
      </w:r>
      <w:r w:rsidR="00D278B6" w:rsidRPr="00D278B6">
        <w:rPr>
          <w:rFonts w:eastAsia="Calibri" w:cs="Times New Roman"/>
          <w:sz w:val="24"/>
          <w:szCs w:val="24"/>
        </w:rPr>
        <w:t xml:space="preserve"> </w:t>
      </w:r>
      <w:r w:rsidR="00D278B6">
        <w:rPr>
          <w:rFonts w:eastAsia="Calibri" w:cs="Times New Roman"/>
          <w:sz w:val="24"/>
          <w:szCs w:val="24"/>
        </w:rPr>
        <w:t>портал государственных и муниципальных услуг</w:t>
      </w:r>
      <w:r w:rsidR="00647823">
        <w:rPr>
          <w:rFonts w:eastAsia="Calibri" w:cs="Times New Roman"/>
          <w:sz w:val="24"/>
          <w:szCs w:val="24"/>
        </w:rPr>
        <w:t xml:space="preserve"> заявление формируется</w:t>
      </w:r>
      <w:r w:rsidR="00647823">
        <w:rPr>
          <w:rFonts w:eastAsia="Calibri" w:cs="Times New Roman"/>
          <w:sz w:val="24"/>
          <w:szCs w:val="24"/>
        </w:rPr>
        <w:br/>
      </w:r>
      <w:r w:rsidRPr="00F857FA">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F857FA" w:rsidRDefault="00F857FA" w:rsidP="00F857FA">
      <w:pPr>
        <w:tabs>
          <w:tab w:val="left" w:pos="992"/>
          <w:tab w:val="left" w:pos="1134"/>
          <w:tab w:val="left" w:pos="9781"/>
        </w:tabs>
        <w:contextualSpacing/>
        <w:rPr>
          <w:rFonts w:eastAsia="Calibri" w:cs="Times New Roman"/>
          <w:sz w:val="24"/>
          <w:szCs w:val="24"/>
        </w:rPr>
      </w:pPr>
      <w:r w:rsidRPr="00F857FA">
        <w:rPr>
          <w:rFonts w:eastAsia="Calibri" w:cs="Times New Roman"/>
          <w:sz w:val="24"/>
          <w:szCs w:val="24"/>
        </w:rPr>
        <w:t xml:space="preserve">Форма заявления на предоставление муниципальной услуги приведена </w:t>
      </w:r>
      <w:r w:rsidR="00A23B5D">
        <w:rPr>
          <w:rFonts w:eastAsia="Calibri" w:cs="Times New Roman"/>
          <w:sz w:val="24"/>
          <w:szCs w:val="24"/>
        </w:rPr>
        <w:br/>
      </w:r>
      <w:r w:rsidRPr="00F857FA">
        <w:rPr>
          <w:rFonts w:eastAsia="Calibri" w:cs="Times New Roman"/>
          <w:sz w:val="24"/>
          <w:szCs w:val="24"/>
        </w:rPr>
        <w:t>в приложени</w:t>
      </w:r>
      <w:r w:rsidR="00A23B5D">
        <w:rPr>
          <w:rFonts w:eastAsia="Calibri" w:cs="Times New Roman"/>
          <w:sz w:val="24"/>
          <w:szCs w:val="24"/>
        </w:rPr>
        <w:t xml:space="preserve">ях </w:t>
      </w:r>
      <w:r w:rsidRPr="00F857FA">
        <w:rPr>
          <w:rFonts w:eastAsia="Calibri" w:cs="Times New Roman"/>
          <w:sz w:val="24"/>
          <w:szCs w:val="24"/>
        </w:rPr>
        <w:t xml:space="preserve">№ 1, 2 к Административному регламенту. </w:t>
      </w:r>
    </w:p>
    <w:p w:rsidR="00A23B5D" w:rsidRDefault="00A23B5D" w:rsidP="00A23B5D">
      <w:pPr>
        <w:keepNext/>
        <w:tabs>
          <w:tab w:val="left" w:pos="9781"/>
        </w:tabs>
        <w:overflowPunct w:val="0"/>
        <w:autoSpaceDE w:val="0"/>
        <w:autoSpaceDN w:val="0"/>
        <w:adjustRightInd w:val="0"/>
        <w:spacing w:line="216" w:lineRule="auto"/>
        <w:ind w:firstLine="0"/>
        <w:textAlignment w:val="baseline"/>
        <w:outlineLvl w:val="3"/>
        <w:rPr>
          <w:rFonts w:asciiTheme="minorHAnsi" w:eastAsia="Calibri" w:hAnsiTheme="minorHAnsi" w:cs="Times New Roman"/>
          <w:sz w:val="24"/>
          <w:szCs w:val="24"/>
          <w:lang w:eastAsia="ru-RU"/>
        </w:rPr>
      </w:pPr>
    </w:p>
    <w:p w:rsidR="00F857FA" w:rsidRDefault="00F857FA"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r w:rsidRPr="00F857FA">
        <w:rPr>
          <w:rFonts w:eastAsia="Times New Roman" w:cs="Times New Roman" w:hint="eastAsia"/>
          <w:b/>
          <w:sz w:val="24"/>
          <w:szCs w:val="20"/>
          <w:lang w:eastAsia="ru-RU"/>
        </w:rPr>
        <w:t>Исчерпывающий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перечень</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документов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необходимых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для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которые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находятся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распоряжении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государственных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органов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органов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местного</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самоуправления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иных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органов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участвующих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муниципальных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которые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заявитель</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вправе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представить</w:t>
      </w:r>
      <w:r w:rsidRPr="00F857FA">
        <w:rPr>
          <w:rFonts w:eastAsia="Times New Roman" w:cs="Times New Roman"/>
          <w:b/>
          <w:sz w:val="24"/>
          <w:szCs w:val="20"/>
          <w:lang w:eastAsia="ru-RU"/>
        </w:rPr>
        <w:t>, в том числе в электронной форме</w:t>
      </w:r>
    </w:p>
    <w:p w:rsidR="00A23B5D" w:rsidRPr="00F857FA" w:rsidRDefault="00A23B5D"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F857FA" w:rsidRPr="00F857FA" w:rsidRDefault="00A23B5D" w:rsidP="00F857FA">
      <w:pPr>
        <w:rPr>
          <w:rFonts w:eastAsia="Calibri" w:cs="Times New Roman"/>
          <w:sz w:val="24"/>
          <w:szCs w:val="24"/>
        </w:rPr>
      </w:pPr>
      <w:r>
        <w:rPr>
          <w:rFonts w:eastAsia="Times New Roman" w:cs="Times New Roman"/>
          <w:sz w:val="24"/>
          <w:szCs w:val="24"/>
          <w:lang w:eastAsia="ru-RU"/>
        </w:rPr>
        <w:t>22</w:t>
      </w:r>
      <w:r w:rsidR="00F857FA" w:rsidRPr="00F857FA">
        <w:rPr>
          <w:rFonts w:eastAsia="Times New Roman" w:cs="Times New Roman"/>
          <w:sz w:val="24"/>
          <w:szCs w:val="24"/>
          <w:lang w:eastAsia="ru-RU"/>
        </w:rPr>
        <w:t xml:space="preserve">. </w:t>
      </w:r>
      <w:r w:rsidR="003E74AB">
        <w:rPr>
          <w:rFonts w:eastAsia="Times New Roman" w:cs="Times New Roman"/>
          <w:sz w:val="24"/>
          <w:szCs w:val="24"/>
          <w:lang w:eastAsia="ru-RU"/>
        </w:rPr>
        <w:t>С</w:t>
      </w:r>
      <w:r w:rsidR="00F857FA" w:rsidRPr="00F857FA">
        <w:rPr>
          <w:rFonts w:eastAsia="Times New Roman" w:cs="Times New Roman"/>
          <w:sz w:val="24"/>
          <w:szCs w:val="24"/>
          <w:lang w:eastAsia="ru-RU"/>
        </w:rPr>
        <w:t>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647823">
        <w:rPr>
          <w:rFonts w:eastAsia="Times New Roman" w:cs="Times New Roman"/>
          <w:sz w:val="24"/>
          <w:szCs w:val="24"/>
          <w:lang w:eastAsia="ru-RU"/>
        </w:rPr>
        <w:t>сположен в границах территории,</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в отношении которой утверждены проект планировки территории и (или) проект межевания территории</w:t>
      </w:r>
      <w:r w:rsidR="00F857FA" w:rsidRPr="00F857FA">
        <w:rPr>
          <w:rFonts w:eastAsia="Calibri" w:cs="Times New Roman"/>
          <w:sz w:val="24"/>
          <w:szCs w:val="24"/>
        </w:rPr>
        <w:t>;</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23</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С</w:t>
      </w:r>
      <w:r w:rsidR="00F857FA" w:rsidRPr="00F857FA">
        <w:rPr>
          <w:rFonts w:eastAsia="Times New Roman" w:cs="Times New Roman"/>
          <w:sz w:val="24"/>
          <w:szCs w:val="24"/>
          <w:lang w:eastAsia="ru-RU"/>
        </w:rPr>
        <w:t xml:space="preserve">ведения </w:t>
      </w:r>
      <w:r w:rsidR="00F857FA" w:rsidRPr="001C23B2">
        <w:rPr>
          <w:rFonts w:eastAsia="Times New Roman" w:cs="Times New Roman"/>
          <w:sz w:val="24"/>
          <w:szCs w:val="24"/>
          <w:lang w:eastAsia="ru-RU"/>
        </w:rPr>
        <w:t>из Правил землепользования и застройки</w:t>
      </w:r>
      <w:r w:rsidR="001C23B2">
        <w:rPr>
          <w:rFonts w:eastAsia="Times New Roman" w:cs="Times New Roman"/>
          <w:sz w:val="24"/>
          <w:szCs w:val="24"/>
          <w:lang w:eastAsia="ru-RU"/>
        </w:rPr>
        <w:t>,</w:t>
      </w:r>
      <w:r w:rsidR="001C23B2" w:rsidRPr="001C23B2">
        <w:rPr>
          <w:rStyle w:val="12"/>
          <w:sz w:val="24"/>
          <w:szCs w:val="24"/>
        </w:rPr>
        <w:t xml:space="preserve"> </w:t>
      </w:r>
      <w:r w:rsidR="001C23B2" w:rsidRPr="001C23B2">
        <w:rPr>
          <w:rStyle w:val="tgc"/>
          <w:sz w:val="24"/>
          <w:szCs w:val="24"/>
        </w:rPr>
        <w:t>утвержд</w:t>
      </w:r>
      <w:r w:rsidR="001C23B2">
        <w:rPr>
          <w:rStyle w:val="tgc"/>
          <w:sz w:val="24"/>
          <w:szCs w:val="24"/>
        </w:rPr>
        <w:t>енных</w:t>
      </w:r>
      <w:r w:rsidR="001C23B2" w:rsidRPr="001C23B2">
        <w:rPr>
          <w:rStyle w:val="tgc"/>
          <w:sz w:val="24"/>
          <w:szCs w:val="24"/>
        </w:rPr>
        <w:t xml:space="preserve"> нормативным правовым акт</w:t>
      </w:r>
      <w:r w:rsidR="001C23B2">
        <w:rPr>
          <w:rStyle w:val="tgc"/>
          <w:sz w:val="24"/>
          <w:szCs w:val="24"/>
        </w:rPr>
        <w:t>ом</w:t>
      </w:r>
      <w:r w:rsidR="001C23B2" w:rsidRPr="001C23B2">
        <w:rPr>
          <w:rStyle w:val="tgc"/>
          <w:sz w:val="24"/>
          <w:szCs w:val="24"/>
        </w:rPr>
        <w:t xml:space="preserve"> орган</w:t>
      </w:r>
      <w:r w:rsidR="001C23B2">
        <w:rPr>
          <w:rStyle w:val="tgc"/>
          <w:sz w:val="24"/>
          <w:szCs w:val="24"/>
        </w:rPr>
        <w:t>а</w:t>
      </w:r>
      <w:r w:rsidR="001C23B2" w:rsidRPr="001C23B2">
        <w:rPr>
          <w:rStyle w:val="tgc"/>
          <w:sz w:val="24"/>
          <w:szCs w:val="24"/>
        </w:rPr>
        <w:t xml:space="preserve"> местного самоуправления</w:t>
      </w:r>
      <w:r w:rsidR="00F857FA" w:rsidRPr="001C23B2">
        <w:rPr>
          <w:rFonts w:eastAsia="Times New Roman" w:cs="Times New Roman"/>
          <w:sz w:val="24"/>
          <w:szCs w:val="24"/>
          <w:lang w:eastAsia="ru-RU"/>
        </w:rPr>
        <w:t>: информацию о наименовании территориальной зоны</w:t>
      </w:r>
      <w:r w:rsidR="00F857FA" w:rsidRPr="00F857FA">
        <w:rPr>
          <w:rFonts w:eastAsia="Times New Roman" w:cs="Times New Roman"/>
          <w:sz w:val="24"/>
          <w:szCs w:val="24"/>
          <w:lang w:eastAsia="ru-RU"/>
        </w:rPr>
        <w:t>, в которой расположен земельный участок, за подготовкой градостроительного плана земельного участка которого обратился заявитель;</w:t>
      </w:r>
    </w:p>
    <w:p w:rsidR="00F857FA" w:rsidRPr="00F857FA" w:rsidRDefault="003E74AB" w:rsidP="00F857FA">
      <w:pPr>
        <w:widowControl w:val="0"/>
        <w:rPr>
          <w:rFonts w:eastAsia="Times New Roman" w:cs="Times New Roman"/>
          <w:sz w:val="24"/>
          <w:szCs w:val="24"/>
          <w:lang w:eastAsia="ru-RU"/>
        </w:rPr>
      </w:pPr>
      <w:r>
        <w:rPr>
          <w:rFonts w:eastAsia="Times New Roman" w:cs="Times New Roman"/>
          <w:sz w:val="24"/>
          <w:szCs w:val="24"/>
          <w:lang w:eastAsia="ru-RU"/>
        </w:rPr>
        <w:t>24</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В</w:t>
      </w:r>
      <w:r w:rsidR="00F857FA" w:rsidRPr="00F857FA">
        <w:rPr>
          <w:rFonts w:eastAsia="Times New Roman" w:cs="Times New Roman" w:hint="eastAsia"/>
          <w:sz w:val="24"/>
          <w:szCs w:val="24"/>
          <w:lang w:eastAsia="ru-RU"/>
        </w:rPr>
        <w:t>ыписка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сведения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из</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Единого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реестра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недвижим</w:t>
      </w:r>
      <w:r w:rsidR="00F857FA" w:rsidRPr="00F857FA">
        <w:rPr>
          <w:rFonts w:eastAsia="Times New Roman" w:cs="Times New Roman"/>
          <w:sz w:val="24"/>
          <w:szCs w:val="24"/>
          <w:lang w:eastAsia="ru-RU"/>
        </w:rPr>
        <w:t xml:space="preserve">ости (далее ‒ </w:t>
      </w:r>
      <w:proofErr w:type="spellStart"/>
      <w:r w:rsidR="00F857FA" w:rsidRPr="00F857FA">
        <w:rPr>
          <w:rFonts w:eastAsia="Times New Roman" w:cs="Times New Roman"/>
          <w:sz w:val="24"/>
          <w:szCs w:val="24"/>
          <w:lang w:eastAsia="ru-RU"/>
        </w:rPr>
        <w:t>ЕГРН</w:t>
      </w:r>
      <w:proofErr w:type="spellEnd"/>
      <w:r w:rsidR="00F857FA" w:rsidRPr="00F857FA">
        <w:rPr>
          <w:rFonts w:eastAsia="Times New Roman" w:cs="Times New Roman"/>
          <w:sz w:val="24"/>
          <w:szCs w:val="24"/>
          <w:lang w:eastAsia="ru-RU"/>
        </w:rPr>
        <w:t xml:space="preserve">) на здание, строение, сооружение, находящиеся на земельном участке или уведомления об отсутствии сведений в </w:t>
      </w:r>
      <w:proofErr w:type="spellStart"/>
      <w:r w:rsidR="00F857FA" w:rsidRPr="00F857FA">
        <w:rPr>
          <w:rFonts w:eastAsia="Times New Roman" w:cs="Times New Roman"/>
          <w:sz w:val="24"/>
          <w:szCs w:val="24"/>
          <w:lang w:eastAsia="ru-RU"/>
        </w:rPr>
        <w:t>ЕГРН</w:t>
      </w:r>
      <w:proofErr w:type="spellEnd"/>
      <w:r w:rsidR="00F857FA" w:rsidRPr="00F857FA">
        <w:rPr>
          <w:rFonts w:eastAsia="Times New Roman" w:cs="Times New Roman"/>
          <w:sz w:val="24"/>
          <w:szCs w:val="24"/>
          <w:lang w:eastAsia="ru-RU"/>
        </w:rPr>
        <w:t xml:space="preserve"> запрашиваемых сведе</w:t>
      </w:r>
      <w:r w:rsidR="00647823">
        <w:rPr>
          <w:rFonts w:eastAsia="Times New Roman" w:cs="Times New Roman"/>
          <w:sz w:val="24"/>
          <w:szCs w:val="24"/>
          <w:lang w:eastAsia="ru-RU"/>
        </w:rPr>
        <w:t>ний о зарегистрированных правах</w:t>
      </w:r>
      <w:r w:rsidR="00647823">
        <w:rPr>
          <w:rFonts w:eastAsia="Times New Roman" w:cs="Times New Roman"/>
          <w:sz w:val="24"/>
          <w:szCs w:val="24"/>
          <w:lang w:eastAsia="ru-RU"/>
        </w:rPr>
        <w:br/>
      </w:r>
      <w:r w:rsidR="00F857FA" w:rsidRPr="00F857FA">
        <w:rPr>
          <w:rFonts w:eastAsia="Times New Roman" w:cs="Times New Roman"/>
          <w:sz w:val="24"/>
          <w:szCs w:val="24"/>
          <w:lang w:eastAsia="ru-RU"/>
        </w:rPr>
        <w:lastRenderedPageBreak/>
        <w:t>на указанные здания, строения, сооружения;</w:t>
      </w:r>
    </w:p>
    <w:p w:rsidR="00F857FA" w:rsidRPr="00F857FA" w:rsidRDefault="003E74AB" w:rsidP="00F857FA">
      <w:pPr>
        <w:widowControl w:val="0"/>
        <w:rPr>
          <w:rFonts w:eastAsia="Times New Roman" w:cs="Times New Roman"/>
          <w:sz w:val="24"/>
          <w:szCs w:val="24"/>
          <w:lang w:eastAsia="ru-RU"/>
        </w:rPr>
      </w:pPr>
      <w:r>
        <w:rPr>
          <w:rFonts w:eastAsia="Times New Roman" w:cs="Times New Roman"/>
          <w:sz w:val="24"/>
          <w:szCs w:val="24"/>
          <w:lang w:eastAsia="ru-RU"/>
        </w:rPr>
        <w:t>25</w:t>
      </w:r>
      <w:r w:rsidR="00F857FA" w:rsidRPr="00F857FA">
        <w:rPr>
          <w:rFonts w:eastAsia="Times New Roman" w:cs="Times New Roman"/>
          <w:sz w:val="24"/>
          <w:szCs w:val="24"/>
          <w:lang w:eastAsia="ru-RU"/>
        </w:rPr>
        <w:t xml:space="preserve">. </w:t>
      </w:r>
      <w:r>
        <w:rPr>
          <w:rFonts w:eastAsia="Times New Roman" w:cs="Times New Roman" w:hint="eastAsia"/>
          <w:sz w:val="24"/>
          <w:szCs w:val="24"/>
          <w:lang w:eastAsia="ru-RU"/>
        </w:rPr>
        <w:t>В</w:t>
      </w:r>
      <w:r w:rsidR="00F857FA" w:rsidRPr="00F857FA">
        <w:rPr>
          <w:rFonts w:eastAsia="Times New Roman" w:cs="Times New Roman" w:hint="eastAsia"/>
          <w:sz w:val="24"/>
          <w:szCs w:val="24"/>
          <w:lang w:eastAsia="ru-RU"/>
        </w:rPr>
        <w:t>ыписка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сведения</w:t>
      </w:r>
      <w:r w:rsidR="00F857FA" w:rsidRPr="00F857FA">
        <w:rPr>
          <w:rFonts w:eastAsia="Times New Roman" w:cs="Times New Roman"/>
          <w:sz w:val="24"/>
          <w:szCs w:val="24"/>
          <w:lang w:eastAsia="ru-RU"/>
        </w:rPr>
        <w:t xml:space="preserve">) </w:t>
      </w:r>
      <w:proofErr w:type="spellStart"/>
      <w:r w:rsidR="00F857FA" w:rsidRPr="00F857FA">
        <w:rPr>
          <w:rFonts w:eastAsia="Times New Roman" w:cs="Times New Roman" w:hint="eastAsia"/>
          <w:sz w:val="24"/>
          <w:szCs w:val="24"/>
          <w:lang w:eastAsia="ru-RU"/>
        </w:rPr>
        <w:t>ЕГР</w:t>
      </w:r>
      <w:r w:rsidR="00F857FA" w:rsidRPr="00F857FA">
        <w:rPr>
          <w:rFonts w:eastAsia="Times New Roman" w:cs="Times New Roman"/>
          <w:sz w:val="24"/>
          <w:szCs w:val="24"/>
          <w:lang w:eastAsia="ru-RU"/>
        </w:rPr>
        <w:t>Н</w:t>
      </w:r>
      <w:proofErr w:type="spellEnd"/>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земельный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участок</w:t>
      </w:r>
      <w:r w:rsidR="00F857FA" w:rsidRPr="00F857FA">
        <w:rPr>
          <w:rFonts w:eastAsia="Times New Roman" w:cs="Times New Roman"/>
          <w:sz w:val="24"/>
          <w:szCs w:val="24"/>
          <w:lang w:eastAsia="ru-RU"/>
        </w:rPr>
        <w:t xml:space="preserve"> или уведомления об отсутствии в </w:t>
      </w:r>
      <w:proofErr w:type="spellStart"/>
      <w:r w:rsidR="00F857FA" w:rsidRPr="00F857FA">
        <w:rPr>
          <w:rFonts w:eastAsia="Times New Roman" w:cs="Times New Roman"/>
          <w:sz w:val="24"/>
          <w:szCs w:val="24"/>
          <w:lang w:eastAsia="ru-RU"/>
        </w:rPr>
        <w:t>ЕГРН</w:t>
      </w:r>
      <w:proofErr w:type="spellEnd"/>
      <w:r w:rsidR="00F857FA" w:rsidRPr="00F857FA">
        <w:rPr>
          <w:rFonts w:eastAsia="Times New Roman" w:cs="Times New Roman"/>
          <w:sz w:val="24"/>
          <w:szCs w:val="24"/>
          <w:lang w:eastAsia="ru-RU"/>
        </w:rPr>
        <w:t xml:space="preserve"> запрашиваемых сведений о зарегистрированных правах на указанный земельный участок;</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26</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И</w:t>
      </w:r>
      <w:r w:rsidR="00F857FA" w:rsidRPr="00F857FA">
        <w:rPr>
          <w:rFonts w:eastAsia="Times New Roman" w:cs="Times New Roman"/>
          <w:sz w:val="24"/>
          <w:szCs w:val="24"/>
          <w:lang w:eastAsia="ru-RU"/>
        </w:rPr>
        <w:t>нформацию об особо охраняемых природных территориях регионального значения;</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27</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И</w:t>
      </w:r>
      <w:r w:rsidR="00F857FA" w:rsidRPr="00F857FA">
        <w:rPr>
          <w:rFonts w:eastAsia="Times New Roman" w:cs="Times New Roman"/>
          <w:sz w:val="24"/>
          <w:szCs w:val="24"/>
          <w:lang w:eastAsia="ru-RU"/>
        </w:rPr>
        <w:t>нформацию о санитарно-защитных зонах от скотомогильников;</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28</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С</w:t>
      </w:r>
      <w:r w:rsidR="00F857FA" w:rsidRPr="00F857FA">
        <w:rPr>
          <w:rFonts w:eastAsia="Times New Roman" w:cs="Times New Roman"/>
          <w:sz w:val="24"/>
          <w:szCs w:val="24"/>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29</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И</w:t>
      </w:r>
      <w:r w:rsidR="00F857FA" w:rsidRPr="00F857FA">
        <w:rPr>
          <w:rFonts w:eastAsia="Times New Roman" w:cs="Times New Roman"/>
          <w:sz w:val="24"/>
          <w:szCs w:val="24"/>
          <w:lang w:eastAsia="ru-RU"/>
        </w:rPr>
        <w:t>нформацию о зонах санитарной охраны источников водоснабжения и водопроводов питьевого назначения с их границами;</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30</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И</w:t>
      </w:r>
      <w:r w:rsidR="00F857FA" w:rsidRPr="00F857FA">
        <w:rPr>
          <w:rFonts w:eastAsia="Times New Roman" w:cs="Times New Roman"/>
          <w:sz w:val="24"/>
          <w:szCs w:val="24"/>
          <w:lang w:eastAsia="ru-RU"/>
        </w:rPr>
        <w:t>нформацию о наличии санитарно-эпидемиологического заключения по проекту санитарно-защитной зоны;</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3</w:t>
      </w:r>
      <w:r w:rsidR="00F857FA" w:rsidRPr="00F857FA">
        <w:rPr>
          <w:rFonts w:eastAsia="Times New Roman" w:cs="Times New Roman"/>
          <w:sz w:val="24"/>
          <w:szCs w:val="24"/>
          <w:lang w:eastAsia="ru-RU"/>
        </w:rPr>
        <w:t xml:space="preserve">1. </w:t>
      </w:r>
      <w:r>
        <w:rPr>
          <w:rFonts w:eastAsia="Times New Roman" w:cs="Times New Roman"/>
          <w:sz w:val="24"/>
          <w:szCs w:val="24"/>
          <w:lang w:eastAsia="ru-RU"/>
        </w:rPr>
        <w:t>С</w:t>
      </w:r>
      <w:r w:rsidR="00F857FA" w:rsidRPr="00F857FA">
        <w:rPr>
          <w:rFonts w:eastAsia="Times New Roman" w:cs="Times New Roman"/>
          <w:sz w:val="24"/>
          <w:szCs w:val="24"/>
          <w:lang w:eastAsia="ru-RU"/>
        </w:rPr>
        <w:t>ведения из пункта 2.4 «Защитные и охранные зоны» раздела 2 «Водопользование» государственного водного реестра;</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32</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Т</w:t>
      </w:r>
      <w:r w:rsidR="00F857FA" w:rsidRPr="00F857FA">
        <w:rPr>
          <w:rFonts w:eastAsia="Times New Roman" w:cs="Times New Roman"/>
          <w:sz w:val="24"/>
          <w:szCs w:val="24"/>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33</w:t>
      </w:r>
      <w:r w:rsidR="00F857FA" w:rsidRPr="00F857FA">
        <w:rPr>
          <w:rFonts w:eastAsia="Times New Roman" w:cs="Times New Roman"/>
          <w:sz w:val="24"/>
          <w:szCs w:val="24"/>
          <w:lang w:eastAsia="ru-RU"/>
        </w:rPr>
        <w:t>. В случае</w:t>
      </w:r>
      <w:proofErr w:type="gramStart"/>
      <w:r w:rsidR="00F857FA" w:rsidRPr="00F857FA">
        <w:rPr>
          <w:rFonts w:eastAsia="Times New Roman" w:cs="Times New Roman"/>
          <w:sz w:val="24"/>
          <w:szCs w:val="24"/>
          <w:lang w:eastAsia="ru-RU"/>
        </w:rPr>
        <w:t>,</w:t>
      </w:r>
      <w:proofErr w:type="gramEnd"/>
      <w:r w:rsidR="00F857FA" w:rsidRPr="00F857FA">
        <w:rPr>
          <w:rFonts w:eastAsia="Times New Roman" w:cs="Times New Roman"/>
          <w:sz w:val="24"/>
          <w:szCs w:val="24"/>
          <w:lang w:eastAsia="ru-RU"/>
        </w:rPr>
        <w:t xml:space="preserve"> если информация, указанная в пунктах </w:t>
      </w:r>
      <w:r w:rsidR="00E97BFC">
        <w:rPr>
          <w:rFonts w:eastAsia="Times New Roman" w:cs="Times New Roman"/>
          <w:sz w:val="24"/>
          <w:szCs w:val="24"/>
          <w:lang w:eastAsia="ru-RU"/>
        </w:rPr>
        <w:t>22</w:t>
      </w:r>
      <w:r>
        <w:rPr>
          <w:rFonts w:eastAsia="Times New Roman" w:cs="Times New Roman"/>
          <w:sz w:val="24"/>
          <w:szCs w:val="24"/>
          <w:lang w:eastAsia="ru-RU"/>
        </w:rPr>
        <w:t>–</w:t>
      </w:r>
      <w:r w:rsidR="00E97BFC">
        <w:rPr>
          <w:rFonts w:eastAsia="Times New Roman" w:cs="Times New Roman"/>
          <w:sz w:val="24"/>
          <w:szCs w:val="24"/>
          <w:lang w:eastAsia="ru-RU"/>
        </w:rPr>
        <w:t>32</w:t>
      </w:r>
      <w:r w:rsidR="00F857FA" w:rsidRPr="00F857FA">
        <w:rPr>
          <w:rFonts w:eastAsia="Times New Roman" w:cs="Times New Roman"/>
          <w:sz w:val="24"/>
          <w:szCs w:val="24"/>
          <w:lang w:eastAsia="ru-RU"/>
        </w:rPr>
        <w:t xml:space="preserve"> Административного регламента, размещена в Информационной системе обеспечения градостроительной деятельности (далее ‒ </w:t>
      </w:r>
      <w:proofErr w:type="spellStart"/>
      <w:r w:rsidR="00F857FA" w:rsidRPr="00F857FA">
        <w:rPr>
          <w:rFonts w:eastAsia="Times New Roman" w:cs="Times New Roman"/>
          <w:sz w:val="24"/>
          <w:szCs w:val="24"/>
          <w:lang w:eastAsia="ru-RU"/>
        </w:rPr>
        <w:t>ИСОГД</w:t>
      </w:r>
      <w:proofErr w:type="spellEnd"/>
      <w:r w:rsidR="00F857FA" w:rsidRPr="00F857FA">
        <w:rPr>
          <w:rFonts w:eastAsia="Times New Roman" w:cs="Times New Roman"/>
          <w:sz w:val="24"/>
          <w:szCs w:val="24"/>
          <w:lang w:eastAsia="ru-RU"/>
        </w:rPr>
        <w:t xml:space="preserve">), то получение информации осуществляется посредством запроса в </w:t>
      </w:r>
      <w:proofErr w:type="spellStart"/>
      <w:r w:rsidR="00F857FA" w:rsidRPr="00F857FA">
        <w:rPr>
          <w:rFonts w:eastAsia="Times New Roman" w:cs="Times New Roman"/>
          <w:sz w:val="24"/>
          <w:szCs w:val="24"/>
          <w:lang w:eastAsia="ru-RU"/>
        </w:rPr>
        <w:t>ИСОГД</w:t>
      </w:r>
      <w:proofErr w:type="spellEnd"/>
      <w:r w:rsidR="00F857FA" w:rsidRPr="00F857FA">
        <w:rPr>
          <w:rFonts w:eastAsia="Times New Roman" w:cs="Times New Roman"/>
          <w:sz w:val="24"/>
          <w:szCs w:val="24"/>
          <w:lang w:eastAsia="ru-RU"/>
        </w:rPr>
        <w:t>;</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34</w:t>
      </w:r>
      <w:r w:rsidR="00F857FA" w:rsidRPr="00F857FA">
        <w:rPr>
          <w:rFonts w:eastAsia="Times New Roman" w:cs="Times New Roman"/>
          <w:sz w:val="24"/>
          <w:szCs w:val="24"/>
          <w:lang w:eastAsia="ru-RU"/>
        </w:rPr>
        <w:t>. Инфор</w:t>
      </w:r>
      <w:r w:rsidR="003D5CFE">
        <w:rPr>
          <w:rFonts w:eastAsia="Times New Roman" w:cs="Times New Roman"/>
          <w:sz w:val="24"/>
          <w:szCs w:val="24"/>
          <w:lang w:eastAsia="ru-RU"/>
        </w:rPr>
        <w:t xml:space="preserve">мация, указанная в пунктах </w:t>
      </w:r>
      <w:r w:rsidR="00E97BFC">
        <w:rPr>
          <w:rFonts w:eastAsia="Times New Roman" w:cs="Times New Roman"/>
          <w:sz w:val="24"/>
          <w:szCs w:val="24"/>
          <w:lang w:eastAsia="ru-RU"/>
        </w:rPr>
        <w:t>3</w:t>
      </w:r>
      <w:r w:rsidR="00AB26C8">
        <w:rPr>
          <w:rFonts w:eastAsia="Times New Roman" w:cs="Times New Roman"/>
          <w:sz w:val="24"/>
          <w:szCs w:val="24"/>
          <w:lang w:eastAsia="ru-RU"/>
        </w:rPr>
        <w:t>0</w:t>
      </w:r>
      <w:r>
        <w:rPr>
          <w:rFonts w:eastAsia="Times New Roman" w:cs="Times New Roman"/>
          <w:sz w:val="24"/>
          <w:szCs w:val="24"/>
          <w:lang w:eastAsia="ru-RU"/>
        </w:rPr>
        <w:t>–</w:t>
      </w:r>
      <w:r w:rsidR="00E97BFC">
        <w:rPr>
          <w:rFonts w:eastAsia="Times New Roman" w:cs="Times New Roman"/>
          <w:sz w:val="24"/>
          <w:szCs w:val="24"/>
          <w:lang w:eastAsia="ru-RU"/>
        </w:rPr>
        <w:t>32</w:t>
      </w:r>
      <w:r w:rsidR="00F857FA" w:rsidRPr="00F857FA">
        <w:rPr>
          <w:rFonts w:eastAsia="Times New Roman" w:cs="Times New Roman"/>
          <w:sz w:val="24"/>
          <w:szCs w:val="24"/>
          <w:lang w:eastAsia="ru-RU"/>
        </w:rPr>
        <w:t xml:space="preserve"> размещена на официальном сайте Федеральной службы по надзору в сфере защиты прав потре</w:t>
      </w:r>
      <w:r w:rsidR="00647823">
        <w:rPr>
          <w:rFonts w:eastAsia="Times New Roman" w:cs="Times New Roman"/>
          <w:sz w:val="24"/>
          <w:szCs w:val="24"/>
          <w:lang w:eastAsia="ru-RU"/>
        </w:rPr>
        <w:t>бителей и благополучия человека</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в сети Интернет по адресу: http://fp.crc.ru/</w:t>
      </w:r>
    </w:p>
    <w:p w:rsidR="00F857FA" w:rsidRPr="00F857FA" w:rsidRDefault="003E74AB" w:rsidP="00F857FA">
      <w:pPr>
        <w:rPr>
          <w:rFonts w:eastAsia="Times New Roman" w:cs="Times New Roman"/>
          <w:sz w:val="24"/>
          <w:szCs w:val="24"/>
          <w:lang w:eastAsia="ru-RU"/>
        </w:rPr>
      </w:pPr>
      <w:r>
        <w:rPr>
          <w:rFonts w:eastAsia="Times New Roman" w:cs="Times New Roman"/>
          <w:sz w:val="24"/>
          <w:szCs w:val="24"/>
          <w:lang w:eastAsia="ru-RU"/>
        </w:rPr>
        <w:t>35</w:t>
      </w:r>
      <w:r w:rsidR="00F857FA" w:rsidRPr="00F857FA">
        <w:rPr>
          <w:rFonts w:eastAsia="Times New Roman" w:cs="Times New Roman"/>
          <w:sz w:val="24"/>
          <w:szCs w:val="24"/>
          <w:lang w:eastAsia="ru-RU"/>
        </w:rPr>
        <w:t>.</w:t>
      </w:r>
      <w:r w:rsidR="00F857FA" w:rsidRPr="00F857FA">
        <w:rPr>
          <w:rFonts w:ascii="Tms Rmn" w:eastAsia="Times New Roman" w:hAnsi="Tms Rmn" w:cs="Times New Roman"/>
          <w:szCs w:val="20"/>
          <w:lang w:eastAsia="ru-RU"/>
        </w:rPr>
        <w:t xml:space="preserve"> </w:t>
      </w:r>
      <w:r w:rsidR="00F857FA" w:rsidRPr="00F857FA">
        <w:rPr>
          <w:rFonts w:eastAsia="Times New Roman" w:cs="Times New Roman" w:hint="eastAsia"/>
          <w:sz w:val="24"/>
          <w:szCs w:val="24"/>
          <w:lang w:eastAsia="ru-RU"/>
        </w:rPr>
        <w:t>Непредставление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указанных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документов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является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основанием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отказа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2571B6" w:rsidRPr="002571B6" w:rsidRDefault="003E74AB" w:rsidP="00B40529">
      <w:pPr>
        <w:rPr>
          <w:rFonts w:eastAsia="Times New Roman" w:cs="Times New Roman"/>
          <w:sz w:val="24"/>
          <w:szCs w:val="24"/>
          <w:lang w:eastAsia="ru-RU"/>
        </w:rPr>
      </w:pPr>
      <w:r>
        <w:rPr>
          <w:rFonts w:eastAsia="Times New Roman" w:cs="Times New Roman"/>
          <w:sz w:val="24"/>
          <w:szCs w:val="24"/>
          <w:lang w:eastAsia="ru-RU"/>
        </w:rPr>
        <w:t>36</w:t>
      </w:r>
      <w:r w:rsidR="00F857FA" w:rsidRPr="00F857FA">
        <w:rPr>
          <w:rFonts w:eastAsia="Times New Roman" w:cs="Times New Roman"/>
          <w:sz w:val="24"/>
          <w:szCs w:val="24"/>
          <w:lang w:eastAsia="ru-RU"/>
        </w:rPr>
        <w:t xml:space="preserve">. </w:t>
      </w:r>
      <w:r w:rsidR="00B40529" w:rsidRPr="00B40529">
        <w:rPr>
          <w:rFonts w:eastAsia="Times New Roman" w:cs="Times New Roman"/>
          <w:sz w:val="24"/>
          <w:szCs w:val="24"/>
          <w:lang w:eastAsia="ru-RU"/>
        </w:rPr>
        <w:t>Администрация</w:t>
      </w:r>
      <w:r w:rsidR="00F857FA" w:rsidRPr="00B40529">
        <w:rPr>
          <w:rFonts w:eastAsia="Times New Roman" w:cs="Times New Roman"/>
          <w:sz w:val="24"/>
          <w:szCs w:val="24"/>
          <w:lang w:eastAsia="ru-RU"/>
        </w:rPr>
        <w:t>,</w:t>
      </w:r>
      <w:r w:rsidR="00B40529">
        <w:rPr>
          <w:rFonts w:eastAsia="Times New Roman" w:cs="Times New Roman"/>
          <w:i/>
          <w:sz w:val="24"/>
          <w:szCs w:val="24"/>
          <w:lang w:eastAsia="ru-RU"/>
        </w:rPr>
        <w:t xml:space="preserve"> </w:t>
      </w:r>
      <w:proofErr w:type="spellStart"/>
      <w:r w:rsidR="00F857FA" w:rsidRPr="00F857FA">
        <w:rPr>
          <w:rFonts w:eastAsia="Times New Roman" w:cs="Times New Roman" w:hint="eastAsia"/>
          <w:sz w:val="24"/>
          <w:szCs w:val="24"/>
          <w:lang w:eastAsia="ru-RU"/>
        </w:rPr>
        <w:t>МФЦ</w:t>
      </w:r>
      <w:proofErr w:type="spellEnd"/>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вправе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требовать</w:t>
      </w:r>
      <w:r w:rsidR="00B40529">
        <w:rPr>
          <w:rFonts w:eastAsia="Times New Roman" w:cs="Times New Roman"/>
          <w:sz w:val="24"/>
          <w:szCs w:val="24"/>
          <w:lang w:eastAsia="ru-RU"/>
        </w:rPr>
        <w:t xml:space="preserve"> от </w:t>
      </w:r>
      <w:r w:rsidR="00F857FA" w:rsidRPr="00F857FA">
        <w:rPr>
          <w:rFonts w:eastAsia="Times New Roman" w:cs="Times New Roman" w:hint="eastAsia"/>
          <w:sz w:val="24"/>
          <w:szCs w:val="24"/>
          <w:lang w:eastAsia="ru-RU"/>
        </w:rPr>
        <w:t>заявителя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документов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указанных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пунктах</w:t>
      </w:r>
      <w:r w:rsidR="00F857FA" w:rsidRPr="00F857FA">
        <w:rPr>
          <w:rFonts w:eastAsia="Times New Roman" w:cs="Times New Roman"/>
          <w:sz w:val="24"/>
          <w:szCs w:val="24"/>
          <w:lang w:eastAsia="ru-RU"/>
        </w:rPr>
        <w:t xml:space="preserve"> </w:t>
      </w:r>
      <w:r w:rsidR="00AB26C8">
        <w:rPr>
          <w:rFonts w:eastAsia="Times New Roman" w:cs="Times New Roman"/>
          <w:sz w:val="24"/>
          <w:szCs w:val="24"/>
          <w:lang w:eastAsia="ru-RU"/>
        </w:rPr>
        <w:t>22</w:t>
      </w:r>
      <w:r>
        <w:rPr>
          <w:rFonts w:eastAsia="Times New Roman" w:cs="Times New Roman"/>
          <w:sz w:val="24"/>
          <w:szCs w:val="24"/>
          <w:lang w:eastAsia="ru-RU"/>
        </w:rPr>
        <w:t>–</w:t>
      </w:r>
      <w:r w:rsidR="00AB26C8">
        <w:rPr>
          <w:rFonts w:eastAsia="Times New Roman" w:cs="Times New Roman"/>
          <w:sz w:val="24"/>
          <w:szCs w:val="24"/>
          <w:lang w:eastAsia="ru-RU"/>
        </w:rPr>
        <w:t>32</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Административного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регламента</w:t>
      </w:r>
      <w:r w:rsidR="002571B6">
        <w:rPr>
          <w:rFonts w:eastAsia="Times New Roman" w:cs="Times New Roman"/>
          <w:sz w:val="24"/>
          <w:szCs w:val="24"/>
          <w:lang w:eastAsia="ru-RU"/>
        </w:rPr>
        <w:t>;</w:t>
      </w:r>
    </w:p>
    <w:p w:rsidR="00F857FA" w:rsidRPr="00F857FA" w:rsidRDefault="003E74AB" w:rsidP="002571B6">
      <w:pPr>
        <w:widowControl w:val="0"/>
        <w:rPr>
          <w:rFonts w:eastAsia="Times New Roman" w:cs="Times New Roman"/>
          <w:sz w:val="24"/>
          <w:szCs w:val="24"/>
          <w:lang w:eastAsia="ru-RU"/>
        </w:rPr>
      </w:pPr>
      <w:r>
        <w:rPr>
          <w:rFonts w:eastAsia="Times New Roman" w:cs="Times New Roman"/>
          <w:sz w:val="24"/>
          <w:szCs w:val="24"/>
          <w:lang w:eastAsia="ru-RU"/>
        </w:rPr>
        <w:t>37</w:t>
      </w:r>
      <w:r w:rsidR="002571B6">
        <w:rPr>
          <w:rFonts w:eastAsia="Times New Roman" w:cs="Times New Roman"/>
          <w:sz w:val="24"/>
          <w:szCs w:val="24"/>
          <w:lang w:eastAsia="ru-RU"/>
        </w:rPr>
        <w:t xml:space="preserve">. </w:t>
      </w:r>
      <w:r w:rsidR="002571B6" w:rsidRPr="002571B6">
        <w:rPr>
          <w:rFonts w:eastAsia="Times New Roman" w:cs="Times New Roman"/>
          <w:sz w:val="24"/>
          <w:szCs w:val="24"/>
          <w:lang w:eastAsia="ru-RU"/>
        </w:rPr>
        <w:t>Заявитель может представить необхо</w:t>
      </w:r>
      <w:r w:rsidR="002571B6">
        <w:rPr>
          <w:rFonts w:eastAsia="Times New Roman" w:cs="Times New Roman"/>
          <w:sz w:val="24"/>
          <w:szCs w:val="24"/>
          <w:lang w:eastAsia="ru-RU"/>
        </w:rPr>
        <w:t>димые документы в полном объеме</w:t>
      </w:r>
      <w:r w:rsidR="002571B6">
        <w:rPr>
          <w:rFonts w:eastAsia="Times New Roman" w:cs="Times New Roman"/>
          <w:sz w:val="24"/>
          <w:szCs w:val="24"/>
          <w:lang w:eastAsia="ru-RU"/>
        </w:rPr>
        <w:br/>
      </w:r>
      <w:r w:rsidR="002571B6" w:rsidRPr="002571B6">
        <w:rPr>
          <w:rFonts w:eastAsia="Times New Roman" w:cs="Times New Roman"/>
          <w:sz w:val="24"/>
          <w:szCs w:val="24"/>
          <w:lang w:eastAsia="ru-RU"/>
        </w:rPr>
        <w:t>по собственной инициативе, в том числе в электронной форме</w:t>
      </w:r>
      <w:r w:rsidR="00F857FA" w:rsidRPr="00F857FA">
        <w:rPr>
          <w:rFonts w:eastAsia="Times New Roman" w:cs="Times New Roman"/>
          <w:sz w:val="24"/>
          <w:szCs w:val="24"/>
          <w:lang w:eastAsia="ru-RU"/>
        </w:rPr>
        <w:t>.</w:t>
      </w:r>
      <w:bookmarkStart w:id="11" w:name="_Toc441945432"/>
    </w:p>
    <w:p w:rsidR="00F857FA" w:rsidRPr="00F857FA" w:rsidRDefault="00F857FA" w:rsidP="00F857FA">
      <w:pPr>
        <w:widowControl w:val="0"/>
        <w:ind w:firstLine="0"/>
        <w:rPr>
          <w:rFonts w:eastAsia="Times New Roman" w:cs="Times New Roman"/>
          <w:sz w:val="24"/>
          <w:szCs w:val="24"/>
          <w:lang w:eastAsia="ru-RU"/>
        </w:rPr>
      </w:pPr>
    </w:p>
    <w:bookmarkEnd w:id="11"/>
    <w:p w:rsidR="00F857FA"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F857FA">
        <w:rPr>
          <w:rFonts w:eastAsia="Times New Roman" w:cs="Times New Roman" w:hint="eastAsia"/>
          <w:b/>
          <w:sz w:val="24"/>
          <w:szCs w:val="20"/>
          <w:lang w:eastAsia="ru-RU"/>
        </w:rPr>
        <w:t>Порядок</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размер</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основания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взимания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платы</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взимаемой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за</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услуги</w:t>
      </w:r>
    </w:p>
    <w:p w:rsidR="00BA44BE" w:rsidRPr="004F3990" w:rsidRDefault="003E74AB" w:rsidP="00BA44BE">
      <w:pPr>
        <w:widowControl w:val="0"/>
        <w:tabs>
          <w:tab w:val="left" w:pos="9781"/>
        </w:tabs>
        <w:overflowPunct w:val="0"/>
        <w:autoSpaceDE w:val="0"/>
        <w:autoSpaceDN w:val="0"/>
        <w:adjustRightInd w:val="0"/>
        <w:spacing w:after="240" w:line="216" w:lineRule="auto"/>
        <w:jc w:val="left"/>
        <w:textAlignment w:val="baseline"/>
        <w:outlineLvl w:val="3"/>
        <w:rPr>
          <w:rFonts w:eastAsia="Times New Roman" w:cs="Times New Roman"/>
          <w:sz w:val="24"/>
          <w:szCs w:val="20"/>
          <w:lang w:eastAsia="ru-RU"/>
        </w:rPr>
      </w:pPr>
      <w:r>
        <w:rPr>
          <w:rFonts w:eastAsia="Times New Roman" w:cs="Times New Roman"/>
          <w:sz w:val="24"/>
          <w:szCs w:val="20"/>
          <w:lang w:eastAsia="ru-RU"/>
        </w:rPr>
        <w:t xml:space="preserve">38. </w:t>
      </w:r>
      <w:r w:rsidR="004F3990" w:rsidRPr="004F3990">
        <w:rPr>
          <w:rFonts w:eastAsia="Times New Roman" w:cs="Times New Roman"/>
          <w:sz w:val="24"/>
          <w:szCs w:val="20"/>
          <w:lang w:eastAsia="ru-RU"/>
        </w:rPr>
        <w:t>Муниципальная услуга предоставляется без взимания платы.</w:t>
      </w:r>
    </w:p>
    <w:p w:rsidR="004F3990" w:rsidRDefault="004F3990"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4F3990">
        <w:rPr>
          <w:rFonts w:eastAsia="Times New Roman" w:cs="Times New Roman"/>
          <w:b/>
          <w:sz w:val="24"/>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3990" w:rsidRPr="004F3990" w:rsidRDefault="003E74AB" w:rsidP="004F3990">
      <w:pPr>
        <w:widowControl w:val="0"/>
        <w:tabs>
          <w:tab w:val="left" w:pos="9781"/>
        </w:tabs>
        <w:overflowPunct w:val="0"/>
        <w:autoSpaceDE w:val="0"/>
        <w:autoSpaceDN w:val="0"/>
        <w:adjustRightInd w:val="0"/>
        <w:spacing w:after="240" w:line="216" w:lineRule="auto"/>
        <w:textAlignment w:val="baseline"/>
        <w:outlineLvl w:val="3"/>
        <w:rPr>
          <w:rFonts w:eastAsia="Times New Roman" w:cs="Times New Roman"/>
          <w:sz w:val="24"/>
          <w:szCs w:val="20"/>
          <w:lang w:eastAsia="ru-RU"/>
        </w:rPr>
      </w:pPr>
      <w:r>
        <w:rPr>
          <w:rFonts w:eastAsia="Times New Roman" w:cs="Times New Roman"/>
          <w:sz w:val="24"/>
          <w:szCs w:val="20"/>
          <w:lang w:eastAsia="ru-RU"/>
        </w:rPr>
        <w:t xml:space="preserve">39. </w:t>
      </w:r>
      <w:r w:rsidR="004F3990" w:rsidRPr="004F3990">
        <w:rPr>
          <w:rFonts w:eastAsia="Times New Roman" w:cs="Times New Roman"/>
          <w:sz w:val="24"/>
          <w:szCs w:val="20"/>
          <w:lang w:eastAsia="ru-RU"/>
        </w:rPr>
        <w:t>Необходимость предоставления услуг, которы</w:t>
      </w:r>
      <w:r w:rsidR="00647823">
        <w:rPr>
          <w:rFonts w:eastAsia="Times New Roman" w:cs="Times New Roman"/>
          <w:sz w:val="24"/>
          <w:szCs w:val="20"/>
          <w:lang w:eastAsia="ru-RU"/>
        </w:rPr>
        <w:t>е являются необходимыми</w:t>
      </w:r>
      <w:r w:rsidR="00647823">
        <w:rPr>
          <w:rFonts w:eastAsia="Times New Roman" w:cs="Times New Roman"/>
          <w:sz w:val="24"/>
          <w:szCs w:val="20"/>
          <w:lang w:eastAsia="ru-RU"/>
        </w:rPr>
        <w:br/>
      </w:r>
      <w:r w:rsidR="004F3990" w:rsidRPr="004F3990">
        <w:rPr>
          <w:rFonts w:eastAsia="Times New Roman" w:cs="Times New Roman"/>
          <w:sz w:val="24"/>
          <w:szCs w:val="20"/>
          <w:lang w:eastAsia="ru-RU"/>
        </w:rPr>
        <w:t xml:space="preserve">и обязательными для предоставления </w:t>
      </w:r>
      <w:r w:rsidR="004F3990">
        <w:rPr>
          <w:rFonts w:eastAsia="Times New Roman" w:cs="Times New Roman"/>
          <w:sz w:val="24"/>
          <w:szCs w:val="20"/>
          <w:lang w:eastAsia="ru-RU"/>
        </w:rPr>
        <w:t>муниципальной</w:t>
      </w:r>
      <w:r w:rsidR="004F3990" w:rsidRPr="004F3990">
        <w:rPr>
          <w:rFonts w:eastAsia="Times New Roman" w:cs="Times New Roman"/>
          <w:sz w:val="24"/>
          <w:szCs w:val="20"/>
          <w:lang w:eastAsia="ru-RU"/>
        </w:rPr>
        <w:t xml:space="preserve"> услуги, и основания взимания платы за их предоставление отсутствуют.</w:t>
      </w:r>
    </w:p>
    <w:p w:rsidR="00F857FA" w:rsidRPr="00F857FA" w:rsidRDefault="00F857FA" w:rsidP="003E74AB">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Срок действия сведений из градостроительного плана земельного участка</w:t>
      </w:r>
    </w:p>
    <w:p w:rsidR="00F857FA" w:rsidRPr="00F857FA" w:rsidRDefault="003E74AB" w:rsidP="00AB26C8">
      <w:pPr>
        <w:widowControl w:val="0"/>
        <w:tabs>
          <w:tab w:val="left" w:pos="9781"/>
        </w:tabs>
        <w:overflowPunct w:val="0"/>
        <w:autoSpaceDE w:val="0"/>
        <w:autoSpaceDN w:val="0"/>
        <w:adjustRightInd w:val="0"/>
        <w:spacing w:after="240"/>
        <w:textAlignment w:val="baseline"/>
        <w:outlineLvl w:val="3"/>
        <w:rPr>
          <w:rFonts w:eastAsia="Times New Roman" w:cs="Times New Roman"/>
          <w:sz w:val="24"/>
          <w:szCs w:val="20"/>
          <w:lang w:eastAsia="ru-RU"/>
        </w:rPr>
      </w:pPr>
      <w:r>
        <w:rPr>
          <w:rFonts w:eastAsia="Times New Roman" w:cs="Times New Roman"/>
          <w:sz w:val="24"/>
          <w:szCs w:val="20"/>
          <w:lang w:eastAsia="ru-RU"/>
        </w:rPr>
        <w:t xml:space="preserve">40. </w:t>
      </w:r>
      <w:r w:rsidR="00F857FA" w:rsidRPr="00F857FA">
        <w:rPr>
          <w:rFonts w:eastAsia="Times New Roman" w:cs="Times New Roman"/>
          <w:sz w:val="24"/>
          <w:szCs w:val="20"/>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647823">
        <w:rPr>
          <w:rFonts w:eastAsia="Times New Roman" w:cs="Times New Roman"/>
          <w:sz w:val="24"/>
          <w:szCs w:val="20"/>
          <w:lang w:eastAsia="ru-RU"/>
        </w:rPr>
        <w:t>шения</w:t>
      </w:r>
      <w:r w:rsidR="00647823">
        <w:rPr>
          <w:rFonts w:eastAsia="Times New Roman" w:cs="Times New Roman"/>
          <w:sz w:val="24"/>
          <w:szCs w:val="20"/>
          <w:lang w:eastAsia="ru-RU"/>
        </w:rPr>
        <w:br/>
      </w:r>
      <w:r w:rsidR="003D5CFE">
        <w:rPr>
          <w:rFonts w:eastAsia="Times New Roman" w:cs="Times New Roman"/>
          <w:sz w:val="24"/>
          <w:szCs w:val="20"/>
          <w:lang w:eastAsia="ru-RU"/>
        </w:rPr>
        <w:t>на строительство в течение</w:t>
      </w:r>
      <w:r w:rsidR="00F857FA" w:rsidRPr="00F857FA">
        <w:rPr>
          <w:rFonts w:eastAsia="Times New Roman" w:cs="Times New Roman"/>
          <w:sz w:val="24"/>
          <w:szCs w:val="20"/>
          <w:lang w:eastAsia="ru-RU"/>
        </w:rPr>
        <w:t xml:space="preserve"> трех лет со дня его выдачи.</w:t>
      </w:r>
    </w:p>
    <w:p w:rsidR="00F857FA" w:rsidRPr="00F857FA" w:rsidRDefault="00F857FA" w:rsidP="003E74AB">
      <w:pPr>
        <w:ind w:firstLine="0"/>
        <w:contextualSpacing/>
        <w:jc w:val="center"/>
        <w:rPr>
          <w:rFonts w:eastAsia="Calibri" w:cs="Times New Roman"/>
          <w:b/>
          <w:sz w:val="24"/>
          <w:szCs w:val="24"/>
        </w:rPr>
      </w:pPr>
      <w:r w:rsidRPr="00F857FA">
        <w:rPr>
          <w:rFonts w:eastAsia="Calibri"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E74AB" w:rsidRDefault="003E74AB" w:rsidP="00F857FA">
      <w:pPr>
        <w:autoSpaceDE w:val="0"/>
        <w:autoSpaceDN w:val="0"/>
        <w:adjustRightInd w:val="0"/>
        <w:rPr>
          <w:rFonts w:eastAsia="Calibri" w:cs="Times New Roman"/>
          <w:sz w:val="24"/>
          <w:szCs w:val="24"/>
          <w:lang w:eastAsia="ru-RU"/>
        </w:rPr>
      </w:pPr>
    </w:p>
    <w:p w:rsidR="00F857FA" w:rsidRPr="00F857FA" w:rsidRDefault="003E74AB" w:rsidP="00F857FA">
      <w:pPr>
        <w:autoSpaceDE w:val="0"/>
        <w:autoSpaceDN w:val="0"/>
        <w:adjustRightInd w:val="0"/>
        <w:rPr>
          <w:rFonts w:eastAsia="Calibri" w:cs="Times New Roman"/>
          <w:sz w:val="24"/>
          <w:szCs w:val="24"/>
          <w:lang w:eastAsia="ru-RU"/>
        </w:rPr>
      </w:pPr>
      <w:r>
        <w:rPr>
          <w:rFonts w:eastAsia="Calibri" w:cs="Times New Roman"/>
          <w:sz w:val="24"/>
          <w:szCs w:val="24"/>
          <w:lang w:eastAsia="ru-RU"/>
        </w:rPr>
        <w:t>4</w:t>
      </w:r>
      <w:r w:rsidR="007D4960">
        <w:rPr>
          <w:rFonts w:eastAsia="Calibri" w:cs="Times New Roman"/>
          <w:sz w:val="24"/>
          <w:szCs w:val="24"/>
          <w:lang w:eastAsia="ru-RU"/>
        </w:rPr>
        <w:t>1</w:t>
      </w:r>
      <w:r w:rsidR="00F857FA" w:rsidRPr="00F857FA">
        <w:rPr>
          <w:rFonts w:eastAsia="Calibri" w:cs="Times New Roman"/>
          <w:sz w:val="24"/>
          <w:szCs w:val="24"/>
          <w:lang w:eastAsia="ru-RU"/>
        </w:rPr>
        <w:t>. Основание для отказа в приеме документов, необходимых для предоставления муниципальной услуги:</w:t>
      </w:r>
    </w:p>
    <w:p w:rsidR="00F857FA" w:rsidRPr="00F857FA" w:rsidRDefault="00AB26C8" w:rsidP="00647823">
      <w:pPr>
        <w:autoSpaceDE w:val="0"/>
        <w:autoSpaceDN w:val="0"/>
        <w:adjustRightInd w:val="0"/>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подготовка и выдача градостроительного пла</w:t>
      </w:r>
      <w:r w:rsidR="00647823">
        <w:rPr>
          <w:rFonts w:eastAsia="Calibri" w:cs="Times New Roman"/>
          <w:sz w:val="24"/>
          <w:szCs w:val="24"/>
        </w:rPr>
        <w:t>на земельного участка относится</w:t>
      </w:r>
      <w:r w:rsidR="00647823">
        <w:rPr>
          <w:rFonts w:eastAsia="Calibri" w:cs="Times New Roman"/>
          <w:sz w:val="24"/>
          <w:szCs w:val="24"/>
        </w:rPr>
        <w:br/>
      </w:r>
      <w:r w:rsidR="00F857FA" w:rsidRPr="00F857FA">
        <w:rPr>
          <w:rFonts w:eastAsia="Calibri" w:cs="Times New Roman"/>
          <w:sz w:val="24"/>
          <w:szCs w:val="24"/>
        </w:rPr>
        <w:t>к компетенции иного органа</w:t>
      </w:r>
      <w:r w:rsidR="00F857FA" w:rsidRPr="00F857FA">
        <w:rPr>
          <w:rFonts w:eastAsia="Calibri" w:cs="Times New Roman"/>
          <w:color w:val="000000" w:themeColor="text1"/>
          <w:sz w:val="24"/>
          <w:szCs w:val="24"/>
        </w:rPr>
        <w:t xml:space="preserve"> </w:t>
      </w:r>
      <w:r w:rsidR="00F857FA" w:rsidRPr="00F857FA">
        <w:rPr>
          <w:rFonts w:eastAsia="Calibri" w:cs="Times New Roman"/>
          <w:color w:val="000000"/>
          <w:sz w:val="24"/>
          <w:szCs w:val="24"/>
        </w:rPr>
        <w:t>местного самоуправления</w:t>
      </w:r>
      <w:r w:rsidR="00F857FA" w:rsidRPr="00F857FA">
        <w:rPr>
          <w:rFonts w:eastAsia="Calibri" w:cs="Times New Roman"/>
          <w:sz w:val="24"/>
          <w:szCs w:val="24"/>
        </w:rPr>
        <w:t>;</w:t>
      </w:r>
    </w:p>
    <w:p w:rsidR="00F857FA" w:rsidRPr="00F857FA" w:rsidRDefault="00AB26C8" w:rsidP="00647823">
      <w:pPr>
        <w:autoSpaceDE w:val="0"/>
        <w:autoSpaceDN w:val="0"/>
        <w:adjustRightInd w:val="0"/>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857FA" w:rsidRPr="00F857FA" w:rsidRDefault="003E74AB" w:rsidP="00F857FA">
      <w:pPr>
        <w:tabs>
          <w:tab w:val="left" w:pos="9781"/>
        </w:tabs>
        <w:rPr>
          <w:rFonts w:eastAsia="Calibri" w:cs="Times New Roman"/>
          <w:sz w:val="24"/>
          <w:szCs w:val="20"/>
          <w:lang w:eastAsia="ru-RU"/>
        </w:rPr>
      </w:pPr>
      <w:r>
        <w:rPr>
          <w:rFonts w:eastAsia="Times New Roman" w:cs="Times New Roman"/>
          <w:sz w:val="24"/>
          <w:szCs w:val="24"/>
          <w:lang w:eastAsia="ru-RU"/>
        </w:rPr>
        <w:t>42</w:t>
      </w:r>
      <w:r w:rsidR="00F857FA" w:rsidRPr="00F857FA">
        <w:rPr>
          <w:rFonts w:eastAsia="Times New Roman" w:cs="Times New Roman"/>
          <w:sz w:val="24"/>
          <w:szCs w:val="24"/>
          <w:lang w:eastAsia="ru-RU"/>
        </w:rPr>
        <w:t xml:space="preserve">. </w:t>
      </w:r>
      <w:r w:rsidR="00F857FA" w:rsidRPr="00F857FA">
        <w:rPr>
          <w:rFonts w:ascii="Tms Rmn" w:eastAsia="Calibri" w:hAnsi="Tms Rmn" w:cs="Times New Roman"/>
          <w:sz w:val="24"/>
          <w:szCs w:val="20"/>
          <w:lang w:eastAsia="ru-RU"/>
        </w:rPr>
        <w:t xml:space="preserve">Дополнительными основаниями для отказа в приеме (регистрации) документов, необходимых для </w:t>
      </w:r>
      <w:r w:rsidR="00F857FA" w:rsidRPr="00F857FA">
        <w:rPr>
          <w:rFonts w:eastAsia="Calibri" w:cs="Times New Roman"/>
          <w:sz w:val="24"/>
          <w:szCs w:val="20"/>
          <w:lang w:eastAsia="ru-RU"/>
        </w:rPr>
        <w:t xml:space="preserve">предоставления муниципальной услуги, при направлении обращения через </w:t>
      </w:r>
      <w:r w:rsidR="00A6580A" w:rsidRPr="00F857FA">
        <w:rPr>
          <w:rFonts w:eastAsia="Times New Roman" w:cs="Times New Roman" w:hint="eastAsia"/>
          <w:sz w:val="24"/>
          <w:szCs w:val="24"/>
          <w:lang w:eastAsia="ru-RU"/>
        </w:rPr>
        <w:t>Региональный</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00F857FA" w:rsidRPr="00F857FA">
        <w:rPr>
          <w:rFonts w:eastAsia="Calibri" w:cs="Times New Roman"/>
          <w:sz w:val="24"/>
          <w:szCs w:val="20"/>
          <w:lang w:eastAsia="ru-RU"/>
        </w:rPr>
        <w:t xml:space="preserve"> являются:</w:t>
      </w:r>
    </w:p>
    <w:p w:rsidR="00F857FA" w:rsidRPr="00F857FA" w:rsidRDefault="003E74AB" w:rsidP="00F857FA">
      <w:pPr>
        <w:tabs>
          <w:tab w:val="left" w:pos="9781"/>
        </w:tabs>
        <w:rPr>
          <w:rFonts w:ascii="Tms Rmn" w:eastAsia="Calibri" w:hAnsi="Tms Rmn" w:cs="Times New Roman"/>
          <w:sz w:val="24"/>
          <w:szCs w:val="20"/>
          <w:lang w:eastAsia="ru-RU"/>
        </w:rPr>
      </w:pPr>
      <w:r>
        <w:rPr>
          <w:rFonts w:eastAsia="Calibri" w:cs="Times New Roman"/>
          <w:sz w:val="24"/>
          <w:szCs w:val="20"/>
          <w:lang w:eastAsia="ru-RU"/>
        </w:rPr>
        <w:t>42</w:t>
      </w:r>
      <w:r w:rsidR="00F857FA" w:rsidRPr="00F857FA">
        <w:rPr>
          <w:rFonts w:eastAsia="Calibri" w:cs="Times New Roman"/>
          <w:sz w:val="24"/>
          <w:szCs w:val="20"/>
          <w:lang w:eastAsia="ru-RU"/>
        </w:rPr>
        <w:t>.1</w:t>
      </w:r>
      <w:r>
        <w:rPr>
          <w:rFonts w:eastAsia="Calibri" w:cs="Times New Roman"/>
          <w:sz w:val="24"/>
          <w:szCs w:val="20"/>
          <w:lang w:eastAsia="ru-RU"/>
        </w:rPr>
        <w:t>.</w:t>
      </w:r>
      <w:r w:rsidR="00F857FA" w:rsidRPr="00F857FA">
        <w:rPr>
          <w:rFonts w:eastAsia="Calibri" w:cs="Times New Roman"/>
          <w:sz w:val="24"/>
          <w:szCs w:val="20"/>
          <w:lang w:eastAsia="ru-RU"/>
        </w:rPr>
        <w:t xml:space="preserve"> некорректное заполнение обязательных</w:t>
      </w:r>
      <w:r w:rsidR="00F857FA" w:rsidRPr="00F857FA">
        <w:rPr>
          <w:rFonts w:ascii="Tms Rmn" w:eastAsia="Calibri" w:hAnsi="Tms Rmn" w:cs="Times New Roman"/>
          <w:sz w:val="24"/>
          <w:szCs w:val="20"/>
          <w:lang w:eastAsia="ru-RU"/>
        </w:rPr>
        <w:t xml:space="preserve"> полей в </w:t>
      </w:r>
      <w:r w:rsidR="00647823">
        <w:rPr>
          <w:rFonts w:ascii="Tms Rmn" w:eastAsia="Times New Roman" w:hAnsi="Tms Rmn" w:cs="Times New Roman"/>
          <w:sz w:val="24"/>
          <w:szCs w:val="24"/>
          <w:lang w:eastAsia="ru-RU"/>
        </w:rPr>
        <w:t>заявлении, формируемом</w:t>
      </w:r>
      <w:r w:rsidR="00647823">
        <w:rPr>
          <w:rFonts w:ascii="Tms Rmn" w:eastAsia="Times New Roman" w:hAnsi="Tms Rmn" w:cs="Times New Roman"/>
          <w:sz w:val="24"/>
          <w:szCs w:val="24"/>
          <w:lang w:eastAsia="ru-RU"/>
        </w:rPr>
        <w:br/>
      </w:r>
      <w:r w:rsidR="00F857FA" w:rsidRPr="00F857FA">
        <w:rPr>
          <w:rFonts w:ascii="Tms Rmn" w:eastAsia="Times New Roman" w:hAnsi="Tms Rmn" w:cs="Times New Roman"/>
          <w:sz w:val="24"/>
          <w:szCs w:val="24"/>
          <w:lang w:eastAsia="ru-RU"/>
        </w:rPr>
        <w:t>с использованием специальной интерактивной формы</w:t>
      </w:r>
      <w:r w:rsidR="00F857FA" w:rsidRPr="00F857FA">
        <w:rPr>
          <w:rFonts w:ascii="Tms Rmn" w:eastAsia="Calibri" w:hAnsi="Tms Rmn" w:cs="Times New Roman"/>
          <w:sz w:val="24"/>
          <w:szCs w:val="20"/>
          <w:lang w:eastAsia="ru-RU"/>
        </w:rPr>
        <w:t xml:space="preserve"> на </w:t>
      </w:r>
      <w:r w:rsidR="00A6580A">
        <w:rPr>
          <w:rFonts w:eastAsia="Times New Roman" w:cs="Times New Roman" w:hint="eastAsia"/>
          <w:sz w:val="24"/>
          <w:szCs w:val="24"/>
          <w:lang w:eastAsia="ru-RU"/>
        </w:rPr>
        <w:t>Региональном</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Pr>
          <w:rFonts w:eastAsia="Times New Roman" w:cs="Times New Roman" w:hint="eastAsia"/>
          <w:sz w:val="24"/>
          <w:szCs w:val="24"/>
          <w:lang w:eastAsia="ru-RU"/>
        </w:rPr>
        <w:t>е</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00F857FA" w:rsidRPr="00F857FA">
        <w:rPr>
          <w:rFonts w:ascii="Tms Rmn" w:eastAsia="Calibri" w:hAnsi="Tms Rmn" w:cs="Times New Roman"/>
          <w:sz w:val="24"/>
          <w:szCs w:val="20"/>
          <w:lang w:eastAsia="ru-RU"/>
        </w:rPr>
        <w:t xml:space="preserve">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3E74AB" w:rsidRDefault="003E74AB" w:rsidP="00F857FA">
      <w:pPr>
        <w:tabs>
          <w:tab w:val="left" w:pos="9781"/>
        </w:tabs>
        <w:rPr>
          <w:rFonts w:asciiTheme="minorHAnsi" w:eastAsia="Calibri" w:hAnsiTheme="minorHAnsi" w:cs="Times New Roman"/>
          <w:sz w:val="24"/>
          <w:szCs w:val="20"/>
          <w:lang w:eastAsia="ru-RU"/>
        </w:rPr>
      </w:pPr>
      <w:r>
        <w:rPr>
          <w:rFonts w:asciiTheme="minorHAnsi" w:eastAsia="Calibri" w:hAnsiTheme="minorHAnsi" w:cs="Times New Roman"/>
          <w:sz w:val="24"/>
          <w:szCs w:val="20"/>
          <w:lang w:eastAsia="ru-RU"/>
        </w:rPr>
        <w:t>42</w:t>
      </w:r>
      <w:r w:rsidR="00F857FA" w:rsidRPr="00F857FA">
        <w:rPr>
          <w:rFonts w:ascii="Tms Rmn" w:eastAsia="Calibri" w:hAnsi="Tms Rmn" w:cs="Times New Roman"/>
          <w:sz w:val="24"/>
          <w:szCs w:val="20"/>
          <w:lang w:eastAsia="ru-RU"/>
        </w:rPr>
        <w:t>.2</w:t>
      </w:r>
      <w:r>
        <w:rPr>
          <w:rFonts w:asciiTheme="minorHAnsi" w:eastAsia="Calibri" w:hAnsiTheme="minorHAnsi" w:cs="Times New Roman"/>
          <w:sz w:val="24"/>
          <w:szCs w:val="20"/>
          <w:lang w:eastAsia="ru-RU"/>
        </w:rPr>
        <w:t>.</w:t>
      </w:r>
      <w:r w:rsidR="00F857FA" w:rsidRPr="00F857FA">
        <w:rPr>
          <w:rFonts w:ascii="Tms Rmn" w:eastAsia="Calibri" w:hAnsi="Tms Rmn" w:cs="Times New Roman"/>
          <w:sz w:val="24"/>
          <w:szCs w:val="20"/>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w:t>
      </w:r>
      <w:r>
        <w:rPr>
          <w:rFonts w:ascii="Tms Rmn" w:eastAsia="Calibri" w:hAnsi="Tms Rmn" w:cs="Times New Roman"/>
          <w:sz w:val="24"/>
          <w:szCs w:val="20"/>
          <w:lang w:eastAsia="ru-RU"/>
        </w:rPr>
        <w:t xml:space="preserve"> распознать реквизиты документа.</w:t>
      </w:r>
    </w:p>
    <w:p w:rsidR="00F857FA" w:rsidRPr="00F857FA" w:rsidRDefault="00F857FA" w:rsidP="00F857FA">
      <w:pPr>
        <w:autoSpaceDE w:val="0"/>
        <w:autoSpaceDN w:val="0"/>
        <w:adjustRightInd w:val="0"/>
        <w:spacing w:after="200" w:line="276" w:lineRule="auto"/>
        <w:ind w:firstLine="426"/>
        <w:contextualSpacing/>
        <w:jc w:val="left"/>
        <w:rPr>
          <w:rFonts w:eastAsia="Calibri" w:cs="Times New Roman"/>
          <w:sz w:val="24"/>
          <w:szCs w:val="24"/>
        </w:rPr>
      </w:pPr>
    </w:p>
    <w:p w:rsidR="00F857FA" w:rsidRPr="00F857FA" w:rsidRDefault="00F857FA" w:rsidP="003E74AB">
      <w:pPr>
        <w:spacing w:after="200" w:line="276" w:lineRule="auto"/>
        <w:ind w:firstLine="0"/>
        <w:contextualSpacing/>
        <w:jc w:val="center"/>
        <w:rPr>
          <w:rFonts w:eastAsia="Calibri" w:cs="Times New Roman"/>
          <w:b/>
          <w:sz w:val="24"/>
          <w:szCs w:val="24"/>
        </w:rPr>
      </w:pPr>
      <w:r w:rsidRPr="00F857FA">
        <w:rPr>
          <w:rFonts w:eastAsia="Calibri" w:cs="Times New Roman"/>
          <w:b/>
          <w:sz w:val="24"/>
          <w:szCs w:val="24"/>
        </w:rPr>
        <w:t>Исчерпывающий перечень оснований для приостановления или отказа</w:t>
      </w:r>
      <w:r w:rsidRPr="00F857FA">
        <w:rPr>
          <w:rFonts w:eastAsia="Calibri" w:cs="Times New Roman"/>
          <w:b/>
          <w:sz w:val="24"/>
          <w:szCs w:val="24"/>
        </w:rPr>
        <w:br/>
        <w:t>в предоставлении муниципальной услуги</w:t>
      </w:r>
    </w:p>
    <w:bookmarkEnd w:id="12"/>
    <w:p w:rsidR="003E74AB" w:rsidRDefault="003E74AB" w:rsidP="00F857FA">
      <w:pPr>
        <w:ind w:firstLine="720"/>
        <w:rPr>
          <w:rFonts w:eastAsia="Times New Roman" w:cs="Times New Roman"/>
          <w:sz w:val="24"/>
          <w:szCs w:val="24"/>
          <w:lang w:eastAsia="ru-RU"/>
        </w:rPr>
      </w:pPr>
    </w:p>
    <w:p w:rsidR="00F857FA" w:rsidRPr="00F857FA" w:rsidRDefault="003E74AB" w:rsidP="00F857FA">
      <w:pPr>
        <w:ind w:firstLine="720"/>
        <w:rPr>
          <w:rFonts w:eastAsia="Times New Roman" w:cs="Times New Roman"/>
          <w:sz w:val="24"/>
          <w:szCs w:val="24"/>
          <w:lang w:eastAsia="ru-RU"/>
        </w:rPr>
      </w:pPr>
      <w:r>
        <w:rPr>
          <w:rFonts w:eastAsia="Times New Roman" w:cs="Times New Roman"/>
          <w:sz w:val="24"/>
          <w:szCs w:val="24"/>
          <w:lang w:eastAsia="ru-RU"/>
        </w:rPr>
        <w:t>43</w:t>
      </w:r>
      <w:r w:rsidR="00F857FA" w:rsidRPr="00F857FA">
        <w:rPr>
          <w:rFonts w:eastAsia="Times New Roman" w:cs="Times New Roman"/>
          <w:sz w:val="24"/>
          <w:szCs w:val="24"/>
          <w:lang w:eastAsia="ru-RU"/>
        </w:rPr>
        <w:t xml:space="preserve">. Основаниями для отказа в предоставлении муниципальной услуги являются: </w:t>
      </w:r>
    </w:p>
    <w:p w:rsidR="00F857FA" w:rsidRPr="00F857FA" w:rsidRDefault="003E74AB"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заявитель не является правообладателем земельного участка;</w:t>
      </w:r>
    </w:p>
    <w:p w:rsidR="00F857FA" w:rsidRPr="00F857FA" w:rsidRDefault="003E74AB"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F857FA" w:rsidRPr="00F857FA" w:rsidRDefault="003E74AB"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отсутствуют документы, предусмотренные пунктами </w:t>
      </w:r>
      <w:r w:rsidR="00AB26C8">
        <w:rPr>
          <w:rFonts w:eastAsia="Times New Roman" w:cs="Times New Roman"/>
          <w:sz w:val="24"/>
          <w:szCs w:val="24"/>
          <w:lang w:eastAsia="ru-RU"/>
        </w:rPr>
        <w:t>20</w:t>
      </w:r>
      <w:r>
        <w:rPr>
          <w:rFonts w:eastAsia="Times New Roman" w:cs="Times New Roman"/>
          <w:sz w:val="24"/>
          <w:szCs w:val="24"/>
          <w:lang w:eastAsia="ru-RU"/>
        </w:rPr>
        <w:t xml:space="preserve"> </w:t>
      </w:r>
      <w:r w:rsidR="00AB26C8">
        <w:rPr>
          <w:rFonts w:eastAsia="Times New Roman" w:cs="Times New Roman"/>
          <w:sz w:val="24"/>
          <w:szCs w:val="24"/>
          <w:lang w:eastAsia="ru-RU"/>
        </w:rPr>
        <w:t>и</w:t>
      </w:r>
      <w:r>
        <w:rPr>
          <w:rFonts w:eastAsia="Times New Roman" w:cs="Times New Roman"/>
          <w:sz w:val="24"/>
          <w:szCs w:val="24"/>
          <w:lang w:eastAsia="ru-RU"/>
        </w:rPr>
        <w:t xml:space="preserve"> </w:t>
      </w:r>
      <w:r w:rsidR="00AB26C8">
        <w:rPr>
          <w:rFonts w:eastAsia="Times New Roman" w:cs="Times New Roman"/>
          <w:sz w:val="24"/>
          <w:szCs w:val="24"/>
          <w:lang w:eastAsia="ru-RU"/>
        </w:rPr>
        <w:t>21</w:t>
      </w:r>
      <w:r w:rsidR="00F857FA" w:rsidRPr="00F857FA">
        <w:rPr>
          <w:rFonts w:eastAsia="Times New Roman" w:cs="Times New Roman"/>
          <w:sz w:val="24"/>
          <w:szCs w:val="24"/>
          <w:lang w:eastAsia="ru-RU"/>
        </w:rPr>
        <w:t xml:space="preserve"> настоящего Административного регламента, необходимые для предоставления муниципальной услуги;</w:t>
      </w:r>
    </w:p>
    <w:p w:rsidR="00F857FA" w:rsidRPr="00F857FA" w:rsidRDefault="003E74AB"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в случае</w:t>
      </w:r>
      <w:proofErr w:type="gramStart"/>
      <w:r w:rsidR="00F857FA" w:rsidRPr="00F857FA">
        <w:rPr>
          <w:rFonts w:eastAsia="Times New Roman" w:cs="Times New Roman"/>
          <w:sz w:val="24"/>
          <w:szCs w:val="24"/>
          <w:lang w:eastAsia="ru-RU"/>
        </w:rPr>
        <w:t>,</w:t>
      </w:r>
      <w:proofErr w:type="gramEnd"/>
      <w:r w:rsidR="00F857FA" w:rsidRPr="00F857FA">
        <w:rPr>
          <w:rFonts w:eastAsia="Times New Roman" w:cs="Times New Roman"/>
          <w:sz w:val="24"/>
          <w:szCs w:val="24"/>
          <w:lang w:eastAsia="ru-RU"/>
        </w:rPr>
        <w:t xml:space="preserve">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Pr>
          <w:rFonts w:eastAsia="Times New Roman" w:cs="Times New Roman"/>
          <w:sz w:val="24"/>
          <w:szCs w:val="24"/>
          <w:lang w:eastAsia="ru-RU"/>
        </w:rPr>
        <w:t>анировке</w:t>
      </w:r>
      <w:r w:rsidR="00F857FA" w:rsidRPr="00F857FA">
        <w:rPr>
          <w:rFonts w:eastAsia="Times New Roman" w:cs="Times New Roman"/>
          <w:sz w:val="24"/>
          <w:szCs w:val="24"/>
          <w:lang w:eastAsia="ru-RU"/>
        </w:rPr>
        <w:t xml:space="preserve"> территории.</w:t>
      </w:r>
    </w:p>
    <w:p w:rsidR="00F857FA" w:rsidRPr="00F857FA" w:rsidRDefault="003E74AB" w:rsidP="00F857FA">
      <w:pPr>
        <w:autoSpaceDE w:val="0"/>
        <w:autoSpaceDN w:val="0"/>
        <w:adjustRightInd w:val="0"/>
        <w:ind w:firstLine="720"/>
        <w:rPr>
          <w:rFonts w:eastAsia="Calibri" w:cs="Times New Roman"/>
          <w:sz w:val="24"/>
          <w:szCs w:val="24"/>
        </w:rPr>
      </w:pPr>
      <w:r>
        <w:rPr>
          <w:rFonts w:eastAsia="Calibri" w:cs="Times New Roman"/>
          <w:sz w:val="24"/>
          <w:szCs w:val="24"/>
        </w:rPr>
        <w:t>44</w:t>
      </w:r>
      <w:r w:rsidR="00F857FA" w:rsidRPr="00F857FA">
        <w:rPr>
          <w:rFonts w:eastAsia="Calibri" w:cs="Times New Roman"/>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F857FA" w:rsidRPr="00F857FA" w:rsidRDefault="003E74AB" w:rsidP="00F857FA">
      <w:pPr>
        <w:ind w:firstLine="720"/>
        <w:rPr>
          <w:rFonts w:eastAsia="Times New Roman" w:cs="Times New Roman"/>
          <w:sz w:val="24"/>
          <w:szCs w:val="24"/>
          <w:lang w:eastAsia="ru-RU"/>
        </w:rPr>
      </w:pPr>
      <w:r>
        <w:rPr>
          <w:rFonts w:eastAsia="Times New Roman" w:cs="Times New Roman"/>
          <w:sz w:val="24"/>
          <w:szCs w:val="24"/>
          <w:lang w:eastAsia="ru-RU"/>
        </w:rPr>
        <w:t>45</w:t>
      </w:r>
      <w:r w:rsidR="00F857FA" w:rsidRPr="00F857FA">
        <w:rPr>
          <w:rFonts w:eastAsia="Times New Roman" w:cs="Times New Roman"/>
          <w:sz w:val="24"/>
          <w:szCs w:val="24"/>
          <w:lang w:eastAsia="ru-RU"/>
        </w:rPr>
        <w:t>. Неполучение (несвоевременное пол</w:t>
      </w:r>
      <w:r w:rsidR="00647823">
        <w:rPr>
          <w:rFonts w:eastAsia="Times New Roman" w:cs="Times New Roman"/>
          <w:sz w:val="24"/>
          <w:szCs w:val="24"/>
          <w:lang w:eastAsia="ru-RU"/>
        </w:rPr>
        <w:t>учение) документов, находящихся</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 xml:space="preserve">в распоряжении органов государственной власти либо </w:t>
      </w:r>
      <w:r w:rsidR="00647823">
        <w:rPr>
          <w:rFonts w:eastAsia="Times New Roman" w:cs="Times New Roman"/>
          <w:sz w:val="24"/>
          <w:szCs w:val="24"/>
          <w:lang w:eastAsia="ru-RU"/>
        </w:rPr>
        <w:t>органов местного самоуправления</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F857FA" w:rsidRDefault="00F857FA" w:rsidP="00B40529">
      <w:pPr>
        <w:pStyle w:val="2f7"/>
        <w:widowControl/>
      </w:pPr>
      <w:r w:rsidRPr="00F857FA">
        <w:t xml:space="preserve">В случае получения отказа в предоставлении муниципальной услуги заявитель вправе повторно обратиться в </w:t>
      </w:r>
      <w:r w:rsidR="00B40529" w:rsidRPr="00B40529">
        <w:t>администрацию муниципального образования «</w:t>
      </w:r>
      <w:proofErr w:type="spellStart"/>
      <w:r w:rsidR="00B40529" w:rsidRPr="00B40529">
        <w:t>Обуховское</w:t>
      </w:r>
      <w:proofErr w:type="spellEnd"/>
      <w:r w:rsidR="00B40529" w:rsidRPr="00B40529">
        <w:t xml:space="preserve"> сельское поселение»</w:t>
      </w:r>
      <w:r w:rsidRPr="00B40529">
        <w:t xml:space="preserve"> </w:t>
      </w:r>
      <w:r w:rsidR="00B40529">
        <w:t xml:space="preserve">с заявлением </w:t>
      </w:r>
      <w:r w:rsidRPr="00F857FA">
        <w:t>о предоставлении муниципальной услуги.</w:t>
      </w:r>
    </w:p>
    <w:p w:rsidR="00F857FA" w:rsidRPr="00F857FA" w:rsidRDefault="00F857FA" w:rsidP="00F857FA">
      <w:pPr>
        <w:tabs>
          <w:tab w:val="left" w:pos="9781"/>
        </w:tabs>
        <w:rPr>
          <w:rFonts w:ascii="Tms Rmn" w:eastAsia="Calibri" w:hAnsi="Tms Rmn" w:cs="Times New Roman"/>
          <w:b/>
          <w:sz w:val="24"/>
          <w:szCs w:val="20"/>
          <w:lang w:eastAsia="ru-RU"/>
        </w:rPr>
      </w:pPr>
    </w:p>
    <w:p w:rsidR="003E74AB" w:rsidRPr="00AB4A2A" w:rsidRDefault="00F857FA" w:rsidP="00AB4A2A">
      <w:pPr>
        <w:pStyle w:val="4"/>
        <w:tabs>
          <w:tab w:val="left" w:pos="9781"/>
        </w:tabs>
        <w:spacing w:after="200"/>
        <w:contextualSpacing/>
      </w:pPr>
      <w:r w:rsidRPr="00AB4A2A">
        <w:t>Отзыв заявителем обращения на предоставление муниципальной услуги</w:t>
      </w:r>
    </w:p>
    <w:p w:rsidR="00F857FA" w:rsidRPr="00F857FA" w:rsidRDefault="003E74AB" w:rsidP="00F857FA">
      <w:pPr>
        <w:tabs>
          <w:tab w:val="left" w:pos="992"/>
          <w:tab w:val="left" w:pos="1134"/>
          <w:tab w:val="left" w:pos="9781"/>
        </w:tabs>
        <w:contextualSpacing/>
        <w:rPr>
          <w:rFonts w:eastAsia="Calibri" w:cs="Times New Roman"/>
          <w:color w:val="000000"/>
          <w:sz w:val="24"/>
          <w:szCs w:val="24"/>
        </w:rPr>
      </w:pPr>
      <w:r>
        <w:rPr>
          <w:rFonts w:eastAsia="Calibri" w:cs="Times New Roman"/>
          <w:color w:val="000000"/>
          <w:sz w:val="24"/>
          <w:szCs w:val="24"/>
        </w:rPr>
        <w:t xml:space="preserve">46. </w:t>
      </w:r>
      <w:r w:rsidR="00F857FA" w:rsidRPr="00F857FA">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Pr>
          <w:rFonts w:eastAsia="Calibri" w:cs="Times New Roman"/>
          <w:color w:val="000000"/>
          <w:sz w:val="24"/>
          <w:szCs w:val="24"/>
        </w:rPr>
        <w:t>форме. Письменный отказ</w:t>
      </w:r>
      <w:r w:rsidR="00647823">
        <w:rPr>
          <w:rFonts w:eastAsia="Calibri" w:cs="Times New Roman"/>
          <w:color w:val="000000"/>
          <w:sz w:val="24"/>
          <w:szCs w:val="24"/>
        </w:rPr>
        <w:br/>
      </w:r>
      <w:r w:rsidR="00F857FA" w:rsidRPr="00F857FA">
        <w:rPr>
          <w:rFonts w:eastAsia="Calibri" w:cs="Times New Roman"/>
          <w:color w:val="000000"/>
          <w:sz w:val="24"/>
          <w:szCs w:val="24"/>
        </w:rPr>
        <w:t>от предоставления муниципальной услуги не пр</w:t>
      </w:r>
      <w:r w:rsidR="00647823">
        <w:rPr>
          <w:rFonts w:eastAsia="Calibri" w:cs="Times New Roman"/>
          <w:color w:val="000000"/>
          <w:sz w:val="24"/>
          <w:szCs w:val="24"/>
        </w:rPr>
        <w:t>епятствует повторному обращению</w:t>
      </w:r>
      <w:r w:rsidR="00647823">
        <w:rPr>
          <w:rFonts w:eastAsia="Calibri" w:cs="Times New Roman"/>
          <w:color w:val="000000"/>
          <w:sz w:val="24"/>
          <w:szCs w:val="24"/>
        </w:rPr>
        <w:br/>
      </w:r>
      <w:r w:rsidR="00F857FA" w:rsidRPr="00F857FA">
        <w:rPr>
          <w:rFonts w:eastAsia="Calibri" w:cs="Times New Roman"/>
          <w:color w:val="000000"/>
          <w:sz w:val="24"/>
          <w:szCs w:val="24"/>
        </w:rPr>
        <w:t>за предоставлением муниципальной услуги.</w:t>
      </w:r>
    </w:p>
    <w:p w:rsidR="00F857FA" w:rsidRPr="00F857FA" w:rsidRDefault="00F857FA" w:rsidP="00F857FA">
      <w:pPr>
        <w:tabs>
          <w:tab w:val="left" w:pos="992"/>
          <w:tab w:val="left" w:pos="1134"/>
          <w:tab w:val="left" w:pos="9781"/>
        </w:tabs>
        <w:contextualSpacing/>
        <w:rPr>
          <w:rFonts w:eastAsia="Calibri" w:cs="Times New Roman"/>
          <w:sz w:val="24"/>
          <w:szCs w:val="24"/>
        </w:rPr>
      </w:pPr>
      <w:r w:rsidRPr="00F857FA">
        <w:rPr>
          <w:rFonts w:eastAsia="Calibri" w:cs="Times New Roman"/>
          <w:sz w:val="24"/>
          <w:szCs w:val="24"/>
        </w:rPr>
        <w:lastRenderedPageBreak/>
        <w:t xml:space="preserve">Отзыв заявления на предоставление муниципальной услуги в электронном виде осуществляется через </w:t>
      </w:r>
      <w:r w:rsidR="003E74AB">
        <w:rPr>
          <w:rFonts w:eastAsia="Calibri" w:cs="Times New Roman"/>
          <w:sz w:val="24"/>
          <w:szCs w:val="24"/>
        </w:rPr>
        <w:t>л</w:t>
      </w:r>
      <w:r w:rsidRPr="00F857FA">
        <w:rPr>
          <w:rFonts w:eastAsia="Calibri" w:cs="Times New Roman"/>
          <w:sz w:val="24"/>
          <w:szCs w:val="24"/>
        </w:rPr>
        <w:t xml:space="preserve">ичный кабинет </w:t>
      </w:r>
      <w:r w:rsidR="00A6580A">
        <w:rPr>
          <w:rFonts w:eastAsia="Times New Roman" w:cs="Times New Roman" w:hint="eastAsia"/>
          <w:sz w:val="24"/>
          <w:szCs w:val="24"/>
          <w:lang w:eastAsia="ru-RU"/>
        </w:rPr>
        <w:t>Регионального</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Pr>
          <w:rFonts w:eastAsia="Times New Roman" w:cs="Times New Roman" w:hint="eastAsia"/>
          <w:sz w:val="24"/>
          <w:szCs w:val="24"/>
          <w:lang w:eastAsia="ru-RU"/>
        </w:rPr>
        <w:t>а</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647823">
        <w:rPr>
          <w:rFonts w:eastAsia="Times New Roman" w:cs="Times New Roman"/>
          <w:sz w:val="24"/>
          <w:szCs w:val="24"/>
          <w:lang w:eastAsia="ru-RU"/>
        </w:rPr>
        <w:br/>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Pr="00F857FA">
        <w:rPr>
          <w:rFonts w:eastAsia="Calibri" w:cs="Times New Roman"/>
          <w:sz w:val="24"/>
          <w:szCs w:val="24"/>
        </w:rPr>
        <w:t xml:space="preserve"> путем использования соответствующего сервиса </w:t>
      </w:r>
      <w:r w:rsidR="003E74AB">
        <w:rPr>
          <w:rFonts w:eastAsia="Calibri" w:cs="Times New Roman"/>
          <w:sz w:val="24"/>
          <w:szCs w:val="24"/>
        </w:rPr>
        <w:t>л</w:t>
      </w:r>
      <w:r w:rsidRPr="00F857FA">
        <w:rPr>
          <w:rFonts w:eastAsia="Calibri" w:cs="Times New Roman"/>
          <w:sz w:val="24"/>
          <w:szCs w:val="24"/>
        </w:rPr>
        <w:t>ичного кабинета.</w:t>
      </w:r>
    </w:p>
    <w:p w:rsidR="00F857FA" w:rsidRPr="00F857FA" w:rsidRDefault="00F857FA" w:rsidP="00F857FA">
      <w:pPr>
        <w:tabs>
          <w:tab w:val="left" w:pos="9781"/>
        </w:tabs>
        <w:rPr>
          <w:rFonts w:ascii="Tms Rmn" w:eastAsia="Calibri" w:hAnsi="Tms Rmn" w:cs="Times New Roman"/>
          <w:b/>
          <w:sz w:val="24"/>
          <w:szCs w:val="20"/>
          <w:lang w:eastAsia="ru-RU"/>
        </w:rPr>
      </w:pPr>
    </w:p>
    <w:p w:rsidR="00F857FA"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13" w:name="_Toc441945435"/>
      <w:r w:rsidRPr="00F857FA">
        <w:rPr>
          <w:rFonts w:eastAsia="Times New Roman" w:cs="Times New Roman"/>
          <w:b/>
          <w:sz w:val="24"/>
          <w:szCs w:val="20"/>
          <w:lang w:eastAsia="ru-RU"/>
        </w:rPr>
        <w:t>Перечень услуг, необходимых и обязательных для предоставления муниципальной услуги</w:t>
      </w:r>
      <w:bookmarkEnd w:id="13"/>
    </w:p>
    <w:p w:rsidR="003E74AB" w:rsidRPr="00F857FA" w:rsidRDefault="003E74AB"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F857FA" w:rsidRDefault="003E74AB" w:rsidP="00F857FA">
      <w:pPr>
        <w:widowControl w:val="0"/>
        <w:tabs>
          <w:tab w:val="left" w:pos="9781"/>
        </w:tabs>
        <w:rPr>
          <w:rFonts w:eastAsia="Calibri" w:cs="Times New Roman"/>
          <w:sz w:val="24"/>
          <w:szCs w:val="24"/>
          <w:lang w:eastAsia="ru-RU"/>
        </w:rPr>
      </w:pPr>
      <w:r>
        <w:rPr>
          <w:rFonts w:eastAsia="Times New Roman" w:cs="Times New Roman"/>
          <w:sz w:val="24"/>
          <w:szCs w:val="24"/>
          <w:lang w:eastAsia="ru-RU"/>
        </w:rPr>
        <w:t xml:space="preserve">47. </w:t>
      </w:r>
      <w:r w:rsidR="00F857FA" w:rsidRPr="00F857FA">
        <w:rPr>
          <w:rFonts w:eastAsia="Times New Roman" w:cs="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F857FA">
        <w:rPr>
          <w:rFonts w:eastAsia="Calibri" w:cs="Times New Roman"/>
          <w:sz w:val="24"/>
          <w:szCs w:val="24"/>
          <w:lang w:eastAsia="ru-RU"/>
        </w:rPr>
        <w:t>.</w:t>
      </w:r>
      <w:bookmarkStart w:id="14" w:name="_Toc441945436"/>
    </w:p>
    <w:p w:rsidR="003E74AB" w:rsidRDefault="003E74AB" w:rsidP="00F857FA">
      <w:pPr>
        <w:widowControl w:val="0"/>
        <w:tabs>
          <w:tab w:val="left" w:pos="9781"/>
        </w:tabs>
        <w:rPr>
          <w:rFonts w:eastAsia="Calibri" w:cs="Times New Roman"/>
          <w:sz w:val="24"/>
          <w:szCs w:val="24"/>
          <w:lang w:eastAsia="ru-RU"/>
        </w:rPr>
      </w:pPr>
    </w:p>
    <w:p w:rsidR="00F857FA" w:rsidRPr="00F857FA"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F857FA">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F857FA" w:rsidRPr="00F857FA" w:rsidRDefault="003E74AB" w:rsidP="00F857FA">
      <w:pPr>
        <w:widowControl w:val="0"/>
        <w:ind w:firstLine="720"/>
        <w:rPr>
          <w:rFonts w:eastAsia="Times New Roman" w:cs="Times New Roman"/>
          <w:sz w:val="24"/>
          <w:szCs w:val="24"/>
          <w:lang w:eastAsia="ru-RU"/>
        </w:rPr>
      </w:pPr>
      <w:r>
        <w:rPr>
          <w:rFonts w:eastAsia="Times New Roman" w:cs="Times New Roman"/>
          <w:sz w:val="24"/>
          <w:szCs w:val="24"/>
          <w:lang w:eastAsia="ru-RU"/>
        </w:rPr>
        <w:t xml:space="preserve">48. </w:t>
      </w:r>
      <w:r w:rsidR="00F857FA" w:rsidRPr="00F857FA">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Pr>
          <w:rFonts w:eastAsia="Times New Roman" w:cs="Times New Roman"/>
          <w:sz w:val="24"/>
          <w:szCs w:val="24"/>
          <w:lang w:eastAsia="ru-RU"/>
        </w:rPr>
        <w:t>ги не должно превышать 15 минут</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на одного заявителя.</w:t>
      </w:r>
    </w:p>
    <w:p w:rsidR="00F857FA" w:rsidRPr="00F857FA" w:rsidRDefault="00F857FA" w:rsidP="00F857FA">
      <w:pPr>
        <w:ind w:firstLine="720"/>
        <w:rPr>
          <w:rFonts w:eastAsia="Times New Roman" w:cs="Times New Roman"/>
          <w:sz w:val="24"/>
          <w:szCs w:val="24"/>
          <w:lang w:eastAsia="ru-RU"/>
        </w:rPr>
      </w:pPr>
    </w:p>
    <w:p w:rsidR="00F857FA" w:rsidRPr="00F857FA" w:rsidRDefault="00F857FA" w:rsidP="003E74AB">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F857FA">
        <w:rPr>
          <w:rFonts w:eastAsia="Times New Roman" w:cs="Times New Roman" w:hint="eastAsia"/>
          <w:b/>
          <w:sz w:val="24"/>
          <w:szCs w:val="24"/>
          <w:lang w:eastAsia="ru-RU"/>
        </w:rPr>
        <w:t>Срок</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порядок</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регистрации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запроса</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заявителя</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о</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предоставлении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муниципальной</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услуги</w:t>
      </w:r>
      <w:r w:rsidRPr="00F857FA">
        <w:rPr>
          <w:rFonts w:eastAsia="Times New Roman" w:cs="Times New Roman"/>
          <w:b/>
          <w:sz w:val="24"/>
          <w:szCs w:val="24"/>
          <w:lang w:eastAsia="ru-RU"/>
        </w:rPr>
        <w:t>, в том числе в электронной форме</w:t>
      </w:r>
    </w:p>
    <w:p w:rsidR="00F857FA" w:rsidRPr="00AB4A2A" w:rsidRDefault="003E74AB" w:rsidP="00AB4A2A">
      <w:pPr>
        <w:rPr>
          <w:rFonts w:eastAsia="Times New Roman" w:cs="Times New Roman"/>
          <w:sz w:val="24"/>
          <w:szCs w:val="24"/>
          <w:lang w:eastAsia="ru-RU"/>
        </w:rPr>
      </w:pPr>
      <w:bookmarkStart w:id="15" w:name="_Toc437973295"/>
      <w:bookmarkStart w:id="16" w:name="_Toc438110036"/>
      <w:bookmarkStart w:id="17" w:name="_Toc438376241"/>
      <w:r>
        <w:rPr>
          <w:rFonts w:eastAsia="Calibri" w:cs="Times New Roman"/>
          <w:sz w:val="24"/>
          <w:szCs w:val="24"/>
          <w:lang w:eastAsia="ru-RU"/>
        </w:rPr>
        <w:t>49</w:t>
      </w:r>
      <w:r w:rsidR="00F857FA" w:rsidRPr="00F857FA">
        <w:rPr>
          <w:rFonts w:eastAsia="Calibri" w:cs="Times New Roman"/>
          <w:sz w:val="24"/>
          <w:szCs w:val="24"/>
          <w:lang w:eastAsia="ru-RU"/>
        </w:rPr>
        <w:t xml:space="preserve">. </w:t>
      </w:r>
      <w:proofErr w:type="gramStart"/>
      <w:r w:rsidR="00F857FA" w:rsidRPr="00F857FA">
        <w:rPr>
          <w:rFonts w:eastAsia="Calibri" w:cs="Times New Roman"/>
          <w:sz w:val="24"/>
          <w:szCs w:val="24"/>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F857FA" w:rsidRPr="00F857FA">
        <w:rPr>
          <w:rFonts w:eastAsia="Calibri" w:cs="Times New Roman"/>
          <w:sz w:val="24"/>
          <w:szCs w:val="24"/>
          <w:lang w:eastAsia="ru-RU"/>
        </w:rPr>
        <w:b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F857FA">
        <w:rPr>
          <w:rFonts w:eastAsia="Times New Roman" w:cs="Times New Roman"/>
          <w:sz w:val="24"/>
          <w:szCs w:val="24"/>
          <w:lang w:eastAsia="ru-RU"/>
        </w:rPr>
        <w:t xml:space="preserve"> </w:t>
      </w:r>
      <w:r w:rsidR="00AB4A2A">
        <w:rPr>
          <w:rFonts w:eastAsia="Times New Roman" w:cs="Times New Roman"/>
          <w:sz w:val="24"/>
          <w:szCs w:val="24"/>
          <w:lang w:eastAsia="ru-RU"/>
        </w:rPr>
        <w:t xml:space="preserve">Администрации </w:t>
      </w:r>
      <w:r w:rsidR="00F857FA" w:rsidRPr="00F857FA">
        <w:rPr>
          <w:rFonts w:eastAsia="Calibri" w:cs="Times New Roman"/>
          <w:sz w:val="24"/>
          <w:szCs w:val="24"/>
          <w:lang w:eastAsia="ru-RU"/>
        </w:rPr>
        <w:t>ответственным</w:t>
      </w:r>
      <w:proofErr w:type="gramEnd"/>
      <w:r w:rsidR="00F857FA" w:rsidRPr="00F857FA">
        <w:rPr>
          <w:rFonts w:eastAsia="Calibri" w:cs="Times New Roman"/>
          <w:sz w:val="24"/>
          <w:szCs w:val="24"/>
          <w:lang w:eastAsia="ru-RU"/>
        </w:rPr>
        <w:t xml:space="preserve">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AB4A2A" w:rsidRDefault="00F857FA" w:rsidP="00AB4A2A">
      <w:pPr>
        <w:rPr>
          <w:rFonts w:eastAsia="Calibri" w:cs="Times New Roman"/>
          <w:sz w:val="24"/>
          <w:szCs w:val="24"/>
          <w:lang w:eastAsia="ru-RU"/>
        </w:rPr>
      </w:pPr>
      <w:proofErr w:type="gramStart"/>
      <w:r w:rsidRPr="00F857FA">
        <w:rPr>
          <w:rFonts w:ascii="Tms Rmn" w:eastAsia="Calibri" w:hAnsi="Tms Rmn" w:cs="Times New Roman"/>
          <w:sz w:val="24"/>
          <w:szCs w:val="24"/>
          <w:lang w:eastAsia="ru-RU"/>
        </w:rPr>
        <w:t>Заявление и прилагаемые документы, поданные через</w:t>
      </w:r>
      <w:r w:rsidRPr="00F857FA">
        <w:rPr>
          <w:rFonts w:eastAsia="Calibri" w:cs="Times New Roman"/>
          <w:sz w:val="24"/>
          <w:szCs w:val="24"/>
          <w:lang w:eastAsia="ru-RU"/>
        </w:rPr>
        <w:t xml:space="preserve">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Pr="00F857FA">
        <w:rPr>
          <w:rFonts w:ascii="Tms Rmn" w:eastAsia="Calibri" w:hAnsi="Tms Rmn" w:cs="Times New Roman"/>
          <w:sz w:val="24"/>
          <w:szCs w:val="24"/>
          <w:lang w:eastAsia="ru-RU"/>
        </w:rPr>
        <w:t>16:00 рабочего дня либо в нерабочий день</w:t>
      </w:r>
      <w:r w:rsidRPr="00F857FA">
        <w:rPr>
          <w:rFonts w:eastAsia="Calibri" w:cs="Times New Roman"/>
          <w:sz w:val="24"/>
          <w:szCs w:val="24"/>
          <w:lang w:eastAsia="ru-RU"/>
        </w:rPr>
        <w:t xml:space="preserve"> регистрируется специалистом</w:t>
      </w:r>
      <w:r w:rsidRPr="00F857FA">
        <w:rPr>
          <w:rFonts w:eastAsia="Times New Roman" w:cs="Times New Roman"/>
          <w:sz w:val="24"/>
          <w:szCs w:val="24"/>
          <w:lang w:eastAsia="ru-RU"/>
        </w:rPr>
        <w:t xml:space="preserve"> </w:t>
      </w:r>
      <w:r w:rsidR="00AB4A2A" w:rsidRPr="00AB4A2A">
        <w:rPr>
          <w:rFonts w:eastAsia="Times New Roman" w:cs="Times New Roman"/>
          <w:sz w:val="24"/>
          <w:szCs w:val="24"/>
          <w:lang w:eastAsia="ru-RU"/>
        </w:rPr>
        <w:t>Администрации.</w:t>
      </w:r>
      <w:r w:rsidRPr="00F857FA">
        <w:rPr>
          <w:rFonts w:eastAsia="Times New Roman" w:cs="Times New Roman"/>
          <w:i/>
          <w:sz w:val="24"/>
          <w:szCs w:val="24"/>
          <w:lang w:eastAsia="ru-RU"/>
        </w:rPr>
        <w:t>,</w:t>
      </w:r>
      <w:r w:rsidRPr="00F857FA">
        <w:rPr>
          <w:rFonts w:ascii="Tms Rmn" w:eastAsia="Calibri" w:hAnsi="Tms Rmn" w:cs="Times New Roman"/>
          <w:sz w:val="24"/>
          <w:szCs w:val="24"/>
          <w:lang w:eastAsia="ru-RU"/>
        </w:rPr>
        <w:t xml:space="preserve"> на следующий рабочий день.</w:t>
      </w:r>
      <w:proofErr w:type="gramEnd"/>
    </w:p>
    <w:p w:rsidR="00F857FA" w:rsidRDefault="00F857FA" w:rsidP="00EA6DF6">
      <w:pPr>
        <w:ind w:firstLine="720"/>
        <w:rPr>
          <w:rFonts w:eastAsia="Calibri" w:cs="Times New Roman"/>
          <w:sz w:val="24"/>
          <w:szCs w:val="24"/>
          <w:lang w:eastAsia="ru-RU"/>
        </w:rPr>
      </w:pPr>
      <w:r w:rsidRPr="00F857FA">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Pr>
          <w:rFonts w:eastAsia="Calibri" w:cs="Times New Roman"/>
          <w:sz w:val="24"/>
          <w:szCs w:val="24"/>
          <w:lang w:eastAsia="ru-RU"/>
        </w:rPr>
        <w:t xml:space="preserve"> 15 минут на каждого заявителя.</w:t>
      </w:r>
    </w:p>
    <w:p w:rsidR="00BA44BE" w:rsidRPr="00EA6DF6" w:rsidRDefault="00BA44BE" w:rsidP="00EA6DF6">
      <w:pPr>
        <w:ind w:firstLine="720"/>
        <w:rPr>
          <w:rFonts w:eastAsia="Calibri" w:cs="Times New Roman"/>
          <w:sz w:val="24"/>
          <w:szCs w:val="24"/>
          <w:lang w:eastAsia="ru-RU"/>
        </w:rPr>
      </w:pPr>
    </w:p>
    <w:p w:rsidR="00F857FA" w:rsidRPr="00BA44BE"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bookmarkStart w:id="18" w:name="_Toc441945437"/>
      <w:r w:rsidRPr="00F857FA">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F857FA" w:rsidRDefault="00BA44BE" w:rsidP="00BA44BE">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cs="Times New Roman"/>
          <w:b/>
          <w:sz w:val="24"/>
          <w:szCs w:val="24"/>
          <w:lang w:eastAsia="ru-RU"/>
        </w:rPr>
      </w:pPr>
    </w:p>
    <w:p w:rsidR="00F857FA" w:rsidRPr="00F857FA" w:rsidRDefault="003E74AB" w:rsidP="00F857FA">
      <w:pPr>
        <w:widowControl w:val="0"/>
        <w:autoSpaceDE w:val="0"/>
        <w:autoSpaceDN w:val="0"/>
        <w:adjustRightInd w:val="0"/>
        <w:rPr>
          <w:rFonts w:eastAsia="Calibri" w:cs="Times New Roman"/>
          <w:sz w:val="24"/>
          <w:szCs w:val="24"/>
          <w:lang w:eastAsia="ru-RU"/>
        </w:rPr>
      </w:pPr>
      <w:r>
        <w:rPr>
          <w:rFonts w:eastAsia="Calibri" w:cs="Times New Roman"/>
          <w:sz w:val="24"/>
          <w:szCs w:val="24"/>
          <w:lang w:eastAsia="ru-RU"/>
        </w:rPr>
        <w:t>50</w:t>
      </w:r>
      <w:r w:rsidR="00F857FA" w:rsidRPr="00F857FA">
        <w:rPr>
          <w:rFonts w:eastAsia="Calibri" w:cs="Times New Roman"/>
          <w:sz w:val="24"/>
          <w:szCs w:val="24"/>
          <w:lang w:eastAsia="ru-RU"/>
        </w:rPr>
        <w:t>. Требования к помещениям, в которых предоставляется муниципальная услуга:</w:t>
      </w:r>
    </w:p>
    <w:p w:rsidR="00F857FA" w:rsidRPr="00F857FA" w:rsidRDefault="00AB26C8" w:rsidP="00F857FA">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F857FA" w:rsidRDefault="00AB26C8" w:rsidP="00AB26C8">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F857FA" w:rsidRDefault="00AB26C8" w:rsidP="00AB26C8">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помещения должны соответствовать санита</w:t>
      </w:r>
      <w:r w:rsidR="00647823">
        <w:rPr>
          <w:rFonts w:eastAsia="Calibri" w:cs="Times New Roman"/>
          <w:sz w:val="24"/>
          <w:szCs w:val="24"/>
          <w:lang w:eastAsia="ru-RU"/>
        </w:rPr>
        <w:t>рно-эпидемиологическим правилам</w:t>
      </w:r>
      <w:r w:rsidR="00647823">
        <w:rPr>
          <w:rFonts w:eastAsia="Calibri" w:cs="Times New Roman"/>
          <w:sz w:val="24"/>
          <w:szCs w:val="24"/>
          <w:lang w:eastAsia="ru-RU"/>
        </w:rPr>
        <w:br/>
      </w:r>
      <w:r w:rsidR="00F857FA" w:rsidRPr="00F857FA">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w:t>
      </w:r>
      <w:r w:rsidR="00F857FA" w:rsidRPr="00F857FA">
        <w:rPr>
          <w:rFonts w:eastAsia="Calibri" w:cs="Times New Roman"/>
          <w:sz w:val="24"/>
          <w:szCs w:val="24"/>
          <w:lang w:eastAsia="ru-RU"/>
        </w:rPr>
        <w:lastRenderedPageBreak/>
        <w:t xml:space="preserve">использующих кресла-коляски и собак-поводырей; </w:t>
      </w:r>
    </w:p>
    <w:p w:rsidR="00F857FA" w:rsidRPr="00F857FA" w:rsidRDefault="00AB26C8" w:rsidP="00AB26C8">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помещения должны быть оборудованы панду</w:t>
      </w:r>
      <w:r w:rsidR="00647823">
        <w:rPr>
          <w:rFonts w:eastAsia="Calibri" w:cs="Times New Roman"/>
          <w:sz w:val="24"/>
          <w:szCs w:val="24"/>
          <w:lang w:eastAsia="ru-RU"/>
        </w:rPr>
        <w:t>сами, специальными ограждениями</w:t>
      </w:r>
      <w:r w:rsidR="00647823">
        <w:rPr>
          <w:rFonts w:eastAsia="Calibri" w:cs="Times New Roman"/>
          <w:sz w:val="24"/>
          <w:szCs w:val="24"/>
          <w:lang w:eastAsia="ru-RU"/>
        </w:rPr>
        <w:br/>
      </w:r>
      <w:r w:rsidR="00F857FA" w:rsidRPr="00F857FA">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F857FA" w:rsidRDefault="00AB26C8" w:rsidP="00AB26C8">
      <w:pPr>
        <w:tabs>
          <w:tab w:val="left" w:pos="1701"/>
        </w:tabs>
        <w:ind w:firstLine="720"/>
        <w:rPr>
          <w:rFonts w:asciiTheme="minorHAnsi" w:eastAsia="Calibri" w:hAnsiTheme="minorHAns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м</w:t>
      </w:r>
      <w:r w:rsidR="00F857FA" w:rsidRPr="00F857FA">
        <w:rPr>
          <w:rFonts w:ascii="Tms Rmn" w:eastAsia="Calibri" w:hAnsi="Tms Rmn" w:cs="Times New Roman"/>
          <w:sz w:val="24"/>
          <w:szCs w:val="24"/>
          <w:lang w:eastAsia="ru-RU"/>
        </w:rPr>
        <w:t>еста для информирования, предназначен</w:t>
      </w:r>
      <w:r w:rsidR="00647823">
        <w:rPr>
          <w:rFonts w:ascii="Tms Rmn" w:eastAsia="Calibri" w:hAnsi="Tms Rmn" w:cs="Times New Roman"/>
          <w:sz w:val="24"/>
          <w:szCs w:val="24"/>
          <w:lang w:eastAsia="ru-RU"/>
        </w:rPr>
        <w:t>ные для ознакомления заявителей</w:t>
      </w:r>
      <w:r w:rsidR="00647823">
        <w:rPr>
          <w:rFonts w:ascii="Tms Rmn" w:eastAsia="Calibri" w:hAnsi="Tms Rmn" w:cs="Times New Roman"/>
          <w:sz w:val="24"/>
          <w:szCs w:val="24"/>
          <w:lang w:eastAsia="ru-RU"/>
        </w:rPr>
        <w:br/>
      </w:r>
      <w:r w:rsidR="00F857FA" w:rsidRPr="00F857FA">
        <w:rPr>
          <w:rFonts w:ascii="Tms Rmn" w:eastAsia="Calibri" w:hAnsi="Tms Rmn" w:cs="Times New Roman"/>
          <w:sz w:val="24"/>
          <w:szCs w:val="24"/>
          <w:lang w:eastAsia="ru-RU"/>
        </w:rPr>
        <w:t>с информационными материалами, оборудуются информационными стендами.</w:t>
      </w:r>
    </w:p>
    <w:p w:rsidR="00F857FA" w:rsidRPr="00F857FA" w:rsidRDefault="003E74AB" w:rsidP="00AB26C8">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w:t>
      </w:r>
      <w:r w:rsidR="007D4960">
        <w:rPr>
          <w:rFonts w:eastAsia="Calibri" w:cs="Times New Roman"/>
          <w:sz w:val="24"/>
          <w:szCs w:val="24"/>
          <w:lang w:eastAsia="ru-RU"/>
        </w:rPr>
        <w:t>1</w:t>
      </w:r>
      <w:r w:rsidR="00F857FA" w:rsidRPr="00F857FA">
        <w:rPr>
          <w:rFonts w:eastAsia="Calibri" w:cs="Times New Roman"/>
          <w:sz w:val="24"/>
          <w:szCs w:val="24"/>
          <w:lang w:eastAsia="ru-RU"/>
        </w:rPr>
        <w:t>. Требования к местам проведения личного приема заявителей:</w:t>
      </w:r>
    </w:p>
    <w:p w:rsidR="00AB26C8" w:rsidRDefault="00AB26C8" w:rsidP="00AB26C8">
      <w:pPr>
        <w:tabs>
          <w:tab w:val="left" w:pos="1701"/>
        </w:tabs>
        <w:ind w:firstLine="720"/>
        <w:rPr>
          <w:rFonts w:asciiTheme="minorHAnsi" w:eastAsia="Calibri" w:hAnsiTheme="minorHAns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к</w:t>
      </w:r>
      <w:r w:rsidR="00F857FA" w:rsidRPr="00F857FA">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5C4975">
        <w:rPr>
          <w:rFonts w:eastAsia="Calibri" w:cs="Times New Roman"/>
          <w:sz w:val="24"/>
          <w:szCs w:val="24"/>
          <w:lang w:eastAsia="ru-RU"/>
        </w:rPr>
        <w:t>муниципальной услуги</w:t>
      </w:r>
      <w:r w:rsidR="00F857FA" w:rsidRPr="00F857FA">
        <w:rPr>
          <w:rFonts w:ascii="Tms Rmn" w:eastAsia="Calibri" w:hAnsi="Tms Rmn" w:cs="Times New Roman"/>
          <w:sz w:val="24"/>
          <w:szCs w:val="24"/>
          <w:lang w:eastAsia="ru-RU"/>
        </w:rPr>
        <w:t>;</w:t>
      </w:r>
    </w:p>
    <w:p w:rsidR="00F857FA" w:rsidRPr="00F857FA" w:rsidRDefault="00AB26C8" w:rsidP="00AB26C8">
      <w:pPr>
        <w:tabs>
          <w:tab w:val="left" w:pos="1701"/>
        </w:tabs>
        <w:ind w:firstLine="720"/>
        <w:rPr>
          <w:rFonts w:ascii="Tms Rmn" w:eastAsia="Calibri" w:hAnsi="Tms Rmn"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рабочее место</w:t>
      </w:r>
      <w:r w:rsidR="005C4975">
        <w:rPr>
          <w:rFonts w:eastAsia="Calibri" w:cs="Times New Roman"/>
          <w:sz w:val="24"/>
          <w:szCs w:val="24"/>
          <w:lang w:eastAsia="ru-RU"/>
        </w:rPr>
        <w:t xml:space="preserve"> </w:t>
      </w:r>
      <w:r w:rsidR="00F857FA" w:rsidRPr="00F857FA">
        <w:rPr>
          <w:rFonts w:eastAsia="Calibri" w:cs="Times New Roman"/>
          <w:sz w:val="24"/>
          <w:szCs w:val="24"/>
          <w:lang w:eastAsia="ru-RU"/>
        </w:rPr>
        <w:t>ответственного за предоставление муниципальной услуги, должно быть оборудовано персональным компьютером и оргтехн</w:t>
      </w:r>
      <w:r w:rsidR="00647823">
        <w:rPr>
          <w:rFonts w:eastAsia="Calibri" w:cs="Times New Roman"/>
          <w:sz w:val="24"/>
          <w:szCs w:val="24"/>
          <w:lang w:eastAsia="ru-RU"/>
        </w:rPr>
        <w:t>икой, позволяющими своевременно</w:t>
      </w:r>
      <w:r w:rsidR="00647823">
        <w:rPr>
          <w:rFonts w:eastAsia="Calibri" w:cs="Times New Roman"/>
          <w:sz w:val="24"/>
          <w:szCs w:val="24"/>
          <w:lang w:eastAsia="ru-RU"/>
        </w:rPr>
        <w:br/>
      </w:r>
      <w:r w:rsidR="00F857FA" w:rsidRPr="00F857FA">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F857FA" w:rsidRDefault="00F857FA" w:rsidP="00F857FA">
      <w:pPr>
        <w:widowControl w:val="0"/>
        <w:autoSpaceDE w:val="0"/>
        <w:autoSpaceDN w:val="0"/>
        <w:adjustRightInd w:val="0"/>
        <w:ind w:firstLine="720"/>
        <w:rPr>
          <w:rFonts w:eastAsia="Calibri" w:cs="Times New Roman"/>
          <w:sz w:val="24"/>
          <w:szCs w:val="24"/>
          <w:lang w:eastAsia="ru-RU"/>
        </w:rPr>
      </w:pPr>
      <w:r w:rsidRPr="00F857FA">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F857FA"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0"/>
          <w:lang w:eastAsia="ru-RU"/>
        </w:rPr>
      </w:pPr>
    </w:p>
    <w:p w:rsidR="00F857FA" w:rsidRPr="00F857FA"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Показатели доступности и качества муниципальной услуги</w:t>
      </w:r>
    </w:p>
    <w:p w:rsidR="003E74AB" w:rsidRDefault="003E74AB" w:rsidP="00F857FA">
      <w:pPr>
        <w:autoSpaceDE w:val="0"/>
        <w:autoSpaceDN w:val="0"/>
        <w:adjustRightInd w:val="0"/>
        <w:rPr>
          <w:rFonts w:eastAsia="Calibri" w:cs="Times New Roman"/>
          <w:sz w:val="24"/>
          <w:szCs w:val="24"/>
          <w:lang w:eastAsia="ru-RU"/>
        </w:rPr>
      </w:pPr>
    </w:p>
    <w:p w:rsidR="00AB26C8" w:rsidRDefault="003E74AB" w:rsidP="00AB26C8">
      <w:pPr>
        <w:autoSpaceDE w:val="0"/>
        <w:autoSpaceDN w:val="0"/>
        <w:adjustRightInd w:val="0"/>
        <w:rPr>
          <w:rFonts w:eastAsia="Calibri" w:cs="Times New Roman"/>
          <w:sz w:val="24"/>
          <w:szCs w:val="24"/>
          <w:lang w:eastAsia="ru-RU"/>
        </w:rPr>
      </w:pPr>
      <w:r>
        <w:rPr>
          <w:rFonts w:eastAsia="Calibri" w:cs="Times New Roman"/>
          <w:sz w:val="24"/>
          <w:szCs w:val="24"/>
          <w:lang w:eastAsia="ru-RU"/>
        </w:rPr>
        <w:t>5</w:t>
      </w:r>
      <w:r w:rsidR="007D4960">
        <w:rPr>
          <w:rFonts w:eastAsia="Calibri" w:cs="Times New Roman"/>
          <w:sz w:val="24"/>
          <w:szCs w:val="24"/>
          <w:lang w:eastAsia="ru-RU"/>
        </w:rPr>
        <w:t>2</w:t>
      </w:r>
      <w:r w:rsidR="00F857FA" w:rsidRPr="00F857FA">
        <w:rPr>
          <w:rFonts w:eastAsia="Calibri" w:cs="Times New Roman"/>
          <w:sz w:val="24"/>
          <w:szCs w:val="24"/>
          <w:lang w:eastAsia="ru-RU"/>
        </w:rPr>
        <w:t>. Показателем доступности муниципальной услуги является возможность:</w:t>
      </w:r>
    </w:p>
    <w:p w:rsidR="00F857FA" w:rsidRPr="00F857FA" w:rsidRDefault="00AB26C8" w:rsidP="005C4975">
      <w:pPr>
        <w:autoSpaceDE w:val="0"/>
        <w:autoSpaceDN w:val="0"/>
        <w:adjustRightInd w:val="0"/>
        <w:rPr>
          <w:rFonts w:eastAsia="Calibri" w:cs="Times New Roman"/>
          <w:sz w:val="18"/>
          <w:szCs w:val="18"/>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5C4975">
        <w:rPr>
          <w:rFonts w:eastAsia="Times New Roman" w:cs="Times New Roman"/>
          <w:sz w:val="24"/>
          <w:szCs w:val="24"/>
          <w:lang w:eastAsia="ru-RU"/>
        </w:rPr>
        <w:t>Администрацию.</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обращаться за предоставлением муниципальной услуги через </w:t>
      </w:r>
      <w:proofErr w:type="spellStart"/>
      <w:r w:rsidR="00F857FA" w:rsidRPr="00F857FA">
        <w:rPr>
          <w:rFonts w:eastAsia="Calibri" w:cs="Times New Roman"/>
          <w:sz w:val="24"/>
          <w:szCs w:val="24"/>
          <w:lang w:eastAsia="ru-RU"/>
        </w:rPr>
        <w:t>ГБУ</w:t>
      </w:r>
      <w:proofErr w:type="spellEnd"/>
      <w:r w:rsidR="00F857FA" w:rsidRPr="00F857FA">
        <w:rPr>
          <w:rFonts w:eastAsia="Calibri" w:cs="Times New Roman"/>
          <w:sz w:val="24"/>
          <w:szCs w:val="24"/>
          <w:lang w:eastAsia="ru-RU"/>
        </w:rPr>
        <w:t xml:space="preserve"> СО «</w:t>
      </w:r>
      <w:proofErr w:type="spellStart"/>
      <w:r w:rsidR="00F857FA" w:rsidRPr="00F857FA">
        <w:rPr>
          <w:rFonts w:eastAsia="Calibri" w:cs="Times New Roman"/>
          <w:sz w:val="24"/>
          <w:szCs w:val="24"/>
          <w:lang w:eastAsia="ru-RU"/>
        </w:rPr>
        <w:t>МФЦ</w:t>
      </w:r>
      <w:proofErr w:type="spellEnd"/>
      <w:r w:rsidR="00F857FA" w:rsidRPr="00F857FA">
        <w:rPr>
          <w:rFonts w:eastAsia="Calibri" w:cs="Times New Roman"/>
          <w:sz w:val="24"/>
          <w:szCs w:val="24"/>
          <w:lang w:eastAsia="ru-RU"/>
        </w:rPr>
        <w:t>»;</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F857FA" w:rsidRDefault="003E74AB" w:rsidP="00F857FA">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53</w:t>
      </w:r>
      <w:r w:rsidR="00F857FA" w:rsidRPr="00F857FA">
        <w:rPr>
          <w:rFonts w:eastAsia="Calibri" w:cs="Times New Roman"/>
          <w:sz w:val="24"/>
          <w:szCs w:val="24"/>
          <w:lang w:eastAsia="ru-RU"/>
        </w:rPr>
        <w:t>. Основные требования к качеству предоставления муниципальной услуги:</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своевременность, полнота предоставления муниципальной услуги;</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F857FA" w:rsidRDefault="00AB26C8" w:rsidP="00F857FA">
      <w:pPr>
        <w:spacing w:line="276" w:lineRule="auto"/>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F857FA" w:rsidRDefault="003E74AB" w:rsidP="00F857FA">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54</w:t>
      </w:r>
      <w:r w:rsidR="00F857FA" w:rsidRPr="00F857FA">
        <w:rPr>
          <w:rFonts w:eastAsia="Calibri" w:cs="Times New Roman"/>
          <w:sz w:val="24"/>
          <w:szCs w:val="24"/>
          <w:lang w:eastAsia="ru-RU"/>
        </w:rPr>
        <w:t>. При предоставлении муниципальной услуги взаимодействие заявител</w:t>
      </w:r>
      <w:r w:rsidR="00647823">
        <w:rPr>
          <w:rFonts w:eastAsia="Calibri" w:cs="Times New Roman"/>
          <w:sz w:val="24"/>
          <w:szCs w:val="24"/>
          <w:lang w:eastAsia="ru-RU"/>
        </w:rPr>
        <w:t>я</w:t>
      </w:r>
      <w:r w:rsidR="00647823">
        <w:rPr>
          <w:rFonts w:eastAsia="Calibri" w:cs="Times New Roman"/>
          <w:sz w:val="24"/>
          <w:szCs w:val="24"/>
          <w:lang w:eastAsia="ru-RU"/>
        </w:rPr>
        <w:br/>
      </w:r>
      <w:r w:rsidR="00F857FA" w:rsidRPr="00F857FA">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выдача результата предоставления муниципальной услуги.</w:t>
      </w:r>
    </w:p>
    <w:p w:rsidR="00F857FA" w:rsidRPr="00F857FA" w:rsidRDefault="00AB26C8"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F857FA" w:rsidRDefault="003E74AB" w:rsidP="00F857FA">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lastRenderedPageBreak/>
        <w:t>55</w:t>
      </w:r>
      <w:r w:rsidR="00F857FA" w:rsidRPr="00F857FA">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Default="003E74AB" w:rsidP="003E74AB">
      <w:pPr>
        <w:ind w:firstLine="0"/>
        <w:contextualSpacing/>
        <w:jc w:val="center"/>
        <w:rPr>
          <w:rFonts w:eastAsia="Calibri" w:cs="Times New Roman"/>
          <w:b/>
          <w:sz w:val="24"/>
          <w:szCs w:val="24"/>
        </w:rPr>
      </w:pPr>
    </w:p>
    <w:p w:rsidR="00AB26C8" w:rsidRDefault="00AB26C8" w:rsidP="003E74AB">
      <w:pPr>
        <w:ind w:firstLine="0"/>
        <w:contextualSpacing/>
        <w:jc w:val="center"/>
        <w:rPr>
          <w:rFonts w:eastAsia="Calibri" w:cs="Times New Roman"/>
          <w:b/>
          <w:sz w:val="24"/>
          <w:szCs w:val="24"/>
        </w:rPr>
      </w:pPr>
    </w:p>
    <w:p w:rsidR="00F857FA" w:rsidRDefault="00F857FA" w:rsidP="003E74AB">
      <w:pPr>
        <w:ind w:firstLine="0"/>
        <w:contextualSpacing/>
        <w:jc w:val="center"/>
        <w:rPr>
          <w:rFonts w:eastAsia="Calibri" w:cs="Times New Roman"/>
          <w:b/>
          <w:sz w:val="24"/>
          <w:szCs w:val="24"/>
        </w:rPr>
      </w:pPr>
      <w:r w:rsidRPr="00F857FA">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F857FA" w:rsidRDefault="003E74AB" w:rsidP="003E74AB">
      <w:pPr>
        <w:ind w:firstLine="0"/>
        <w:contextualSpacing/>
        <w:jc w:val="center"/>
        <w:rPr>
          <w:rFonts w:eastAsia="Calibri" w:cs="Times New Roman"/>
          <w:b/>
          <w:sz w:val="24"/>
          <w:szCs w:val="24"/>
        </w:rPr>
      </w:pPr>
    </w:p>
    <w:p w:rsidR="00F857FA" w:rsidRPr="00F857FA" w:rsidRDefault="003E74AB" w:rsidP="00F857FA">
      <w:pPr>
        <w:ind w:firstLine="720"/>
        <w:rPr>
          <w:rFonts w:eastAsia="Times New Roman" w:cs="Times New Roman"/>
          <w:sz w:val="24"/>
          <w:szCs w:val="24"/>
          <w:lang w:eastAsia="ru-RU"/>
        </w:rPr>
      </w:pPr>
      <w:r>
        <w:rPr>
          <w:rFonts w:eastAsia="Times New Roman" w:cs="Times New Roman"/>
          <w:sz w:val="24"/>
          <w:szCs w:val="24"/>
          <w:lang w:eastAsia="ru-RU"/>
        </w:rPr>
        <w:t>5</w:t>
      </w:r>
      <w:r w:rsidR="00AB26C8">
        <w:rPr>
          <w:rFonts w:eastAsia="Times New Roman" w:cs="Times New Roman"/>
          <w:sz w:val="24"/>
          <w:szCs w:val="24"/>
          <w:lang w:eastAsia="ru-RU"/>
        </w:rPr>
        <w:t>6</w:t>
      </w:r>
      <w:r w:rsidR="00F857FA" w:rsidRPr="00F857FA">
        <w:rPr>
          <w:rFonts w:eastAsia="Times New Roman" w:cs="Times New Roman"/>
          <w:sz w:val="24"/>
          <w:szCs w:val="24"/>
          <w:lang w:eastAsia="ru-RU"/>
        </w:rPr>
        <w:t xml:space="preserve">. Требования к расположению, помещениям, оборудованию и порядку работы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определяются пунктами 6</w:t>
      </w:r>
      <w:r>
        <w:rPr>
          <w:rFonts w:eastAsia="Times New Roman" w:cs="Times New Roman"/>
          <w:sz w:val="24"/>
          <w:szCs w:val="24"/>
          <w:lang w:eastAsia="ru-RU"/>
        </w:rPr>
        <w:t>–</w:t>
      </w:r>
      <w:r w:rsidR="00F857FA" w:rsidRPr="00F857FA">
        <w:rPr>
          <w:rFonts w:eastAsia="Times New Roman" w:cs="Times New Roman"/>
          <w:sz w:val="24"/>
          <w:szCs w:val="24"/>
          <w:lang w:eastAsia="ru-RU"/>
        </w:rPr>
        <w:t xml:space="preserve">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00F857FA" w:rsidRPr="00F857FA">
        <w:rPr>
          <w:rFonts w:eastAsia="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F857FA" w:rsidRPr="00F857FA">
        <w:rPr>
          <w:rFonts w:eastAsia="Times New Roman" w:cs="Times New Roman"/>
          <w:sz w:val="24"/>
          <w:szCs w:val="24"/>
          <w:lang w:eastAsia="ru-RU"/>
        </w:rPr>
        <w:t xml:space="preserve"> и муниципальных услуг».</w:t>
      </w:r>
    </w:p>
    <w:p w:rsidR="00F857FA" w:rsidRPr="00F857FA" w:rsidRDefault="003E74AB" w:rsidP="00F857FA">
      <w:pPr>
        <w:autoSpaceDE w:val="0"/>
        <w:autoSpaceDN w:val="0"/>
        <w:adjustRightInd w:val="0"/>
        <w:ind w:firstLine="720"/>
        <w:outlineLvl w:val="1"/>
        <w:rPr>
          <w:rFonts w:eastAsia="Times New Roman" w:cs="Times New Roman"/>
          <w:sz w:val="24"/>
          <w:szCs w:val="24"/>
          <w:lang w:eastAsia="ru-RU"/>
        </w:rPr>
      </w:pPr>
      <w:r>
        <w:rPr>
          <w:rFonts w:eastAsia="Times New Roman" w:cs="Times New Roman"/>
          <w:sz w:val="24"/>
          <w:szCs w:val="24"/>
          <w:lang w:eastAsia="ru-RU"/>
        </w:rPr>
        <w:t>5</w:t>
      </w:r>
      <w:r w:rsidR="00AB26C8">
        <w:rPr>
          <w:rFonts w:eastAsia="Times New Roman" w:cs="Times New Roman"/>
          <w:sz w:val="24"/>
          <w:szCs w:val="24"/>
          <w:lang w:eastAsia="ru-RU"/>
        </w:rPr>
        <w:t>7</w:t>
      </w:r>
      <w:r w:rsidR="00F857FA" w:rsidRPr="00F857FA">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F857FA" w:rsidRDefault="00F857FA" w:rsidP="003E74AB">
      <w:pPr>
        <w:ind w:firstLine="0"/>
        <w:rPr>
          <w:rFonts w:eastAsia="Times New Roman" w:cs="Times New Roman"/>
          <w:b/>
          <w:sz w:val="24"/>
          <w:szCs w:val="24"/>
          <w:lang w:eastAsia="ru-RU"/>
        </w:rPr>
      </w:pPr>
    </w:p>
    <w:p w:rsidR="00EF7F22" w:rsidRDefault="00F857FA" w:rsidP="003E74AB">
      <w:pPr>
        <w:ind w:firstLine="0"/>
        <w:jc w:val="center"/>
        <w:rPr>
          <w:rFonts w:eastAsia="Times New Roman" w:cs="Times New Roman"/>
          <w:b/>
          <w:color w:val="000000"/>
          <w:sz w:val="24"/>
          <w:szCs w:val="24"/>
          <w:lang w:eastAsia="ru-RU"/>
        </w:rPr>
      </w:pPr>
      <w:r w:rsidRPr="00F857FA">
        <w:rPr>
          <w:rFonts w:eastAsia="Times New Roman" w:cs="Times New Roman"/>
          <w:b/>
          <w:sz w:val="24"/>
          <w:szCs w:val="24"/>
          <w:lang w:eastAsia="ru-RU"/>
        </w:rPr>
        <w:t xml:space="preserve">Раздел </w:t>
      </w:r>
      <w:r w:rsidRPr="00F857FA">
        <w:rPr>
          <w:rFonts w:eastAsia="Times New Roman" w:cs="Times New Roman"/>
          <w:b/>
          <w:sz w:val="24"/>
          <w:szCs w:val="24"/>
          <w:lang w:val="en-US" w:eastAsia="ru-RU"/>
        </w:rPr>
        <w:t>III</w:t>
      </w:r>
      <w:r w:rsidRPr="00F857FA">
        <w:rPr>
          <w:rFonts w:eastAsia="Times New Roman" w:cs="Times New Roman"/>
          <w:b/>
          <w:sz w:val="24"/>
          <w:szCs w:val="24"/>
          <w:lang w:eastAsia="ru-RU"/>
        </w:rPr>
        <w:t xml:space="preserve">. </w:t>
      </w:r>
      <w:r w:rsidRPr="00F857FA">
        <w:rPr>
          <w:rFonts w:eastAsia="Times New Roman" w:cs="Times New Roman"/>
          <w:b/>
          <w:color w:val="000000"/>
          <w:sz w:val="24"/>
          <w:szCs w:val="24"/>
          <w:lang w:eastAsia="ru-RU"/>
        </w:rPr>
        <w:t xml:space="preserve">Состав, последовательность и сроки </w:t>
      </w:r>
    </w:p>
    <w:p w:rsidR="00F857FA" w:rsidRPr="00F857FA" w:rsidRDefault="00F857FA" w:rsidP="003E74AB">
      <w:pPr>
        <w:ind w:firstLine="0"/>
        <w:jc w:val="center"/>
        <w:rPr>
          <w:rFonts w:eastAsia="Times New Roman" w:cs="Times New Roman"/>
          <w:b/>
          <w:color w:val="000000"/>
          <w:sz w:val="24"/>
          <w:szCs w:val="24"/>
          <w:lang w:eastAsia="ru-RU"/>
        </w:rPr>
      </w:pPr>
      <w:r w:rsidRPr="00F857FA">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F857FA" w:rsidRDefault="00F857FA" w:rsidP="003E74AB">
      <w:pPr>
        <w:spacing w:line="276" w:lineRule="auto"/>
        <w:ind w:firstLine="0"/>
        <w:contextualSpacing/>
        <w:jc w:val="left"/>
        <w:rPr>
          <w:rFonts w:eastAsia="Calibri" w:cs="Times New Roman"/>
          <w:b/>
          <w:sz w:val="24"/>
          <w:szCs w:val="24"/>
        </w:rPr>
      </w:pPr>
    </w:p>
    <w:p w:rsidR="00F857FA" w:rsidRPr="00F857FA" w:rsidRDefault="00F857FA" w:rsidP="003E74AB">
      <w:pPr>
        <w:spacing w:line="276" w:lineRule="auto"/>
        <w:ind w:firstLine="0"/>
        <w:contextualSpacing/>
        <w:jc w:val="center"/>
        <w:rPr>
          <w:rFonts w:eastAsia="Calibri" w:cs="Times New Roman"/>
          <w:b/>
          <w:sz w:val="24"/>
          <w:szCs w:val="24"/>
        </w:rPr>
      </w:pPr>
      <w:r w:rsidRPr="00F857FA">
        <w:rPr>
          <w:rFonts w:eastAsia="Calibri" w:cs="Times New Roman"/>
          <w:b/>
          <w:sz w:val="24"/>
          <w:szCs w:val="24"/>
        </w:rPr>
        <w:t>Административные процедуры по предоставлению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3E74AB" w:rsidP="00F857FA">
      <w:pPr>
        <w:tabs>
          <w:tab w:val="left" w:pos="992"/>
          <w:tab w:val="left" w:pos="1134"/>
          <w:tab w:val="left" w:pos="9781"/>
        </w:tabs>
        <w:ind w:left="720" w:firstLine="0"/>
        <w:contextualSpacing/>
        <w:rPr>
          <w:rFonts w:eastAsia="Calibri" w:cs="Times New Roman"/>
          <w:sz w:val="24"/>
          <w:szCs w:val="24"/>
        </w:rPr>
      </w:pPr>
      <w:r>
        <w:rPr>
          <w:rFonts w:eastAsia="Calibri" w:cs="Times New Roman"/>
          <w:sz w:val="24"/>
          <w:szCs w:val="24"/>
        </w:rPr>
        <w:t>5</w:t>
      </w:r>
      <w:r w:rsidR="00EF7F22">
        <w:rPr>
          <w:rFonts w:eastAsia="Calibri" w:cs="Times New Roman"/>
          <w:sz w:val="24"/>
          <w:szCs w:val="24"/>
        </w:rPr>
        <w:t>8</w:t>
      </w:r>
      <w:r w:rsidR="00F857FA" w:rsidRPr="00F857FA">
        <w:rPr>
          <w:rFonts w:eastAsia="Calibri" w:cs="Times New Roman"/>
          <w:sz w:val="24"/>
          <w:szCs w:val="24"/>
        </w:rPr>
        <w:t>. Перечень административных процедур</w:t>
      </w:r>
      <w:r w:rsidR="00F857FA" w:rsidRPr="00F857FA">
        <w:rPr>
          <w:rFonts w:eastAsia="Calibri" w:cs="Times New Roman"/>
          <w:color w:val="000000"/>
          <w:sz w:val="24"/>
          <w:szCs w:val="24"/>
        </w:rPr>
        <w:t>:</w:t>
      </w:r>
    </w:p>
    <w:p w:rsidR="00F857FA" w:rsidRDefault="00EF7F22" w:rsidP="00F857FA">
      <w:pPr>
        <w:ind w:firstLine="708"/>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BE22E6" w:rsidRDefault="00EF7F22" w:rsidP="00F857FA">
      <w:pPr>
        <w:ind w:firstLine="708"/>
        <w:rPr>
          <w:rFonts w:eastAsia="Times New Roman" w:cs="Times New Roman"/>
          <w:sz w:val="24"/>
          <w:szCs w:val="24"/>
          <w:lang w:eastAsia="ru-RU"/>
        </w:rPr>
      </w:pPr>
      <w:r>
        <w:rPr>
          <w:rFonts w:eastAsia="Times New Roman" w:cs="Times New Roman"/>
          <w:sz w:val="24"/>
          <w:szCs w:val="24"/>
          <w:lang w:eastAsia="ru-RU"/>
        </w:rPr>
        <w:t>–</w:t>
      </w:r>
      <w:r w:rsidR="00BE22E6">
        <w:rPr>
          <w:rFonts w:eastAsia="Times New Roman" w:cs="Times New Roman"/>
          <w:sz w:val="24"/>
          <w:szCs w:val="24"/>
          <w:lang w:eastAsia="ru-RU"/>
        </w:rPr>
        <w:t xml:space="preserve"> п</w:t>
      </w:r>
      <w:r w:rsidR="00BE22E6" w:rsidRPr="00BE22E6">
        <w:rPr>
          <w:rFonts w:eastAsia="Times New Roman" w:cs="Times New Roman"/>
          <w:sz w:val="24"/>
          <w:szCs w:val="24"/>
          <w:lang w:eastAsia="ru-RU"/>
        </w:rPr>
        <w:t>роверка заявления и документов, необходимых для предоставления муниципальной услуги</w:t>
      </w:r>
      <w:r w:rsidR="00BE22E6">
        <w:rPr>
          <w:rFonts w:eastAsia="Times New Roman" w:cs="Times New Roman"/>
          <w:sz w:val="24"/>
          <w:szCs w:val="24"/>
          <w:lang w:eastAsia="ru-RU"/>
        </w:rPr>
        <w:t>;</w:t>
      </w:r>
    </w:p>
    <w:p w:rsidR="00BE22E6" w:rsidRDefault="00EF7F22" w:rsidP="00BE22E6">
      <w:pPr>
        <w:ind w:firstLine="708"/>
        <w:rPr>
          <w:rFonts w:eastAsia="Times New Roman" w:cs="Times New Roman"/>
          <w:sz w:val="24"/>
          <w:szCs w:val="24"/>
          <w:lang w:eastAsia="ru-RU"/>
        </w:rPr>
      </w:pPr>
      <w:r>
        <w:rPr>
          <w:rFonts w:eastAsia="Times New Roman" w:cs="Times New Roman"/>
          <w:sz w:val="24"/>
          <w:szCs w:val="24"/>
          <w:lang w:eastAsia="ru-RU"/>
        </w:rPr>
        <w:t>–</w:t>
      </w:r>
      <w:r w:rsidR="00BE22E6">
        <w:rPr>
          <w:rFonts w:eastAsia="Times New Roman" w:cs="Times New Roman"/>
          <w:sz w:val="24"/>
          <w:szCs w:val="24"/>
          <w:lang w:eastAsia="ru-RU"/>
        </w:rPr>
        <w:t xml:space="preserve"> п</w:t>
      </w:r>
      <w:r w:rsidR="00BE22E6" w:rsidRPr="00BE22E6">
        <w:rPr>
          <w:rFonts w:eastAsia="Times New Roman" w:cs="Times New Roman"/>
          <w:sz w:val="24"/>
          <w:szCs w:val="24"/>
          <w:lang w:eastAsia="ru-RU"/>
        </w:rPr>
        <w:t xml:space="preserve">ринятие решения о наличии </w:t>
      </w:r>
      <w:r w:rsidR="00BE22E6">
        <w:rPr>
          <w:rFonts w:eastAsia="Times New Roman" w:cs="Times New Roman"/>
          <w:sz w:val="24"/>
          <w:szCs w:val="24"/>
          <w:lang w:eastAsia="ru-RU"/>
        </w:rPr>
        <w:t xml:space="preserve">(отсутствии) оснований для отказа </w:t>
      </w:r>
      <w:r w:rsidR="00BE22E6" w:rsidRPr="00BE22E6">
        <w:rPr>
          <w:rFonts w:eastAsia="Times New Roman" w:cs="Times New Roman"/>
          <w:sz w:val="24"/>
          <w:szCs w:val="24"/>
          <w:lang w:eastAsia="ru-RU"/>
        </w:rPr>
        <w:t>в приеме документов, необходимых для предоставления муниципальной услуги</w:t>
      </w:r>
      <w:r w:rsidR="00BE22E6">
        <w:rPr>
          <w:rFonts w:eastAsia="Times New Roman" w:cs="Times New Roman"/>
          <w:sz w:val="24"/>
          <w:szCs w:val="24"/>
          <w:lang w:eastAsia="ru-RU"/>
        </w:rPr>
        <w:t>;</w:t>
      </w:r>
    </w:p>
    <w:p w:rsidR="00BE22E6" w:rsidRDefault="00EF7F22" w:rsidP="00BE22E6">
      <w:pPr>
        <w:ind w:firstLine="708"/>
        <w:rPr>
          <w:rFonts w:eastAsia="Times New Roman" w:cs="Times New Roman"/>
          <w:sz w:val="24"/>
          <w:szCs w:val="24"/>
          <w:lang w:eastAsia="ru-RU"/>
        </w:rPr>
      </w:pPr>
      <w:r>
        <w:rPr>
          <w:rFonts w:eastAsia="Times New Roman" w:cs="Times New Roman"/>
          <w:sz w:val="24"/>
          <w:szCs w:val="24"/>
          <w:lang w:eastAsia="ru-RU"/>
        </w:rPr>
        <w:t>–</w:t>
      </w:r>
      <w:r w:rsidR="00BE22E6">
        <w:rPr>
          <w:rFonts w:eastAsia="Times New Roman" w:cs="Times New Roman"/>
          <w:sz w:val="24"/>
          <w:szCs w:val="24"/>
          <w:lang w:eastAsia="ru-RU"/>
        </w:rPr>
        <w:t xml:space="preserve"> в случае отсутствия оснований для отказа </w:t>
      </w:r>
      <w:r w:rsidR="00BE22E6" w:rsidRPr="00BE22E6">
        <w:rPr>
          <w:rFonts w:eastAsia="Times New Roman" w:cs="Times New Roman"/>
          <w:sz w:val="24"/>
          <w:szCs w:val="24"/>
          <w:lang w:eastAsia="ru-RU"/>
        </w:rPr>
        <w:t>в приеме документов</w:t>
      </w:r>
      <w:r w:rsidR="00BE22E6">
        <w:rPr>
          <w:rFonts w:eastAsia="Times New Roman" w:cs="Times New Roman"/>
          <w:sz w:val="24"/>
          <w:szCs w:val="24"/>
          <w:lang w:eastAsia="ru-RU"/>
        </w:rPr>
        <w:t>: р</w:t>
      </w:r>
      <w:r w:rsidR="00BE22E6" w:rsidRPr="00BE22E6">
        <w:rPr>
          <w:rFonts w:eastAsia="Times New Roman" w:cs="Times New Roman"/>
          <w:sz w:val="24"/>
          <w:szCs w:val="24"/>
          <w:lang w:eastAsia="ru-RU"/>
        </w:rPr>
        <w:t>егистрация заявления и документов, необходимых для предоставления муницип</w:t>
      </w:r>
      <w:r w:rsidR="00647823">
        <w:rPr>
          <w:rFonts w:eastAsia="Times New Roman" w:cs="Times New Roman"/>
          <w:sz w:val="24"/>
          <w:szCs w:val="24"/>
          <w:lang w:eastAsia="ru-RU"/>
        </w:rPr>
        <w:t>альной услуги, для рассмотрения</w:t>
      </w:r>
      <w:r w:rsidR="00647823">
        <w:rPr>
          <w:rFonts w:eastAsia="Times New Roman" w:cs="Times New Roman"/>
          <w:sz w:val="24"/>
          <w:szCs w:val="24"/>
          <w:lang w:eastAsia="ru-RU"/>
        </w:rPr>
        <w:br/>
      </w:r>
      <w:r w:rsidR="00BE22E6" w:rsidRPr="00BE22E6">
        <w:rPr>
          <w:rFonts w:eastAsia="Times New Roman" w:cs="Times New Roman"/>
          <w:sz w:val="24"/>
          <w:szCs w:val="24"/>
          <w:lang w:eastAsia="ru-RU"/>
        </w:rPr>
        <w:t>по существу</w:t>
      </w:r>
      <w:r w:rsidR="00BE22E6">
        <w:rPr>
          <w:rFonts w:eastAsia="Times New Roman" w:cs="Times New Roman"/>
          <w:sz w:val="24"/>
          <w:szCs w:val="24"/>
          <w:lang w:eastAsia="ru-RU"/>
        </w:rPr>
        <w:t>;</w:t>
      </w:r>
    </w:p>
    <w:p w:rsidR="00BE22E6" w:rsidRDefault="00EF7F22" w:rsidP="00BE22E6">
      <w:pPr>
        <w:ind w:firstLine="708"/>
        <w:rPr>
          <w:rFonts w:eastAsia="Times New Roman" w:cs="Times New Roman"/>
          <w:sz w:val="24"/>
          <w:szCs w:val="24"/>
          <w:lang w:eastAsia="ru-RU"/>
        </w:rPr>
      </w:pPr>
      <w:r>
        <w:rPr>
          <w:rFonts w:eastAsia="Times New Roman" w:cs="Times New Roman"/>
          <w:sz w:val="24"/>
          <w:szCs w:val="24"/>
          <w:lang w:eastAsia="ru-RU"/>
        </w:rPr>
        <w:t>–</w:t>
      </w:r>
      <w:r w:rsidR="00BE22E6">
        <w:rPr>
          <w:rFonts w:eastAsia="Times New Roman" w:cs="Times New Roman"/>
          <w:sz w:val="24"/>
          <w:szCs w:val="24"/>
          <w:lang w:eastAsia="ru-RU"/>
        </w:rPr>
        <w:t xml:space="preserve"> в случае наличия оснований для отказа </w:t>
      </w:r>
      <w:r w:rsidR="00BE22E6" w:rsidRPr="00BE22E6">
        <w:rPr>
          <w:rFonts w:eastAsia="Times New Roman" w:cs="Times New Roman"/>
          <w:sz w:val="24"/>
          <w:szCs w:val="24"/>
          <w:lang w:eastAsia="ru-RU"/>
        </w:rPr>
        <w:t>в приеме документов</w:t>
      </w:r>
      <w:r w:rsidR="00BE22E6">
        <w:rPr>
          <w:rFonts w:eastAsia="Times New Roman" w:cs="Times New Roman"/>
          <w:sz w:val="24"/>
          <w:szCs w:val="24"/>
          <w:lang w:eastAsia="ru-RU"/>
        </w:rPr>
        <w:t>: р</w:t>
      </w:r>
      <w:r w:rsidR="00647823">
        <w:rPr>
          <w:rFonts w:eastAsia="Times New Roman" w:cs="Times New Roman"/>
          <w:sz w:val="24"/>
          <w:szCs w:val="24"/>
          <w:lang w:eastAsia="ru-RU"/>
        </w:rPr>
        <w:t>егистрация заявления</w:t>
      </w:r>
      <w:r w:rsidR="00647823">
        <w:rPr>
          <w:rFonts w:eastAsia="Times New Roman" w:cs="Times New Roman"/>
          <w:sz w:val="24"/>
          <w:szCs w:val="24"/>
          <w:lang w:eastAsia="ru-RU"/>
        </w:rPr>
        <w:br/>
      </w:r>
      <w:r w:rsidR="00BE22E6" w:rsidRPr="00BE22E6">
        <w:rPr>
          <w:rFonts w:eastAsia="Times New Roman" w:cs="Times New Roman"/>
          <w:sz w:val="24"/>
          <w:szCs w:val="24"/>
          <w:lang w:eastAsia="ru-RU"/>
        </w:rPr>
        <w:t>и документов, необходимых для предоставлени</w:t>
      </w:r>
      <w:r w:rsidR="00BE22E6">
        <w:rPr>
          <w:rFonts w:eastAsia="Times New Roman" w:cs="Times New Roman"/>
          <w:sz w:val="24"/>
          <w:szCs w:val="24"/>
          <w:lang w:eastAsia="ru-RU"/>
        </w:rPr>
        <w:t xml:space="preserve">я муниципальной услуги, </w:t>
      </w:r>
      <w:r w:rsidR="00BE22E6" w:rsidRPr="00BE22E6">
        <w:rPr>
          <w:rFonts w:eastAsia="Times New Roman" w:cs="Times New Roman"/>
          <w:sz w:val="24"/>
          <w:szCs w:val="24"/>
          <w:lang w:eastAsia="ru-RU"/>
        </w:rPr>
        <w:t>подготовка и выдача отказа в приеме заявления и документов, необходимых для предоставления муниципальной услуги</w:t>
      </w:r>
      <w:r w:rsidR="00BE22E6">
        <w:rPr>
          <w:rFonts w:eastAsia="Times New Roman" w:cs="Times New Roman"/>
          <w:sz w:val="24"/>
          <w:szCs w:val="24"/>
          <w:lang w:eastAsia="ru-RU"/>
        </w:rPr>
        <w:t>;</w:t>
      </w:r>
    </w:p>
    <w:p w:rsidR="00BE22E6" w:rsidRDefault="00EF7F22" w:rsidP="00BE22E6">
      <w:pPr>
        <w:ind w:firstLine="708"/>
        <w:rPr>
          <w:rFonts w:eastAsia="Calibri" w:cs="Times New Roman"/>
          <w:sz w:val="24"/>
          <w:szCs w:val="24"/>
          <w:lang w:eastAsia="ru-RU"/>
        </w:rPr>
      </w:pPr>
      <w:r>
        <w:rPr>
          <w:rFonts w:eastAsia="Times New Roman" w:cs="Times New Roman"/>
          <w:sz w:val="24"/>
          <w:szCs w:val="24"/>
          <w:lang w:eastAsia="ru-RU"/>
        </w:rPr>
        <w:t>–</w:t>
      </w:r>
      <w:r w:rsidR="00BE22E6">
        <w:rPr>
          <w:rFonts w:eastAsia="Times New Roman" w:cs="Times New Roman"/>
          <w:sz w:val="24"/>
          <w:szCs w:val="24"/>
          <w:lang w:eastAsia="ru-RU"/>
        </w:rPr>
        <w:t xml:space="preserve"> </w:t>
      </w:r>
      <w:r w:rsidR="00BE22E6" w:rsidRPr="00F857FA">
        <w:rPr>
          <w:rFonts w:eastAsia="Calibri" w:cs="Times New Roman"/>
          <w:sz w:val="24"/>
          <w:szCs w:val="24"/>
          <w:lang w:eastAsia="ru-RU"/>
        </w:rPr>
        <w:t xml:space="preserve">формирование и направление межведомственного запроса в органы (организации), участвующие в предоставлении </w:t>
      </w:r>
      <w:r w:rsidR="00BE22E6" w:rsidRPr="00F857FA">
        <w:rPr>
          <w:rFonts w:eastAsia="Times New Roman" w:cs="Times New Roman"/>
          <w:sz w:val="24"/>
          <w:szCs w:val="24"/>
          <w:lang w:eastAsia="ru-RU"/>
        </w:rPr>
        <w:t>муниципальной</w:t>
      </w:r>
      <w:r w:rsidR="00BE22E6" w:rsidRPr="00F857FA">
        <w:rPr>
          <w:rFonts w:eastAsia="Calibri" w:cs="Times New Roman"/>
          <w:sz w:val="24"/>
          <w:szCs w:val="24"/>
          <w:lang w:eastAsia="ru-RU"/>
        </w:rPr>
        <w:t xml:space="preserve"> услуги;</w:t>
      </w:r>
    </w:p>
    <w:p w:rsidR="00100A23" w:rsidRDefault="00EF7F22" w:rsidP="00BE22E6">
      <w:pPr>
        <w:ind w:firstLine="708"/>
        <w:rPr>
          <w:rFonts w:eastAsia="Calibri" w:cs="Times New Roman"/>
          <w:sz w:val="24"/>
          <w:szCs w:val="24"/>
          <w:lang w:eastAsia="ru-RU"/>
        </w:rPr>
      </w:pPr>
      <w:r>
        <w:rPr>
          <w:rFonts w:eastAsia="Times New Roman" w:cs="Times New Roman"/>
          <w:sz w:val="24"/>
          <w:szCs w:val="24"/>
          <w:lang w:eastAsia="ru-RU"/>
        </w:rPr>
        <w:t>–</w:t>
      </w:r>
      <w:r w:rsidR="00100A23">
        <w:rPr>
          <w:rFonts w:eastAsia="Calibri" w:cs="Times New Roman"/>
          <w:sz w:val="24"/>
          <w:szCs w:val="24"/>
          <w:lang w:eastAsia="ru-RU"/>
        </w:rPr>
        <w:t xml:space="preserve"> р</w:t>
      </w:r>
      <w:r w:rsidR="00100A23" w:rsidRPr="00100A23">
        <w:rPr>
          <w:rFonts w:eastAsia="Calibri" w:cs="Times New Roman"/>
          <w:sz w:val="24"/>
          <w:szCs w:val="24"/>
          <w:lang w:eastAsia="ru-RU"/>
        </w:rPr>
        <w:t>ассмотрение заявления и документов, полученных в рамках межведомственного взаимодействия</w:t>
      </w:r>
      <w:r w:rsidR="00100A23">
        <w:rPr>
          <w:rFonts w:eastAsia="Calibri" w:cs="Times New Roman"/>
          <w:sz w:val="24"/>
          <w:szCs w:val="24"/>
          <w:lang w:eastAsia="ru-RU"/>
        </w:rPr>
        <w:t>;</w:t>
      </w:r>
    </w:p>
    <w:p w:rsidR="00100A23" w:rsidRDefault="00EF7F22" w:rsidP="00BE22E6">
      <w:pPr>
        <w:ind w:firstLine="708"/>
        <w:rPr>
          <w:rFonts w:eastAsia="Times New Roman" w:cs="Times New Roman"/>
          <w:sz w:val="24"/>
          <w:szCs w:val="24"/>
          <w:lang w:eastAsia="ru-RU"/>
        </w:rPr>
      </w:pPr>
      <w:r>
        <w:rPr>
          <w:rFonts w:eastAsia="Times New Roman" w:cs="Times New Roman"/>
          <w:sz w:val="24"/>
          <w:szCs w:val="24"/>
          <w:lang w:eastAsia="ru-RU"/>
        </w:rPr>
        <w:t>–</w:t>
      </w:r>
      <w:r w:rsidR="00100A23">
        <w:rPr>
          <w:rFonts w:eastAsia="Calibri" w:cs="Times New Roman"/>
          <w:sz w:val="24"/>
          <w:szCs w:val="24"/>
          <w:lang w:eastAsia="ru-RU"/>
        </w:rPr>
        <w:t xml:space="preserve"> </w:t>
      </w:r>
      <w:r w:rsidR="00100A23" w:rsidRPr="00F857FA">
        <w:rPr>
          <w:rFonts w:eastAsia="Calibri" w:cs="Times New Roman"/>
          <w:sz w:val="24"/>
          <w:szCs w:val="24"/>
          <w:lang w:eastAsia="ru-RU"/>
        </w:rPr>
        <w:t>п</w:t>
      </w:r>
      <w:r w:rsidR="00100A23" w:rsidRPr="00F857FA">
        <w:rPr>
          <w:rFonts w:eastAsia="Times New Roman" w:cs="Times New Roman"/>
          <w:sz w:val="24"/>
          <w:szCs w:val="24"/>
          <w:lang w:eastAsia="ru-RU"/>
        </w:rPr>
        <w:t xml:space="preserve">ринятие решения о наличии оснований для предоставления муниципальной услуги либо отказа в </w:t>
      </w:r>
      <w:r w:rsidR="00100A23" w:rsidRPr="00F857FA">
        <w:rPr>
          <w:rFonts w:eastAsia="Times New Roman" w:cs="Times New Roman"/>
          <w:color w:val="000000" w:themeColor="text1"/>
          <w:sz w:val="24"/>
          <w:szCs w:val="24"/>
          <w:lang w:eastAsia="ru-RU"/>
        </w:rPr>
        <w:t>предоставлении муниципальной услуги;</w:t>
      </w:r>
    </w:p>
    <w:p w:rsidR="00BE22E6" w:rsidRDefault="00EF7F22" w:rsidP="00BE22E6">
      <w:pPr>
        <w:ind w:firstLine="708"/>
        <w:rPr>
          <w:rFonts w:eastAsia="Calibri" w:cs="Times New Roman"/>
          <w:color w:val="000000" w:themeColor="text1"/>
          <w:sz w:val="24"/>
          <w:szCs w:val="24"/>
          <w:lang w:eastAsia="ru-RU"/>
        </w:rPr>
      </w:pPr>
      <w:r>
        <w:rPr>
          <w:rFonts w:eastAsia="Times New Roman" w:cs="Times New Roman"/>
          <w:sz w:val="24"/>
          <w:szCs w:val="24"/>
          <w:lang w:eastAsia="ru-RU"/>
        </w:rPr>
        <w:t>–</w:t>
      </w:r>
      <w:r w:rsidR="00100A23">
        <w:rPr>
          <w:rFonts w:eastAsia="Calibri" w:cs="Times New Roman"/>
          <w:color w:val="000000" w:themeColor="text1"/>
          <w:sz w:val="24"/>
          <w:szCs w:val="24"/>
          <w:lang w:eastAsia="ru-RU"/>
        </w:rPr>
        <w:t xml:space="preserve"> </w:t>
      </w:r>
      <w:r w:rsidR="00100A23" w:rsidRPr="00F857FA">
        <w:rPr>
          <w:rFonts w:eastAsia="Calibri" w:cs="Times New Roman"/>
          <w:color w:val="000000" w:themeColor="text1"/>
          <w:sz w:val="24"/>
          <w:szCs w:val="24"/>
          <w:lang w:eastAsia="ru-RU"/>
        </w:rPr>
        <w:t>подготовка градостроительного плана земельного участка в виде отдельного документа</w:t>
      </w:r>
      <w:r w:rsidR="00100A23">
        <w:rPr>
          <w:rFonts w:eastAsia="Calibri" w:cs="Times New Roman"/>
          <w:color w:val="000000" w:themeColor="text1"/>
          <w:sz w:val="24"/>
          <w:szCs w:val="24"/>
          <w:lang w:eastAsia="ru-RU"/>
        </w:rPr>
        <w:t xml:space="preserve"> либо </w:t>
      </w:r>
      <w:r w:rsidR="00100A23" w:rsidRPr="00100A23">
        <w:rPr>
          <w:rFonts w:eastAsia="Calibri" w:cs="Times New Roman"/>
          <w:color w:val="000000" w:themeColor="text1"/>
          <w:sz w:val="24"/>
          <w:szCs w:val="24"/>
          <w:lang w:eastAsia="ru-RU"/>
        </w:rPr>
        <w:t>письменного отказа в предоставлении муниципальной услуги</w:t>
      </w:r>
      <w:r w:rsidR="00100A23">
        <w:rPr>
          <w:rFonts w:eastAsia="Calibri" w:cs="Times New Roman"/>
          <w:color w:val="000000" w:themeColor="text1"/>
          <w:sz w:val="24"/>
          <w:szCs w:val="24"/>
          <w:lang w:eastAsia="ru-RU"/>
        </w:rPr>
        <w:t>;</w:t>
      </w:r>
    </w:p>
    <w:p w:rsidR="00100A23" w:rsidRDefault="00EF7F22" w:rsidP="00BE22E6">
      <w:pPr>
        <w:ind w:firstLine="708"/>
        <w:rPr>
          <w:rFonts w:eastAsia="Times New Roman" w:cs="Times New Roman"/>
          <w:sz w:val="24"/>
          <w:szCs w:val="24"/>
          <w:lang w:eastAsia="ru-RU"/>
        </w:rPr>
      </w:pPr>
      <w:r>
        <w:rPr>
          <w:rFonts w:eastAsia="Times New Roman" w:cs="Times New Roman"/>
          <w:sz w:val="24"/>
          <w:szCs w:val="24"/>
          <w:lang w:eastAsia="ru-RU"/>
        </w:rPr>
        <w:lastRenderedPageBreak/>
        <w:t>–</w:t>
      </w:r>
      <w:r w:rsidR="00100A23">
        <w:rPr>
          <w:rFonts w:eastAsia="Calibri" w:cs="Times New Roman"/>
          <w:color w:val="000000" w:themeColor="text1"/>
          <w:sz w:val="24"/>
          <w:szCs w:val="24"/>
          <w:lang w:eastAsia="ru-RU"/>
        </w:rPr>
        <w:t xml:space="preserve"> </w:t>
      </w:r>
      <w:r w:rsidR="00F542E5">
        <w:rPr>
          <w:rFonts w:eastAsia="Calibri" w:cs="Times New Roman"/>
          <w:color w:val="000000" w:themeColor="text1"/>
          <w:sz w:val="24"/>
          <w:szCs w:val="24"/>
          <w:lang w:eastAsia="ru-RU"/>
        </w:rPr>
        <w:t>в</w:t>
      </w:r>
      <w:r w:rsidR="00100A23" w:rsidRPr="00100A23">
        <w:rPr>
          <w:rFonts w:eastAsia="Calibri" w:cs="Times New Roman"/>
          <w:color w:val="000000" w:themeColor="text1"/>
          <w:sz w:val="24"/>
          <w:szCs w:val="24"/>
          <w:lang w:eastAsia="ru-RU"/>
        </w:rPr>
        <w:t>ыдача (направление) результата предоставления муниципальной услуги</w:t>
      </w:r>
      <w:r w:rsidR="00100A23">
        <w:rPr>
          <w:rFonts w:eastAsia="Calibri" w:cs="Times New Roman"/>
          <w:color w:val="000000" w:themeColor="text1"/>
          <w:sz w:val="24"/>
          <w:szCs w:val="24"/>
          <w:lang w:eastAsia="ru-RU"/>
        </w:rPr>
        <w:t>.</w:t>
      </w:r>
    </w:p>
    <w:p w:rsidR="00F857FA" w:rsidRPr="00647823" w:rsidRDefault="00F542E5" w:rsidP="00647823">
      <w:pPr>
        <w:autoSpaceDE w:val="0"/>
        <w:autoSpaceDN w:val="0"/>
        <w:adjustRightInd w:val="0"/>
        <w:ind w:firstLine="708"/>
        <w:rPr>
          <w:rFonts w:eastAsia="Times New Roman" w:cs="Times New Roman"/>
          <w:sz w:val="24"/>
          <w:szCs w:val="24"/>
          <w:lang w:eastAsia="ru-RU"/>
        </w:rPr>
      </w:pPr>
      <w:r>
        <w:rPr>
          <w:rFonts w:eastAsia="Calibri" w:cs="Times New Roman"/>
          <w:sz w:val="24"/>
          <w:szCs w:val="24"/>
        </w:rPr>
        <w:t>5</w:t>
      </w:r>
      <w:r w:rsidR="00EF7F22">
        <w:rPr>
          <w:rFonts w:eastAsia="Calibri" w:cs="Times New Roman"/>
          <w:sz w:val="24"/>
          <w:szCs w:val="24"/>
        </w:rPr>
        <w:t>9</w:t>
      </w:r>
      <w:r w:rsidR="00F857FA" w:rsidRPr="00F857FA">
        <w:rPr>
          <w:rFonts w:eastAsia="Calibri" w:cs="Times New Roman"/>
          <w:sz w:val="24"/>
          <w:szCs w:val="24"/>
        </w:rPr>
        <w:t xml:space="preserve">. </w:t>
      </w:r>
      <w:r w:rsidR="00F857FA" w:rsidRPr="00F857FA">
        <w:rPr>
          <w:rFonts w:eastAsia="Times New Roman" w:cs="Times New Roman"/>
          <w:sz w:val="24"/>
          <w:szCs w:val="24"/>
          <w:lang w:eastAsia="ru-RU"/>
        </w:rPr>
        <w:t>Блок-схема предоставления муниципальной усл</w:t>
      </w:r>
      <w:r w:rsidR="00647823">
        <w:rPr>
          <w:rFonts w:eastAsia="Times New Roman" w:cs="Times New Roman"/>
          <w:sz w:val="24"/>
          <w:szCs w:val="24"/>
          <w:lang w:eastAsia="ru-RU"/>
        </w:rPr>
        <w:t>уги приводится в приложении № 3</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к Административному регламенту.</w:t>
      </w:r>
    </w:p>
    <w:p w:rsidR="00F857FA" w:rsidRPr="00F857FA" w:rsidRDefault="00EF7F22" w:rsidP="00F857FA">
      <w:pPr>
        <w:autoSpaceDE w:val="0"/>
        <w:autoSpaceDN w:val="0"/>
        <w:adjustRightInd w:val="0"/>
        <w:ind w:firstLine="708"/>
        <w:rPr>
          <w:rFonts w:eastAsia="Calibri" w:cs="Times New Roman"/>
          <w:sz w:val="24"/>
          <w:szCs w:val="24"/>
        </w:rPr>
      </w:pPr>
      <w:r>
        <w:rPr>
          <w:rFonts w:eastAsia="Times New Roman" w:cs="Times New Roman"/>
          <w:sz w:val="24"/>
          <w:szCs w:val="24"/>
          <w:lang w:eastAsia="ru-RU"/>
        </w:rPr>
        <w:t>60</w:t>
      </w:r>
      <w:r w:rsidR="00F857FA" w:rsidRPr="00F857FA">
        <w:rPr>
          <w:rFonts w:eastAsia="Times New Roman" w:cs="Times New Roman"/>
          <w:sz w:val="24"/>
          <w:szCs w:val="24"/>
          <w:lang w:eastAsia="ru-RU"/>
        </w:rPr>
        <w:t xml:space="preserve">. При обращении заявителя за предоставлением муниципальной услуги через </w:t>
      </w:r>
      <w:r w:rsidR="00F542E5">
        <w:rPr>
          <w:rFonts w:eastAsia="Times New Roman" w:cs="Times New Roman"/>
          <w:sz w:val="24"/>
          <w:szCs w:val="24"/>
          <w:lang w:eastAsia="ru-RU"/>
        </w:rPr>
        <w:br/>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xml:space="preserve">» в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осуществляются следующие административные действия:</w:t>
      </w:r>
    </w:p>
    <w:p w:rsidR="001D0235" w:rsidRDefault="001D0235" w:rsidP="001D0235">
      <w:pPr>
        <w:autoSpaceDE w:val="0"/>
        <w:autoSpaceDN w:val="0"/>
        <w:adjustRightInd w:val="0"/>
        <w:ind w:firstLine="708"/>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F857FA" w:rsidRPr="00F857FA" w:rsidRDefault="001D0235" w:rsidP="005C4975">
      <w:pPr>
        <w:autoSpaceDE w:val="0"/>
        <w:autoSpaceDN w:val="0"/>
        <w:adjustRightInd w:val="0"/>
        <w:ind w:firstLine="708"/>
        <w:rPr>
          <w:rFonts w:eastAsia="Times New Roman" w:cs="Times New Roman"/>
          <w:sz w:val="18"/>
          <w:szCs w:val="18"/>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передача заявления и документов, необходимых для предоставления муниципальной услуги, </w:t>
      </w:r>
      <w:r w:rsidR="005C4975" w:rsidRPr="005C4975">
        <w:rPr>
          <w:rFonts w:eastAsia="Times New Roman" w:cs="Times New Roman"/>
          <w:sz w:val="24"/>
          <w:szCs w:val="24"/>
          <w:lang w:eastAsia="ru-RU"/>
        </w:rPr>
        <w:t>Администрации.</w:t>
      </w:r>
    </w:p>
    <w:p w:rsidR="00F857FA" w:rsidRPr="00F857FA" w:rsidRDefault="001D0235" w:rsidP="005E7B0F">
      <w:pPr>
        <w:autoSpaceDE w:val="0"/>
        <w:autoSpaceDN w:val="0"/>
        <w:adjustRightInd w:val="0"/>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прием от </w:t>
      </w:r>
      <w:r w:rsidR="005E7B0F" w:rsidRPr="005E7B0F">
        <w:rPr>
          <w:rFonts w:eastAsia="Times New Roman" w:cs="Times New Roman"/>
          <w:sz w:val="24"/>
          <w:szCs w:val="24"/>
          <w:lang w:eastAsia="ru-RU"/>
        </w:rPr>
        <w:t>Администрации</w:t>
      </w:r>
      <w:r w:rsidR="005E7B0F">
        <w:rPr>
          <w:rFonts w:eastAsia="Calibri" w:cs="Times New Roman"/>
          <w:sz w:val="24"/>
          <w:szCs w:val="24"/>
        </w:rPr>
        <w:t xml:space="preserve"> </w:t>
      </w:r>
      <w:r w:rsidR="00F857FA" w:rsidRPr="00F857FA">
        <w:rPr>
          <w:rFonts w:eastAsia="Calibri" w:cs="Times New Roman"/>
          <w:sz w:val="24"/>
          <w:szCs w:val="24"/>
        </w:rPr>
        <w:t xml:space="preserve">результата предоставления муниципальной услуги (в случае получения результата предоставления услуги заявителем в </w:t>
      </w:r>
      <w:r w:rsidR="005E7B0F" w:rsidRPr="005E7B0F">
        <w:rPr>
          <w:rFonts w:eastAsia="Times New Roman" w:cs="Times New Roman"/>
          <w:sz w:val="24"/>
          <w:szCs w:val="24"/>
          <w:lang w:eastAsia="ru-RU"/>
        </w:rPr>
        <w:t>Администрации</w:t>
      </w:r>
      <w:r w:rsidR="005E7B0F">
        <w:rPr>
          <w:rFonts w:eastAsia="Calibri" w:cs="Times New Roman"/>
          <w:sz w:val="18"/>
          <w:szCs w:val="18"/>
          <w:lang w:eastAsia="ru-RU"/>
        </w:rPr>
        <w:t xml:space="preserve">, </w:t>
      </w:r>
      <w:r w:rsidR="00F857FA" w:rsidRPr="00F857FA">
        <w:rPr>
          <w:rFonts w:eastAsia="Calibri" w:cs="Times New Roman"/>
          <w:sz w:val="24"/>
          <w:szCs w:val="24"/>
        </w:rPr>
        <w:t xml:space="preserve">направляет в адрес </w:t>
      </w:r>
      <w:proofErr w:type="spellStart"/>
      <w:r w:rsidR="00F857FA" w:rsidRPr="00F857FA">
        <w:rPr>
          <w:rFonts w:eastAsia="Calibri" w:cs="Times New Roman"/>
          <w:sz w:val="24"/>
          <w:szCs w:val="24"/>
        </w:rPr>
        <w:t>ГБУ</w:t>
      </w:r>
      <w:proofErr w:type="spellEnd"/>
      <w:r w:rsidR="00F857FA" w:rsidRPr="00F857FA">
        <w:rPr>
          <w:rFonts w:eastAsia="Calibri" w:cs="Times New Roman"/>
          <w:sz w:val="24"/>
          <w:szCs w:val="24"/>
        </w:rPr>
        <w:t xml:space="preserve"> СО «</w:t>
      </w:r>
      <w:proofErr w:type="spellStart"/>
      <w:r w:rsidR="00F857FA" w:rsidRPr="00F857FA">
        <w:rPr>
          <w:rFonts w:eastAsia="Calibri" w:cs="Times New Roman"/>
          <w:sz w:val="24"/>
          <w:szCs w:val="24"/>
        </w:rPr>
        <w:t>МФЦ</w:t>
      </w:r>
      <w:proofErr w:type="spellEnd"/>
      <w:r w:rsidR="00F857FA" w:rsidRPr="00F857FA">
        <w:rPr>
          <w:rFonts w:eastAsia="Calibri" w:cs="Times New Roman"/>
          <w:sz w:val="24"/>
          <w:szCs w:val="24"/>
        </w:rPr>
        <w:t>»</w:t>
      </w:r>
      <w:r w:rsidR="005E7B0F" w:rsidRPr="00F857FA">
        <w:rPr>
          <w:rFonts w:eastAsia="Times New Roman" w:cs="Times New Roman"/>
          <w:i/>
          <w:sz w:val="18"/>
          <w:szCs w:val="18"/>
          <w:lang w:eastAsia="ru-RU"/>
        </w:rPr>
        <w:t xml:space="preserve"> </w:t>
      </w:r>
      <w:r w:rsidR="00F857FA" w:rsidRPr="00F857FA">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F857FA" w:rsidRDefault="001D0235" w:rsidP="00F857FA">
      <w:pPr>
        <w:autoSpaceDE w:val="0"/>
        <w:autoSpaceDN w:val="0"/>
        <w:adjustRightInd w:val="0"/>
        <w:ind w:firstLine="708"/>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rPr>
        <w:t xml:space="preserve"> уведомление заявителя о том, что он может получить результат предоставления </w:t>
      </w:r>
      <w:r w:rsidR="00F857FA" w:rsidRPr="00F857FA">
        <w:rPr>
          <w:rFonts w:eastAsia="Times New Roman" w:cs="Times New Roman"/>
          <w:sz w:val="24"/>
          <w:szCs w:val="24"/>
          <w:lang w:eastAsia="ru-RU"/>
        </w:rPr>
        <w:t>муниципальной</w:t>
      </w:r>
      <w:r w:rsidR="00F857FA" w:rsidRPr="00F857FA">
        <w:rPr>
          <w:rFonts w:eastAsia="Calibri" w:cs="Times New Roman"/>
          <w:sz w:val="24"/>
          <w:szCs w:val="24"/>
        </w:rPr>
        <w:t xml:space="preserve"> услуги;</w:t>
      </w:r>
    </w:p>
    <w:p w:rsidR="00F857FA" w:rsidRPr="00F857FA" w:rsidRDefault="001D0235" w:rsidP="00F857FA">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выдача заявителю результата предоставления муниципальной услуги.</w:t>
      </w:r>
    </w:p>
    <w:p w:rsidR="00F857FA" w:rsidRPr="00F857FA" w:rsidRDefault="00F857FA" w:rsidP="00BA44BE">
      <w:pPr>
        <w:ind w:firstLine="720"/>
        <w:rPr>
          <w:rFonts w:asciiTheme="minorHAnsi" w:eastAsia="Times New Roman" w:hAnsiTheme="minorHAnsi" w:cs="Times New Roman"/>
          <w:b/>
          <w:sz w:val="24"/>
          <w:szCs w:val="24"/>
          <w:lang w:eastAsia="ru-RU"/>
        </w:rPr>
      </w:pPr>
    </w:p>
    <w:p w:rsidR="00F857FA" w:rsidRPr="00F857FA" w:rsidRDefault="00F857FA" w:rsidP="00F542E5">
      <w:pPr>
        <w:ind w:firstLine="0"/>
        <w:contextualSpacing/>
        <w:jc w:val="center"/>
        <w:rPr>
          <w:rFonts w:eastAsia="Calibri" w:cs="Times New Roman"/>
          <w:b/>
          <w:sz w:val="24"/>
          <w:szCs w:val="24"/>
        </w:rPr>
      </w:pPr>
      <w:r w:rsidRPr="00F857FA">
        <w:rPr>
          <w:rFonts w:eastAsia="Calibri" w:cs="Times New Roman"/>
          <w:b/>
          <w:sz w:val="24"/>
          <w:szCs w:val="24"/>
        </w:rPr>
        <w:t>Прием заявления и документов, необходимых для</w:t>
      </w:r>
      <w:r w:rsidR="00F542E5">
        <w:rPr>
          <w:rFonts w:eastAsia="Calibri" w:cs="Times New Roman"/>
          <w:b/>
          <w:sz w:val="24"/>
          <w:szCs w:val="24"/>
        </w:rPr>
        <w:t xml:space="preserve"> </w:t>
      </w:r>
      <w:r w:rsidRPr="00F857FA">
        <w:rPr>
          <w:rFonts w:eastAsia="Calibri" w:cs="Times New Roman"/>
          <w:b/>
          <w:sz w:val="24"/>
          <w:szCs w:val="24"/>
        </w:rPr>
        <w:t>предоставления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5E7B0F" w:rsidRDefault="00F542E5" w:rsidP="005E7B0F">
      <w:pPr>
        <w:rPr>
          <w:rFonts w:eastAsia="Times New Roman" w:cs="Times New Roman"/>
          <w:sz w:val="24"/>
          <w:szCs w:val="24"/>
          <w:lang w:eastAsia="ru-RU"/>
        </w:rPr>
      </w:pPr>
      <w:r>
        <w:rPr>
          <w:rFonts w:eastAsia="Calibri" w:cs="Times New Roman"/>
          <w:sz w:val="24"/>
          <w:szCs w:val="24"/>
          <w:lang w:eastAsia="ru-RU"/>
        </w:rPr>
        <w:t>6</w:t>
      </w:r>
      <w:r w:rsidR="00EF7F22">
        <w:rPr>
          <w:rFonts w:eastAsia="Calibri" w:cs="Times New Roman"/>
          <w:sz w:val="24"/>
          <w:szCs w:val="24"/>
          <w:lang w:eastAsia="ru-RU"/>
        </w:rPr>
        <w:t>1</w:t>
      </w:r>
      <w:r w:rsidR="00F857FA" w:rsidRPr="00F857FA">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5E7B0F">
        <w:rPr>
          <w:rFonts w:eastAsia="Times New Roman" w:cs="Times New Roman"/>
          <w:sz w:val="24"/>
          <w:szCs w:val="24"/>
          <w:lang w:eastAsia="ru-RU"/>
        </w:rPr>
        <w:t xml:space="preserve">Администрацию </w:t>
      </w:r>
      <w:r w:rsidR="00F857FA" w:rsidRPr="00F857FA">
        <w:rPr>
          <w:rFonts w:eastAsia="Calibri" w:cs="Times New Roman"/>
          <w:sz w:val="24"/>
          <w:szCs w:val="24"/>
          <w:lang w:eastAsia="ru-RU"/>
        </w:rPr>
        <w:t>с заявлением и документами, необходимыми</w:t>
      </w:r>
      <w:r w:rsidR="005E7B0F">
        <w:rPr>
          <w:rFonts w:eastAsia="Times New Roman" w:cs="Times New Roman"/>
          <w:sz w:val="24"/>
          <w:szCs w:val="24"/>
          <w:lang w:eastAsia="ru-RU"/>
        </w:rPr>
        <w:t xml:space="preserve"> </w:t>
      </w:r>
      <w:r w:rsidR="00F857FA" w:rsidRPr="00F857FA">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w:t>
      </w:r>
      <w:proofErr w:type="spellStart"/>
      <w:r w:rsidR="00F857FA" w:rsidRPr="00F857FA">
        <w:rPr>
          <w:rFonts w:eastAsia="Calibri" w:cs="Times New Roman"/>
          <w:sz w:val="24"/>
          <w:szCs w:val="24"/>
          <w:lang w:eastAsia="ru-RU"/>
        </w:rPr>
        <w:t>ГБУ</w:t>
      </w:r>
      <w:proofErr w:type="spellEnd"/>
      <w:r w:rsidR="00F857FA" w:rsidRPr="00F857FA">
        <w:rPr>
          <w:rFonts w:eastAsia="Calibri" w:cs="Times New Roman"/>
          <w:sz w:val="24"/>
          <w:szCs w:val="24"/>
          <w:lang w:eastAsia="ru-RU"/>
        </w:rPr>
        <w:t xml:space="preserve"> СО «</w:t>
      </w:r>
      <w:proofErr w:type="spellStart"/>
      <w:r w:rsidR="00F857FA" w:rsidRPr="00F857FA">
        <w:rPr>
          <w:rFonts w:eastAsia="Calibri" w:cs="Times New Roman"/>
          <w:sz w:val="24"/>
          <w:szCs w:val="24"/>
          <w:lang w:eastAsia="ru-RU"/>
        </w:rPr>
        <w:t>МФЦ</w:t>
      </w:r>
      <w:proofErr w:type="spellEnd"/>
      <w:r w:rsidR="00F857FA" w:rsidRPr="00F857FA">
        <w:rPr>
          <w:rFonts w:eastAsia="Calibri" w:cs="Times New Roman"/>
          <w:sz w:val="24"/>
          <w:szCs w:val="24"/>
          <w:lang w:eastAsia="ru-RU"/>
        </w:rPr>
        <w:t xml:space="preserve">», </w:t>
      </w:r>
      <w:r w:rsidR="00A6580A">
        <w:rPr>
          <w:rFonts w:eastAsia="Times New Roman" w:cs="Times New Roman" w:hint="eastAsia"/>
          <w:sz w:val="24"/>
          <w:szCs w:val="24"/>
          <w:lang w:eastAsia="ru-RU"/>
        </w:rPr>
        <w:t>Единый</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00F857FA" w:rsidRPr="00F857FA">
        <w:rPr>
          <w:rFonts w:eastAsia="Calibri" w:cs="Times New Roman"/>
          <w:sz w:val="24"/>
          <w:szCs w:val="24"/>
          <w:lang w:eastAsia="ru-RU"/>
        </w:rPr>
        <w:t xml:space="preserve">, </w:t>
      </w:r>
      <w:r w:rsidR="00A6580A" w:rsidRPr="00F857FA">
        <w:rPr>
          <w:rFonts w:eastAsia="Times New Roman" w:cs="Times New Roman" w:hint="eastAsia"/>
          <w:sz w:val="24"/>
          <w:szCs w:val="24"/>
          <w:lang w:eastAsia="ru-RU"/>
        </w:rPr>
        <w:t>Региональный</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647823">
        <w:rPr>
          <w:rFonts w:eastAsia="Times New Roman" w:cs="Times New Roman"/>
          <w:sz w:val="24"/>
          <w:szCs w:val="24"/>
          <w:lang w:eastAsia="ru-RU"/>
        </w:rPr>
        <w:br/>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00F857FA" w:rsidRPr="00F857FA">
        <w:rPr>
          <w:rFonts w:eastAsia="Calibri" w:cs="Times New Roman"/>
          <w:sz w:val="24"/>
          <w:szCs w:val="24"/>
          <w:lang w:eastAsia="ru-RU"/>
        </w:rPr>
        <w:t>.</w:t>
      </w:r>
    </w:p>
    <w:p w:rsidR="00F857FA" w:rsidRPr="00F857FA" w:rsidRDefault="00F542E5" w:rsidP="005E7B0F">
      <w:pPr>
        <w:autoSpaceDE w:val="0"/>
        <w:autoSpaceDN w:val="0"/>
        <w:adjustRightInd w:val="0"/>
        <w:rPr>
          <w:rFonts w:eastAsia="Calibri" w:cs="Times New Roman"/>
          <w:sz w:val="24"/>
          <w:szCs w:val="24"/>
          <w:lang w:eastAsia="ru-RU"/>
        </w:rPr>
      </w:pPr>
      <w:r>
        <w:rPr>
          <w:rFonts w:eastAsia="Calibri" w:cs="Times New Roman"/>
          <w:sz w:val="24"/>
          <w:szCs w:val="24"/>
          <w:lang w:eastAsia="ru-RU"/>
        </w:rPr>
        <w:t>6</w:t>
      </w:r>
      <w:r w:rsidR="00EF7F22">
        <w:rPr>
          <w:rFonts w:eastAsia="Calibri" w:cs="Times New Roman"/>
          <w:sz w:val="24"/>
          <w:szCs w:val="24"/>
          <w:lang w:eastAsia="ru-RU"/>
        </w:rPr>
        <w:t>2</w:t>
      </w:r>
      <w:r w:rsidR="00F857FA" w:rsidRPr="00F857FA">
        <w:rPr>
          <w:rFonts w:eastAsia="Calibri" w:cs="Times New Roman"/>
          <w:sz w:val="24"/>
          <w:szCs w:val="24"/>
          <w:lang w:eastAsia="ru-RU"/>
        </w:rPr>
        <w:t xml:space="preserve">. </w:t>
      </w:r>
      <w:r w:rsidR="00F857FA" w:rsidRPr="00F857FA">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5E7B0F">
        <w:rPr>
          <w:rFonts w:eastAsia="Times New Roman" w:cs="Times New Roman"/>
          <w:sz w:val="24"/>
          <w:szCs w:val="24"/>
          <w:lang w:eastAsia="ru-RU"/>
        </w:rPr>
        <w:t xml:space="preserve">Администрации </w:t>
      </w:r>
      <w:r w:rsidR="00F857FA" w:rsidRPr="00F857FA">
        <w:rPr>
          <w:rFonts w:eastAsia="Times New Roman" w:cs="Times New Roman"/>
          <w:sz w:val="24"/>
          <w:szCs w:val="24"/>
          <w:lang w:eastAsia="ru-RU"/>
        </w:rPr>
        <w:t xml:space="preserve">или оператор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F857FA" w:rsidRDefault="00F542E5" w:rsidP="00F857FA">
      <w:pPr>
        <w:autoSpaceDE w:val="0"/>
        <w:autoSpaceDN w:val="0"/>
        <w:adjustRightInd w:val="0"/>
        <w:rPr>
          <w:rFonts w:eastAsia="Calibri" w:cs="Times New Roman"/>
          <w:sz w:val="24"/>
          <w:szCs w:val="24"/>
          <w:lang w:eastAsia="ru-RU"/>
        </w:rPr>
      </w:pPr>
      <w:r>
        <w:rPr>
          <w:rFonts w:eastAsia="Calibri" w:cs="Times New Roman"/>
          <w:sz w:val="24"/>
          <w:szCs w:val="24"/>
          <w:lang w:eastAsia="ru-RU"/>
        </w:rPr>
        <w:t>6</w:t>
      </w:r>
      <w:r w:rsidR="00EF7F22">
        <w:rPr>
          <w:rFonts w:eastAsia="Calibri" w:cs="Times New Roman"/>
          <w:sz w:val="24"/>
          <w:szCs w:val="24"/>
          <w:lang w:eastAsia="ru-RU"/>
        </w:rPr>
        <w:t>3</w:t>
      </w:r>
      <w:r w:rsidR="00F857FA" w:rsidRPr="00F857FA">
        <w:rPr>
          <w:rFonts w:eastAsia="Times New Roman" w:cs="Times New Roman"/>
          <w:sz w:val="24"/>
          <w:szCs w:val="24"/>
          <w:lang w:eastAsia="ru-RU"/>
        </w:rPr>
        <w:t xml:space="preserve">. Документы, перечисленные в пунктах </w:t>
      </w:r>
      <w:r w:rsidR="00EF7F22">
        <w:rPr>
          <w:rFonts w:eastAsia="Times New Roman" w:cs="Times New Roman"/>
          <w:sz w:val="24"/>
          <w:szCs w:val="24"/>
          <w:lang w:eastAsia="ru-RU"/>
        </w:rPr>
        <w:t>20 и 2</w:t>
      </w:r>
      <w:r w:rsidR="00F857FA" w:rsidRPr="00F857FA">
        <w:rPr>
          <w:rFonts w:eastAsia="Times New Roman" w:cs="Times New Roman"/>
          <w:sz w:val="24"/>
          <w:szCs w:val="24"/>
          <w:lang w:eastAsia="ru-RU"/>
        </w:rPr>
        <w:t xml:space="preserve">1, </w:t>
      </w:r>
      <w:r w:rsidR="00EF7F22">
        <w:rPr>
          <w:rFonts w:eastAsia="Times New Roman" w:cs="Times New Roman"/>
          <w:sz w:val="24"/>
          <w:szCs w:val="24"/>
          <w:lang w:eastAsia="ru-RU"/>
        </w:rPr>
        <w:t>22–32</w:t>
      </w:r>
      <w:r w:rsidR="00F857FA" w:rsidRPr="00F857FA">
        <w:rPr>
          <w:rFonts w:eastAsia="Times New Roman" w:cs="Times New Roman"/>
          <w:sz w:val="24"/>
          <w:szCs w:val="24"/>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w:t>
      </w:r>
      <w:proofErr w:type="spellStart"/>
      <w:r w:rsidR="00F857FA" w:rsidRPr="00F857FA">
        <w:rPr>
          <w:rFonts w:eastAsia="Times New Roman" w:cs="Times New Roman"/>
          <w:sz w:val="24"/>
          <w:szCs w:val="24"/>
          <w:lang w:eastAsia="ru-RU"/>
        </w:rPr>
        <w:t>PDF</w:t>
      </w:r>
      <w:proofErr w:type="spellEnd"/>
      <w:r w:rsidR="00F857FA" w:rsidRPr="00F857FA">
        <w:rPr>
          <w:rFonts w:eastAsia="Times New Roman" w:cs="Times New Roman"/>
          <w:sz w:val="24"/>
          <w:szCs w:val="24"/>
          <w:lang w:eastAsia="ru-RU"/>
        </w:rPr>
        <w:t xml:space="preserve"> (размер прикладываемого файла не может превышать </w:t>
      </w:r>
      <w:r w:rsidR="00EF7F22">
        <w:rPr>
          <w:rFonts w:eastAsia="Times New Roman" w:cs="Times New Roman"/>
          <w:sz w:val="24"/>
          <w:szCs w:val="24"/>
          <w:lang w:eastAsia="ru-RU"/>
        </w:rPr>
        <w:br/>
      </w:r>
      <w:r w:rsidR="00F857FA" w:rsidRPr="00F857FA">
        <w:rPr>
          <w:rFonts w:eastAsia="Times New Roman" w:cs="Times New Roman"/>
          <w:sz w:val="24"/>
          <w:szCs w:val="24"/>
          <w:lang w:eastAsia="ru-RU"/>
        </w:rPr>
        <w:t>5000 Кб) с представлением подлинников документов для осуществления сверки.</w:t>
      </w:r>
    </w:p>
    <w:p w:rsidR="00F857FA" w:rsidRPr="00F857FA" w:rsidRDefault="00F542E5" w:rsidP="00F857FA">
      <w:pPr>
        <w:rPr>
          <w:rFonts w:eastAsia="Times New Roman" w:cs="Times New Roman"/>
          <w:sz w:val="24"/>
          <w:szCs w:val="24"/>
          <w:lang w:eastAsia="ru-RU"/>
        </w:rPr>
      </w:pPr>
      <w:r>
        <w:rPr>
          <w:rFonts w:eastAsia="Times New Roman" w:cs="Times New Roman"/>
          <w:sz w:val="24"/>
          <w:szCs w:val="24"/>
          <w:lang w:eastAsia="ru-RU"/>
        </w:rPr>
        <w:t>6</w:t>
      </w:r>
      <w:r w:rsidR="00EF7F22">
        <w:rPr>
          <w:rFonts w:eastAsia="Times New Roman" w:cs="Times New Roman"/>
          <w:sz w:val="24"/>
          <w:szCs w:val="24"/>
          <w:lang w:eastAsia="ru-RU"/>
        </w:rPr>
        <w:t>4</w:t>
      </w:r>
      <w:r w:rsidR="00F857FA" w:rsidRPr="00F857FA">
        <w:rPr>
          <w:rFonts w:eastAsia="Times New Roman" w:cs="Times New Roman"/>
          <w:sz w:val="24"/>
          <w:szCs w:val="24"/>
          <w:lang w:eastAsia="ru-RU"/>
        </w:rPr>
        <w:t xml:space="preserve">. </w:t>
      </w:r>
      <w:proofErr w:type="gramStart"/>
      <w:r w:rsidR="00F857FA" w:rsidRPr="00F857FA">
        <w:rPr>
          <w:rFonts w:eastAsia="Times New Roman" w:cs="Times New Roman"/>
          <w:sz w:val="24"/>
          <w:szCs w:val="24"/>
          <w:lang w:eastAsia="ru-RU"/>
        </w:rPr>
        <w:t xml:space="preserve">При приеме заявления через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xml:space="preserve">» </w:t>
      </w:r>
      <w:r w:rsidR="00647823">
        <w:rPr>
          <w:rFonts w:eastAsia="Times New Roman" w:cs="Times New Roman"/>
          <w:sz w:val="24"/>
          <w:szCs w:val="24"/>
          <w:lang w:eastAsia="ru-RU"/>
        </w:rPr>
        <w:t xml:space="preserve">оператор </w:t>
      </w:r>
      <w:proofErr w:type="spellStart"/>
      <w:r w:rsidR="00647823">
        <w:rPr>
          <w:rFonts w:eastAsia="Times New Roman" w:cs="Times New Roman"/>
          <w:sz w:val="24"/>
          <w:szCs w:val="24"/>
          <w:lang w:eastAsia="ru-RU"/>
        </w:rPr>
        <w:t>ГБУ</w:t>
      </w:r>
      <w:proofErr w:type="spellEnd"/>
      <w:r w:rsidR="00647823">
        <w:rPr>
          <w:rFonts w:eastAsia="Times New Roman" w:cs="Times New Roman"/>
          <w:sz w:val="24"/>
          <w:szCs w:val="24"/>
          <w:lang w:eastAsia="ru-RU"/>
        </w:rPr>
        <w:t xml:space="preserve"> СО «</w:t>
      </w:r>
      <w:proofErr w:type="spellStart"/>
      <w:r w:rsidR="00647823">
        <w:rPr>
          <w:rFonts w:eastAsia="Times New Roman" w:cs="Times New Roman"/>
          <w:sz w:val="24"/>
          <w:szCs w:val="24"/>
          <w:lang w:eastAsia="ru-RU"/>
        </w:rPr>
        <w:t>МФЦ</w:t>
      </w:r>
      <w:proofErr w:type="spellEnd"/>
      <w:r w:rsidR="00647823">
        <w:rPr>
          <w:rFonts w:eastAsia="Times New Roman" w:cs="Times New Roman"/>
          <w:sz w:val="24"/>
          <w:szCs w:val="24"/>
          <w:lang w:eastAsia="ru-RU"/>
        </w:rPr>
        <w:t>» узнает</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 xml:space="preserve">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xml:space="preserve">», датой приема и личной подписью и выдает заявителю один экземпляр заявления с указанием перечня принятых документов, даты приема в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и места выдачи результата</w:t>
      </w:r>
      <w:proofErr w:type="gramEnd"/>
      <w:r w:rsidR="00F857FA" w:rsidRPr="00F857FA">
        <w:rPr>
          <w:rFonts w:eastAsia="Times New Roman" w:cs="Times New Roman"/>
          <w:sz w:val="24"/>
          <w:szCs w:val="24"/>
          <w:lang w:eastAsia="ru-RU"/>
        </w:rPr>
        <w:t xml:space="preserve"> предоставления муниципальной услуги.</w:t>
      </w:r>
    </w:p>
    <w:p w:rsidR="00F857FA" w:rsidRPr="00F857FA" w:rsidRDefault="00F857FA" w:rsidP="005E7B0F">
      <w:pPr>
        <w:rPr>
          <w:rFonts w:eastAsia="Times New Roman" w:cs="Times New Roman"/>
          <w:sz w:val="24"/>
          <w:szCs w:val="24"/>
          <w:lang w:eastAsia="ru-RU"/>
        </w:rPr>
      </w:pPr>
      <w:r w:rsidRPr="00F857FA">
        <w:rPr>
          <w:rFonts w:eastAsia="Times New Roman" w:cs="Times New Roman"/>
          <w:sz w:val="24"/>
          <w:szCs w:val="24"/>
          <w:lang w:eastAsia="ru-RU"/>
        </w:rPr>
        <w:t xml:space="preserve">Принятое и зарегистрированное в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xml:space="preserve">» заявление с указанием </w:t>
      </w:r>
      <w:proofErr w:type="gramStart"/>
      <w:r w:rsidRPr="00F857FA">
        <w:rPr>
          <w:rFonts w:eastAsia="Times New Roman" w:cs="Times New Roman"/>
          <w:sz w:val="24"/>
          <w:szCs w:val="24"/>
          <w:lang w:eastAsia="ru-RU"/>
        </w:rPr>
        <w:t xml:space="preserve">места выдачи результата предоставления </w:t>
      </w:r>
      <w:r w:rsidR="004A58B2">
        <w:rPr>
          <w:rFonts w:eastAsia="Times New Roman" w:cs="Times New Roman"/>
          <w:sz w:val="24"/>
          <w:szCs w:val="24"/>
          <w:lang w:eastAsia="ru-RU"/>
        </w:rPr>
        <w:t xml:space="preserve">муниципальной </w:t>
      </w:r>
      <w:r w:rsidRPr="00F857FA">
        <w:rPr>
          <w:rFonts w:eastAsia="Times New Roman" w:cs="Times New Roman"/>
          <w:sz w:val="24"/>
          <w:szCs w:val="24"/>
          <w:lang w:eastAsia="ru-RU"/>
        </w:rPr>
        <w:t>услуги</w:t>
      </w:r>
      <w:proofErr w:type="gramEnd"/>
      <w:r w:rsidRPr="00F857FA">
        <w:rPr>
          <w:rFonts w:eastAsia="Times New Roman" w:cs="Times New Roman"/>
          <w:sz w:val="24"/>
          <w:szCs w:val="24"/>
          <w:lang w:eastAsia="ru-RU"/>
        </w:rPr>
        <w:t xml:space="preserve"> и документы, необходимые для предоставления муниципальной услуги, передаются в </w:t>
      </w:r>
      <w:r w:rsidR="005E7B0F">
        <w:rPr>
          <w:rFonts w:eastAsia="Times New Roman" w:cs="Times New Roman"/>
          <w:sz w:val="24"/>
          <w:szCs w:val="24"/>
          <w:lang w:eastAsia="ru-RU"/>
        </w:rPr>
        <w:t xml:space="preserve">Администрацию </w:t>
      </w:r>
      <w:r w:rsidRPr="00F857FA">
        <w:rPr>
          <w:rFonts w:eastAsia="Times New Roman" w:cs="Times New Roman"/>
          <w:sz w:val="24"/>
          <w:szCs w:val="24"/>
          <w:lang w:eastAsia="ru-RU"/>
        </w:rPr>
        <w:t xml:space="preserve">курьерской доставкой работником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на след</w:t>
      </w:r>
      <w:r w:rsidR="00647823">
        <w:rPr>
          <w:rFonts w:eastAsia="Times New Roman" w:cs="Times New Roman"/>
          <w:sz w:val="24"/>
          <w:szCs w:val="24"/>
          <w:lang w:eastAsia="ru-RU"/>
        </w:rPr>
        <w:t>ующий рабочий день после приема</w:t>
      </w:r>
      <w:r w:rsidR="00647823">
        <w:rPr>
          <w:rFonts w:eastAsia="Times New Roman" w:cs="Times New Roman"/>
          <w:sz w:val="24"/>
          <w:szCs w:val="24"/>
          <w:lang w:eastAsia="ru-RU"/>
        </w:rPr>
        <w:br/>
      </w:r>
      <w:r w:rsidRPr="00F857FA">
        <w:rPr>
          <w:rFonts w:eastAsia="Times New Roman" w:cs="Times New Roman"/>
          <w:sz w:val="24"/>
          <w:szCs w:val="24"/>
          <w:lang w:eastAsia="ru-RU"/>
        </w:rPr>
        <w:t xml:space="preserve">в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xml:space="preserve">» по ведомости приема-передачи, оформленной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w:t>
      </w:r>
    </w:p>
    <w:p w:rsidR="00F857FA" w:rsidRPr="00F857FA" w:rsidRDefault="00F542E5" w:rsidP="005E7B0F">
      <w:pPr>
        <w:rPr>
          <w:rFonts w:eastAsia="Times New Roman" w:cs="Times New Roman"/>
          <w:sz w:val="24"/>
          <w:szCs w:val="24"/>
          <w:lang w:eastAsia="ru-RU"/>
        </w:rPr>
      </w:pPr>
      <w:r>
        <w:rPr>
          <w:rFonts w:eastAsia="Times New Roman" w:cs="Times New Roman"/>
          <w:sz w:val="24"/>
          <w:szCs w:val="24"/>
          <w:lang w:eastAsia="ru-RU"/>
        </w:rPr>
        <w:t>6</w:t>
      </w:r>
      <w:r w:rsidR="00EF7F22">
        <w:rPr>
          <w:rFonts w:eastAsia="Times New Roman" w:cs="Times New Roman"/>
          <w:sz w:val="24"/>
          <w:szCs w:val="24"/>
          <w:lang w:eastAsia="ru-RU"/>
        </w:rPr>
        <w:t>5</w:t>
      </w:r>
      <w:r w:rsidR="00F857FA" w:rsidRPr="00F857FA">
        <w:rPr>
          <w:rFonts w:eastAsia="Times New Roman" w:cs="Times New Roman"/>
          <w:sz w:val="24"/>
          <w:szCs w:val="24"/>
          <w:lang w:eastAsia="ru-RU"/>
        </w:rPr>
        <w:t xml:space="preserve">. Датой начала предоставления государственной услуги считается дата регистрации заявления в </w:t>
      </w:r>
      <w:r w:rsidR="005E7B0F">
        <w:rPr>
          <w:rFonts w:eastAsia="Times New Roman" w:cs="Times New Roman"/>
          <w:sz w:val="24"/>
          <w:szCs w:val="24"/>
          <w:lang w:eastAsia="ru-RU"/>
        </w:rPr>
        <w:t>Администрации</w:t>
      </w:r>
      <w:r w:rsidR="00F857FA" w:rsidRPr="00F857FA">
        <w:rPr>
          <w:rFonts w:eastAsia="Times New Roman" w:cs="Times New Roman"/>
          <w:sz w:val="24"/>
          <w:szCs w:val="24"/>
          <w:lang w:eastAsia="ru-RU"/>
        </w:rPr>
        <w:t xml:space="preserve">, в том числе, когда </w:t>
      </w:r>
      <w:r w:rsidR="005E7B0F">
        <w:rPr>
          <w:rFonts w:eastAsia="Times New Roman" w:cs="Times New Roman"/>
          <w:sz w:val="24"/>
          <w:szCs w:val="24"/>
          <w:lang w:eastAsia="ru-RU"/>
        </w:rPr>
        <w:t xml:space="preserve">заявление и документы, </w:t>
      </w:r>
      <w:r w:rsidR="00F857FA" w:rsidRPr="00F857FA">
        <w:rPr>
          <w:rFonts w:eastAsia="Times New Roman" w:cs="Times New Roman"/>
          <w:sz w:val="24"/>
          <w:szCs w:val="24"/>
          <w:lang w:eastAsia="ru-RU"/>
        </w:rPr>
        <w:t xml:space="preserve">необходимые для предоставления муниципальной услуги, подаются через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w:t>
      </w:r>
    </w:p>
    <w:p w:rsidR="00F857FA" w:rsidRPr="00F857FA" w:rsidRDefault="00F542E5" w:rsidP="00F857FA">
      <w:pPr>
        <w:rPr>
          <w:rFonts w:eastAsia="Times New Roman" w:cs="Times New Roman"/>
          <w:sz w:val="24"/>
          <w:szCs w:val="24"/>
          <w:lang w:eastAsia="ru-RU"/>
        </w:rPr>
      </w:pPr>
      <w:r>
        <w:rPr>
          <w:rFonts w:eastAsia="Times New Roman" w:cs="Times New Roman"/>
          <w:sz w:val="24"/>
          <w:szCs w:val="24"/>
          <w:lang w:eastAsia="ru-RU"/>
        </w:rPr>
        <w:t>6</w:t>
      </w:r>
      <w:r w:rsidR="00EF7F22">
        <w:rPr>
          <w:rFonts w:eastAsia="Times New Roman" w:cs="Times New Roman"/>
          <w:sz w:val="24"/>
          <w:szCs w:val="24"/>
          <w:lang w:eastAsia="ru-RU"/>
        </w:rPr>
        <w:t>6</w:t>
      </w:r>
      <w:r w:rsidR="00F857FA" w:rsidRPr="00F857FA">
        <w:rPr>
          <w:rFonts w:eastAsia="Times New Roman" w:cs="Times New Roman"/>
          <w:sz w:val="24"/>
          <w:szCs w:val="24"/>
          <w:lang w:eastAsia="ru-RU"/>
        </w:rPr>
        <w:t>. При получении заявления и документов, необходимых для предоставления</w:t>
      </w:r>
    </w:p>
    <w:p w:rsidR="00F857FA" w:rsidRPr="00F857FA" w:rsidRDefault="00F857FA" w:rsidP="005E7B0F">
      <w:pPr>
        <w:ind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муниципальной услуги, специалист </w:t>
      </w:r>
      <w:r w:rsidR="005E7B0F">
        <w:rPr>
          <w:rFonts w:eastAsia="Times New Roman" w:cs="Times New Roman"/>
          <w:sz w:val="24"/>
          <w:szCs w:val="24"/>
          <w:lang w:eastAsia="ru-RU"/>
        </w:rPr>
        <w:t xml:space="preserve">Администрации, </w:t>
      </w:r>
      <w:r w:rsidRPr="00F857FA">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F857FA" w:rsidRPr="005E7B0F" w:rsidRDefault="001D0235" w:rsidP="005E7B0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проверяет полномочия обратившегося лица н</w:t>
      </w:r>
      <w:r w:rsidR="004A58B2">
        <w:rPr>
          <w:rFonts w:eastAsia="Times New Roman" w:cs="Times New Roman"/>
          <w:sz w:val="24"/>
          <w:szCs w:val="24"/>
          <w:lang w:eastAsia="ru-RU"/>
        </w:rPr>
        <w:t>а подачу заявления о подготовке</w:t>
      </w:r>
      <w:r w:rsidR="00F857FA" w:rsidRPr="00F857FA">
        <w:rPr>
          <w:rFonts w:eastAsia="Times New Roman" w:cs="Times New Roman"/>
          <w:sz w:val="24"/>
          <w:szCs w:val="24"/>
          <w:lang w:eastAsia="ru-RU"/>
        </w:rPr>
        <w:t xml:space="preserve"> и выдаче градостроительного плана земельного участка, расположенного на территории </w:t>
      </w:r>
      <w:r w:rsidR="005E7B0F" w:rsidRPr="005E7B0F">
        <w:rPr>
          <w:rFonts w:eastAsia="Times New Roman" w:cs="Times New Roman"/>
          <w:sz w:val="24"/>
          <w:szCs w:val="24"/>
          <w:lang w:eastAsia="ru-RU"/>
        </w:rPr>
        <w:t xml:space="preserve">муниципального </w:t>
      </w:r>
      <w:r w:rsidR="005E7B0F" w:rsidRPr="005E7B0F">
        <w:rPr>
          <w:rFonts w:eastAsia="Times New Roman" w:cs="Times New Roman"/>
          <w:sz w:val="24"/>
          <w:szCs w:val="24"/>
          <w:lang w:eastAsia="ru-RU"/>
        </w:rPr>
        <w:lastRenderedPageBreak/>
        <w:t>образования «</w:t>
      </w:r>
      <w:proofErr w:type="spellStart"/>
      <w:r w:rsidR="005E7B0F" w:rsidRPr="005E7B0F">
        <w:rPr>
          <w:rFonts w:eastAsia="Times New Roman" w:cs="Times New Roman"/>
          <w:sz w:val="24"/>
          <w:szCs w:val="24"/>
          <w:lang w:eastAsia="ru-RU"/>
        </w:rPr>
        <w:t>Обуховское</w:t>
      </w:r>
      <w:proofErr w:type="spellEnd"/>
      <w:r w:rsidR="005E7B0F" w:rsidRPr="005E7B0F">
        <w:rPr>
          <w:rFonts w:eastAsia="Times New Roman" w:cs="Times New Roman"/>
          <w:sz w:val="24"/>
          <w:szCs w:val="24"/>
          <w:lang w:eastAsia="ru-RU"/>
        </w:rPr>
        <w:t xml:space="preserve"> сельское поселение»</w:t>
      </w:r>
      <w:r w:rsidR="00F857FA" w:rsidRPr="005E7B0F">
        <w:rPr>
          <w:rFonts w:eastAsia="Times New Roman" w:cs="Times New Roman"/>
          <w:sz w:val="24"/>
          <w:szCs w:val="24"/>
          <w:lang w:eastAsia="ru-RU"/>
        </w:rPr>
        <w:t>, в</w:t>
      </w:r>
      <w:r w:rsidR="005E7B0F">
        <w:rPr>
          <w:rFonts w:eastAsia="Times New Roman" w:cs="Times New Roman"/>
          <w:sz w:val="24"/>
          <w:szCs w:val="24"/>
          <w:lang w:eastAsia="ru-RU"/>
        </w:rPr>
        <w:t xml:space="preserve"> виде отдельного документа, </w:t>
      </w:r>
      <w:r w:rsidR="00F857FA" w:rsidRPr="00F857FA">
        <w:rPr>
          <w:rFonts w:eastAsia="Times New Roman" w:cs="Times New Roman"/>
          <w:sz w:val="24"/>
          <w:szCs w:val="24"/>
          <w:lang w:eastAsia="ru-RU"/>
        </w:rPr>
        <w:t>сверяет копии</w:t>
      </w:r>
      <w:r w:rsidR="00F857FA" w:rsidRPr="00F857FA">
        <w:rPr>
          <w:rFonts w:eastAsia="Times New Roman" w:cs="Times New Roman"/>
          <w:szCs w:val="28"/>
          <w:lang w:eastAsia="ru-RU"/>
        </w:rPr>
        <w:t xml:space="preserve"> </w:t>
      </w:r>
      <w:r w:rsidR="00F857FA" w:rsidRPr="00F857FA">
        <w:rPr>
          <w:rFonts w:eastAsia="Times New Roman" w:cs="Times New Roman"/>
          <w:sz w:val="24"/>
          <w:szCs w:val="24"/>
          <w:lang w:eastAsia="ru-RU"/>
        </w:rPr>
        <w:t>документов с представленными подлинниками;</w:t>
      </w:r>
    </w:p>
    <w:p w:rsidR="00F857FA" w:rsidRPr="00F857FA" w:rsidRDefault="001D0235" w:rsidP="00F857FA">
      <w:pPr>
        <w:rPr>
          <w:rFonts w:eastAsia="Times New Roman" w:cs="Times New Roman"/>
          <w:color w:val="000000"/>
          <w:sz w:val="24"/>
          <w:szCs w:val="24"/>
          <w:lang w:eastAsia="ru-RU"/>
        </w:rPr>
      </w:pPr>
      <w:r>
        <w:rPr>
          <w:rFonts w:eastAsia="Times New Roman" w:cs="Times New Roman"/>
          <w:sz w:val="24"/>
          <w:szCs w:val="24"/>
          <w:lang w:eastAsia="ru-RU"/>
        </w:rPr>
        <w:t>–</w:t>
      </w:r>
      <w:r w:rsidR="00F857FA" w:rsidRPr="00F857FA">
        <w:rPr>
          <w:rFonts w:eastAsia="Times New Roman" w:cs="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F857FA" w:rsidRDefault="00F542E5" w:rsidP="00F857FA">
      <w:pPr>
        <w:rPr>
          <w:rFonts w:eastAsia="Times New Roman" w:cs="Times New Roman"/>
          <w:color w:val="000000"/>
          <w:sz w:val="24"/>
          <w:szCs w:val="24"/>
          <w:lang w:eastAsia="ru-RU"/>
        </w:rPr>
      </w:pPr>
      <w:r>
        <w:rPr>
          <w:rFonts w:eastAsia="Times New Roman" w:cs="Times New Roman"/>
          <w:color w:val="000000"/>
          <w:sz w:val="24"/>
          <w:szCs w:val="24"/>
          <w:lang w:eastAsia="ru-RU"/>
        </w:rPr>
        <w:t>6</w:t>
      </w:r>
      <w:r w:rsidR="00EF7F22">
        <w:rPr>
          <w:rFonts w:eastAsia="Times New Roman" w:cs="Times New Roman"/>
          <w:color w:val="000000"/>
          <w:sz w:val="24"/>
          <w:szCs w:val="24"/>
          <w:lang w:eastAsia="ru-RU"/>
        </w:rPr>
        <w:t>7</w:t>
      </w:r>
      <w:r w:rsidR="00F857FA" w:rsidRPr="00F857FA">
        <w:rPr>
          <w:rFonts w:eastAsia="Times New Roman" w:cs="Times New Roman"/>
          <w:color w:val="000000"/>
          <w:sz w:val="24"/>
          <w:szCs w:val="24"/>
          <w:lang w:eastAsia="ru-RU"/>
        </w:rPr>
        <w:t>. Общий максимальный срок выполнения админ</w:t>
      </w:r>
      <w:r w:rsidR="00647823">
        <w:rPr>
          <w:rFonts w:eastAsia="Times New Roman" w:cs="Times New Roman"/>
          <w:color w:val="000000"/>
          <w:sz w:val="24"/>
          <w:szCs w:val="24"/>
          <w:lang w:eastAsia="ru-RU"/>
        </w:rPr>
        <w:t>истративной процедуры по приему</w:t>
      </w:r>
      <w:r w:rsidR="00647823">
        <w:rPr>
          <w:rFonts w:eastAsia="Times New Roman" w:cs="Times New Roman"/>
          <w:color w:val="000000"/>
          <w:sz w:val="24"/>
          <w:szCs w:val="24"/>
          <w:lang w:eastAsia="ru-RU"/>
        </w:rPr>
        <w:br/>
      </w:r>
      <w:r w:rsidR="00F857FA" w:rsidRPr="00F857FA">
        <w:rPr>
          <w:rFonts w:eastAsia="Times New Roman" w:cs="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2C7A1A" w:rsidRDefault="00F542E5" w:rsidP="002C7A1A">
      <w:pPr>
        <w:rPr>
          <w:rFonts w:eastAsia="Times New Roman" w:cs="Times New Roman"/>
          <w:sz w:val="24"/>
          <w:szCs w:val="24"/>
          <w:lang w:eastAsia="ru-RU"/>
        </w:rPr>
      </w:pPr>
      <w:r>
        <w:rPr>
          <w:rFonts w:eastAsia="Times New Roman" w:cs="Times New Roman"/>
          <w:color w:val="000000"/>
          <w:sz w:val="24"/>
          <w:szCs w:val="24"/>
          <w:lang w:eastAsia="ru-RU"/>
        </w:rPr>
        <w:t>6</w:t>
      </w:r>
      <w:r w:rsidR="00EF7F22">
        <w:rPr>
          <w:rFonts w:eastAsia="Times New Roman" w:cs="Times New Roman"/>
          <w:color w:val="000000"/>
          <w:sz w:val="24"/>
          <w:szCs w:val="24"/>
          <w:lang w:eastAsia="ru-RU"/>
        </w:rPr>
        <w:t>8</w:t>
      </w:r>
      <w:r w:rsidR="00F857FA" w:rsidRPr="00F857FA">
        <w:rPr>
          <w:rFonts w:eastAsia="Times New Roman" w:cs="Times New Roman"/>
          <w:color w:val="000000"/>
          <w:sz w:val="24"/>
          <w:szCs w:val="24"/>
          <w:lang w:eastAsia="ru-RU"/>
        </w:rPr>
        <w:t xml:space="preserve">. Специалист </w:t>
      </w:r>
      <w:r w:rsidR="002C7A1A" w:rsidRPr="00AB4A2A">
        <w:rPr>
          <w:rFonts w:eastAsia="Times New Roman" w:cs="Times New Roman"/>
          <w:sz w:val="24"/>
          <w:szCs w:val="24"/>
          <w:lang w:eastAsia="ru-RU"/>
        </w:rPr>
        <w:t>Администрации</w:t>
      </w:r>
      <w:proofErr w:type="gramStart"/>
      <w:r w:rsidR="002C7A1A" w:rsidRPr="00AB4A2A">
        <w:rPr>
          <w:rFonts w:eastAsia="Times New Roman" w:cs="Times New Roman"/>
          <w:sz w:val="24"/>
          <w:szCs w:val="24"/>
          <w:lang w:eastAsia="ru-RU"/>
        </w:rPr>
        <w:t>.</w:t>
      </w:r>
      <w:r w:rsidR="00F857FA" w:rsidRPr="00F857FA">
        <w:rPr>
          <w:rFonts w:eastAsia="Times New Roman" w:cs="Times New Roman"/>
          <w:sz w:val="24"/>
          <w:szCs w:val="24"/>
          <w:lang w:eastAsia="ru-RU"/>
        </w:rPr>
        <w:t>,</w:t>
      </w:r>
      <w:r w:rsidR="002C7A1A">
        <w:rPr>
          <w:rFonts w:eastAsia="Times New Roman" w:cs="Times New Roman"/>
          <w:color w:val="000000"/>
          <w:sz w:val="24"/>
          <w:szCs w:val="24"/>
          <w:lang w:eastAsia="ru-RU"/>
        </w:rPr>
        <w:t xml:space="preserve"> </w:t>
      </w:r>
      <w:proofErr w:type="gramEnd"/>
      <w:r w:rsidR="002C7A1A">
        <w:rPr>
          <w:rFonts w:eastAsia="Times New Roman" w:cs="Times New Roman"/>
          <w:color w:val="000000"/>
          <w:sz w:val="24"/>
          <w:szCs w:val="24"/>
          <w:lang w:eastAsia="ru-RU"/>
        </w:rPr>
        <w:t xml:space="preserve">ответственный за предоставление </w:t>
      </w:r>
      <w:r w:rsidR="00F857FA" w:rsidRPr="00F857FA">
        <w:rPr>
          <w:rFonts w:eastAsia="Times New Roman" w:cs="Times New Roman"/>
          <w:color w:val="000000"/>
          <w:sz w:val="24"/>
          <w:szCs w:val="24"/>
          <w:lang w:eastAsia="ru-RU"/>
        </w:rPr>
        <w:t>муниципальной услуги, при получении заявления о пред</w:t>
      </w:r>
      <w:r w:rsidR="00647823">
        <w:rPr>
          <w:rFonts w:eastAsia="Times New Roman" w:cs="Times New Roman"/>
          <w:color w:val="000000"/>
          <w:sz w:val="24"/>
          <w:szCs w:val="24"/>
          <w:lang w:eastAsia="ru-RU"/>
        </w:rPr>
        <w:t>оставлении муниципальной</w:t>
      </w:r>
      <w:r w:rsidR="002C7A1A">
        <w:rPr>
          <w:rFonts w:eastAsia="Times New Roman" w:cs="Times New Roman"/>
          <w:color w:val="000000"/>
          <w:sz w:val="24"/>
          <w:szCs w:val="24"/>
          <w:lang w:eastAsia="ru-RU"/>
        </w:rPr>
        <w:t xml:space="preserve"> </w:t>
      </w:r>
      <w:r w:rsidR="00647823">
        <w:rPr>
          <w:rFonts w:eastAsia="Times New Roman" w:cs="Times New Roman"/>
          <w:color w:val="000000"/>
          <w:sz w:val="24"/>
          <w:szCs w:val="24"/>
          <w:lang w:eastAsia="ru-RU"/>
        </w:rPr>
        <w:t>услуги</w:t>
      </w:r>
      <w:r w:rsidR="00647823">
        <w:rPr>
          <w:rFonts w:eastAsia="Times New Roman" w:cs="Times New Roman"/>
          <w:color w:val="000000"/>
          <w:sz w:val="24"/>
          <w:szCs w:val="24"/>
          <w:lang w:eastAsia="ru-RU"/>
        </w:rPr>
        <w:br/>
      </w:r>
      <w:r w:rsidR="00F857FA" w:rsidRPr="00F857FA">
        <w:rPr>
          <w:rFonts w:eastAsia="Times New Roman" w:cs="Times New Roman"/>
          <w:color w:val="000000"/>
          <w:sz w:val="24"/>
          <w:szCs w:val="24"/>
          <w:lang w:eastAsia="ru-RU"/>
        </w:rPr>
        <w:t xml:space="preserve">с документами, необходимыми для предоставления муниципальной услуги: </w:t>
      </w:r>
    </w:p>
    <w:p w:rsidR="00F857FA" w:rsidRPr="00F857FA" w:rsidRDefault="001D0235" w:rsidP="002C7A1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определяет, относится ли к компетенции </w:t>
      </w:r>
      <w:r w:rsidR="002C7A1A">
        <w:rPr>
          <w:rFonts w:eastAsia="Times New Roman" w:cs="Times New Roman"/>
          <w:sz w:val="24"/>
          <w:szCs w:val="24"/>
          <w:lang w:eastAsia="ru-RU"/>
        </w:rPr>
        <w:t xml:space="preserve">Администрации </w:t>
      </w:r>
      <w:r w:rsidR="004A58B2">
        <w:rPr>
          <w:rFonts w:eastAsia="Times New Roman" w:cs="Times New Roman"/>
          <w:sz w:val="24"/>
          <w:szCs w:val="24"/>
          <w:lang w:eastAsia="ru-RU"/>
        </w:rPr>
        <w:t>подготовка</w:t>
      </w:r>
      <w:r w:rsidR="00F857FA" w:rsidRPr="00F857FA">
        <w:rPr>
          <w:rFonts w:eastAsia="Times New Roman" w:cs="Times New Roman"/>
          <w:sz w:val="24"/>
          <w:szCs w:val="24"/>
          <w:lang w:eastAsia="ru-RU"/>
        </w:rPr>
        <w:t xml:space="preserve"> и выдача градостроительного плана земельного участка. </w:t>
      </w:r>
    </w:p>
    <w:p w:rsidR="00F857FA" w:rsidRPr="00F857FA" w:rsidRDefault="00F857FA" w:rsidP="00F857FA">
      <w:pPr>
        <w:rPr>
          <w:rFonts w:eastAsia="Times New Roman" w:cs="Times New Roman"/>
          <w:color w:val="000000"/>
          <w:sz w:val="24"/>
          <w:szCs w:val="24"/>
          <w:lang w:eastAsia="ru-RU"/>
        </w:rPr>
      </w:pPr>
      <w:r w:rsidRPr="00F857FA">
        <w:rPr>
          <w:rFonts w:eastAsia="Times New Roman" w:cs="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F857FA">
        <w:rPr>
          <w:rFonts w:eastAsia="Times New Roman" w:cs="Times New Roman"/>
          <w:color w:val="000000"/>
          <w:sz w:val="24"/>
          <w:szCs w:val="24"/>
          <w:lang w:eastAsia="ru-RU"/>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Pr="00F857FA" w:rsidRDefault="00F542E5" w:rsidP="002C7A1A">
      <w:pPr>
        <w:rPr>
          <w:rFonts w:eastAsia="Times New Roman" w:cs="Times New Roman"/>
          <w:b/>
          <w:sz w:val="24"/>
          <w:szCs w:val="24"/>
          <w:lang w:eastAsia="ru-RU"/>
        </w:rPr>
      </w:pPr>
      <w:r>
        <w:rPr>
          <w:rFonts w:eastAsia="Times New Roman" w:cs="Times New Roman"/>
          <w:sz w:val="24"/>
          <w:szCs w:val="24"/>
          <w:lang w:eastAsia="ru-RU"/>
        </w:rPr>
        <w:t>6</w:t>
      </w:r>
      <w:r w:rsidR="00EF7F22">
        <w:rPr>
          <w:rFonts w:eastAsia="Times New Roman" w:cs="Times New Roman"/>
          <w:sz w:val="24"/>
          <w:szCs w:val="24"/>
          <w:lang w:eastAsia="ru-RU"/>
        </w:rPr>
        <w:t>9</w:t>
      </w:r>
      <w:r w:rsidR="00F857FA" w:rsidRPr="00F857FA">
        <w:rPr>
          <w:rFonts w:eastAsia="Times New Roman" w:cs="Times New Roman"/>
          <w:sz w:val="24"/>
          <w:szCs w:val="24"/>
          <w:lang w:eastAsia="ru-RU"/>
        </w:rPr>
        <w:t>. Результатом административной процедуры является регистрация заявления и</w:t>
      </w:r>
      <w:r w:rsidR="00F857FA" w:rsidRPr="00F857FA">
        <w:rPr>
          <w:rFonts w:eastAsia="Times New Roman" w:cs="Times New Roman"/>
          <w:sz w:val="24"/>
          <w:szCs w:val="24"/>
          <w:lang w:eastAsia="ru-RU"/>
        </w:rPr>
        <w:br/>
        <w:t xml:space="preserve">документов, необходимых для предоставления муниципальной услуги, в </w:t>
      </w:r>
      <w:r w:rsidR="002C7A1A">
        <w:rPr>
          <w:rFonts w:eastAsia="Times New Roman" w:cs="Times New Roman"/>
          <w:sz w:val="24"/>
          <w:szCs w:val="24"/>
          <w:lang w:eastAsia="ru-RU"/>
        </w:rPr>
        <w:t xml:space="preserve">Администрации, </w:t>
      </w:r>
      <w:r w:rsidR="00F857FA" w:rsidRPr="00F857FA">
        <w:rPr>
          <w:rFonts w:eastAsia="Times New Roman" w:cs="Times New Roman"/>
          <w:sz w:val="24"/>
          <w:szCs w:val="24"/>
          <w:lang w:eastAsia="ru-RU"/>
        </w:rPr>
        <w:t>что служит основанием для начала рассмотрения заявления по существу, либо регистрация заявления и при наличии ос</w:t>
      </w:r>
      <w:r w:rsidR="004F3990">
        <w:rPr>
          <w:rFonts w:eastAsia="Times New Roman" w:cs="Times New Roman"/>
          <w:sz w:val="24"/>
          <w:szCs w:val="24"/>
          <w:lang w:eastAsia="ru-RU"/>
        </w:rPr>
        <w:t>нования, предусмотренного пункта</w:t>
      </w:r>
      <w:r w:rsidR="00F857FA" w:rsidRPr="00F857FA">
        <w:rPr>
          <w:rFonts w:eastAsia="Times New Roman" w:cs="Times New Roman"/>
          <w:sz w:val="24"/>
          <w:szCs w:val="24"/>
          <w:lang w:eastAsia="ru-RU"/>
        </w:rPr>
        <w:t>м</w:t>
      </w:r>
      <w:r w:rsidR="00676AC0">
        <w:rPr>
          <w:rFonts w:eastAsia="Times New Roman" w:cs="Times New Roman"/>
          <w:sz w:val="24"/>
          <w:szCs w:val="24"/>
          <w:lang w:eastAsia="ru-RU"/>
        </w:rPr>
        <w:t>и</w:t>
      </w:r>
      <w:r w:rsidR="007D4960">
        <w:rPr>
          <w:rFonts w:eastAsia="Times New Roman" w:cs="Times New Roman"/>
          <w:sz w:val="24"/>
          <w:szCs w:val="24"/>
          <w:lang w:eastAsia="ru-RU"/>
        </w:rPr>
        <w:t xml:space="preserve"> </w:t>
      </w:r>
      <w:r w:rsidR="00EF7F22">
        <w:rPr>
          <w:rFonts w:eastAsia="Times New Roman" w:cs="Times New Roman"/>
          <w:sz w:val="24"/>
          <w:szCs w:val="24"/>
          <w:lang w:eastAsia="ru-RU"/>
        </w:rPr>
        <w:t>4</w:t>
      </w:r>
      <w:r w:rsidR="007D4960">
        <w:rPr>
          <w:rFonts w:eastAsia="Times New Roman" w:cs="Times New Roman"/>
          <w:sz w:val="24"/>
          <w:szCs w:val="24"/>
          <w:lang w:eastAsia="ru-RU"/>
        </w:rPr>
        <w:t>1</w:t>
      </w:r>
      <w:r w:rsidR="00EF7F22">
        <w:rPr>
          <w:rFonts w:eastAsia="Times New Roman" w:cs="Times New Roman"/>
          <w:sz w:val="24"/>
          <w:szCs w:val="24"/>
          <w:lang w:eastAsia="ru-RU"/>
        </w:rPr>
        <w:t xml:space="preserve"> и 42 </w:t>
      </w:r>
      <w:r w:rsidR="00F857FA" w:rsidRPr="00F857FA">
        <w:rPr>
          <w:rFonts w:eastAsia="Times New Roman" w:cs="Times New Roman"/>
          <w:sz w:val="24"/>
          <w:szCs w:val="24"/>
          <w:lang w:eastAsia="ru-RU"/>
        </w:rPr>
        <w:t>настоящего Административного регламента, оформление отказа в приеме документов, необходимых для предоставления муниципальной услуги</w:t>
      </w:r>
      <w:r w:rsidR="00647823">
        <w:rPr>
          <w:rFonts w:eastAsia="Times New Roman" w:cs="Times New Roman"/>
          <w:sz w:val="24"/>
          <w:szCs w:val="24"/>
          <w:lang w:eastAsia="ru-RU"/>
        </w:rPr>
        <w:t>.</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F857FA" w:rsidP="00F542E5">
      <w:pPr>
        <w:spacing w:line="276" w:lineRule="auto"/>
        <w:ind w:firstLine="0"/>
        <w:contextualSpacing/>
        <w:jc w:val="center"/>
        <w:rPr>
          <w:rFonts w:eastAsia="Calibri" w:cs="Times New Roman"/>
          <w:b/>
          <w:sz w:val="24"/>
          <w:szCs w:val="24"/>
        </w:rPr>
      </w:pPr>
      <w:r w:rsidRPr="00F857FA">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EF7F22" w:rsidP="00F857FA">
      <w:pPr>
        <w:rPr>
          <w:rFonts w:eastAsia="Times New Roman" w:cs="Times New Roman"/>
          <w:sz w:val="24"/>
          <w:szCs w:val="24"/>
          <w:lang w:eastAsia="ru-RU"/>
        </w:rPr>
      </w:pPr>
      <w:r>
        <w:rPr>
          <w:rFonts w:eastAsia="Times New Roman" w:cs="Times New Roman"/>
          <w:sz w:val="24"/>
          <w:szCs w:val="24"/>
          <w:lang w:eastAsia="ru-RU"/>
        </w:rPr>
        <w:t>70</w:t>
      </w:r>
      <w:r w:rsidR="00F857FA" w:rsidRPr="00F857FA">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Pr>
          <w:rFonts w:eastAsia="Times New Roman" w:cs="Times New Roman"/>
          <w:sz w:val="24"/>
          <w:szCs w:val="24"/>
          <w:lang w:eastAsia="ru-RU"/>
        </w:rPr>
        <w:t>22</w:t>
      </w:r>
      <w:r w:rsidR="00F542E5">
        <w:rPr>
          <w:rFonts w:eastAsia="Times New Roman" w:cs="Times New Roman"/>
          <w:sz w:val="24"/>
          <w:szCs w:val="24"/>
          <w:lang w:eastAsia="ru-RU"/>
        </w:rPr>
        <w:t>–</w:t>
      </w:r>
      <w:r>
        <w:rPr>
          <w:rFonts w:eastAsia="Times New Roman" w:cs="Times New Roman"/>
          <w:sz w:val="24"/>
          <w:szCs w:val="24"/>
          <w:lang w:eastAsia="ru-RU"/>
        </w:rPr>
        <w:t>32</w:t>
      </w:r>
      <w:r w:rsidR="00F857FA" w:rsidRPr="00F857FA">
        <w:rPr>
          <w:rFonts w:eastAsia="Times New Roman" w:cs="Times New Roman"/>
          <w:sz w:val="24"/>
          <w:szCs w:val="24"/>
          <w:lang w:eastAsia="ru-RU"/>
        </w:rPr>
        <w:t xml:space="preserve"> настоящего Административного регламента.</w:t>
      </w:r>
    </w:p>
    <w:p w:rsidR="00F857FA" w:rsidRPr="00F857FA" w:rsidRDefault="00F857FA" w:rsidP="002C7A1A">
      <w:pPr>
        <w:rPr>
          <w:rFonts w:eastAsia="Times New Roman" w:cs="Times New Roman"/>
          <w:sz w:val="24"/>
          <w:szCs w:val="24"/>
          <w:lang w:eastAsia="ru-RU"/>
        </w:rPr>
      </w:pPr>
      <w:r w:rsidRPr="00F857FA">
        <w:rPr>
          <w:rFonts w:eastAsia="Times New Roman" w:cs="Times New Roman"/>
          <w:sz w:val="24"/>
          <w:szCs w:val="24"/>
          <w:lang w:eastAsia="ru-RU"/>
        </w:rPr>
        <w:t>Специалист</w:t>
      </w:r>
      <w:r w:rsidR="002C7A1A" w:rsidRPr="002C7A1A">
        <w:rPr>
          <w:rFonts w:eastAsia="Times New Roman" w:cs="Times New Roman"/>
          <w:sz w:val="24"/>
          <w:szCs w:val="24"/>
          <w:lang w:eastAsia="ru-RU"/>
        </w:rPr>
        <w:t xml:space="preserve"> </w:t>
      </w:r>
      <w:r w:rsidR="002C7A1A">
        <w:rPr>
          <w:rFonts w:eastAsia="Times New Roman" w:cs="Times New Roman"/>
          <w:sz w:val="24"/>
          <w:szCs w:val="24"/>
          <w:lang w:eastAsia="ru-RU"/>
        </w:rPr>
        <w:t>Администрации</w:t>
      </w:r>
      <w:r w:rsidRPr="00F857FA">
        <w:rPr>
          <w:rFonts w:eastAsia="Times New Roman" w:cs="Times New Roman"/>
          <w:sz w:val="24"/>
          <w:szCs w:val="24"/>
          <w:lang w:eastAsia="ru-RU"/>
        </w:rPr>
        <w:t xml:space="preserve">, </w:t>
      </w:r>
      <w:r w:rsidR="002C7A1A">
        <w:rPr>
          <w:rFonts w:eastAsia="Times New Roman" w:cs="Times New Roman"/>
          <w:sz w:val="24"/>
          <w:szCs w:val="24"/>
          <w:lang w:eastAsia="ru-RU"/>
        </w:rPr>
        <w:t xml:space="preserve">ответственный за предоставление </w:t>
      </w:r>
      <w:r w:rsidRPr="00F857FA">
        <w:rPr>
          <w:rFonts w:eastAsia="Times New Roman" w:cs="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857FA" w:rsidRPr="00F857FA" w:rsidRDefault="00F542E5" w:rsidP="00F857FA">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1</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Ф</w:t>
      </w:r>
      <w:r w:rsidR="00F857FA" w:rsidRPr="00F857FA">
        <w:rPr>
          <w:rFonts w:eastAsia="Times New Roman" w:cs="Times New Roman"/>
          <w:sz w:val="24"/>
          <w:szCs w:val="24"/>
          <w:lang w:eastAsia="ru-RU"/>
        </w:rPr>
        <w:t xml:space="preserve">илиал </w:t>
      </w:r>
      <w:r>
        <w:rPr>
          <w:rFonts w:eastAsia="Times New Roman" w:cs="Times New Roman"/>
          <w:sz w:val="24"/>
          <w:szCs w:val="24"/>
          <w:lang w:eastAsia="ru-RU"/>
        </w:rPr>
        <w:t>ф</w:t>
      </w:r>
      <w:r w:rsidR="00F857FA" w:rsidRPr="00F857FA">
        <w:rPr>
          <w:rFonts w:eastAsia="Times New Roman" w:cs="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F857FA">
        <w:rPr>
          <w:rFonts w:eastAsia="Times New Roman" w:cs="Times New Roman"/>
          <w:sz w:val="24"/>
          <w:szCs w:val="24"/>
          <w:lang w:eastAsia="ru-RU"/>
        </w:rPr>
        <w:br/>
        <w:t xml:space="preserve">и картографии» по Свердловской области, Управление </w:t>
      </w:r>
      <w:proofErr w:type="spellStart"/>
      <w:r w:rsidR="00F857FA" w:rsidRPr="00F857FA">
        <w:rPr>
          <w:rFonts w:eastAsia="Times New Roman" w:cs="Times New Roman"/>
          <w:sz w:val="24"/>
          <w:szCs w:val="24"/>
          <w:lang w:eastAsia="ru-RU"/>
        </w:rPr>
        <w:t>Росреестра</w:t>
      </w:r>
      <w:proofErr w:type="spellEnd"/>
      <w:r w:rsidR="001D0235" w:rsidRPr="001D0235">
        <w:rPr>
          <w:rFonts w:eastAsia="Times New Roman" w:cs="Times New Roman"/>
          <w:sz w:val="24"/>
          <w:szCs w:val="24"/>
          <w:lang w:eastAsia="ru-RU"/>
        </w:rPr>
        <w:t xml:space="preserve"> </w:t>
      </w:r>
      <w:r w:rsidR="001D0235" w:rsidRPr="00F857FA">
        <w:rPr>
          <w:rFonts w:eastAsia="Times New Roman" w:cs="Times New Roman"/>
          <w:sz w:val="24"/>
          <w:szCs w:val="24"/>
          <w:lang w:eastAsia="ru-RU"/>
        </w:rPr>
        <w:t>по Свердловской области</w:t>
      </w:r>
      <w:r w:rsidR="00F857FA" w:rsidRPr="00F857FA">
        <w:rPr>
          <w:rFonts w:eastAsia="Times New Roman" w:cs="Times New Roman"/>
          <w:sz w:val="24"/>
          <w:szCs w:val="24"/>
          <w:lang w:eastAsia="ru-RU"/>
        </w:rPr>
        <w:t>:</w:t>
      </w:r>
    </w:p>
    <w:p w:rsidR="00F857FA" w:rsidRPr="00F857FA" w:rsidRDefault="001D0235"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выписки из </w:t>
      </w:r>
      <w:proofErr w:type="spellStart"/>
      <w:r w:rsidR="00F857FA" w:rsidRPr="00F857FA">
        <w:rPr>
          <w:rFonts w:eastAsia="Times New Roman" w:cs="Times New Roman"/>
          <w:sz w:val="24"/>
          <w:szCs w:val="24"/>
          <w:lang w:eastAsia="ru-RU"/>
        </w:rPr>
        <w:t>ЕГРН</w:t>
      </w:r>
      <w:proofErr w:type="spellEnd"/>
      <w:r w:rsidR="00F857FA" w:rsidRPr="00F857FA">
        <w:rPr>
          <w:rFonts w:eastAsia="Times New Roman" w:cs="Times New Roman"/>
          <w:sz w:val="24"/>
          <w:szCs w:val="24"/>
          <w:lang w:eastAsia="ru-RU"/>
        </w:rPr>
        <w:t xml:space="preserve"> о правах на здание, строение, сооружение, находящиеся на земельном участке</w:t>
      </w:r>
      <w:r w:rsidR="00676AC0">
        <w:rPr>
          <w:rFonts w:eastAsia="Times New Roman" w:cs="Times New Roman"/>
          <w:sz w:val="24"/>
          <w:szCs w:val="24"/>
          <w:lang w:eastAsia="ru-RU"/>
        </w:rPr>
        <w:t>,</w:t>
      </w:r>
      <w:r w:rsidR="00F857FA" w:rsidRPr="00F857FA">
        <w:rPr>
          <w:rFonts w:eastAsia="Times New Roman" w:cs="Times New Roman"/>
          <w:sz w:val="24"/>
          <w:szCs w:val="24"/>
          <w:lang w:eastAsia="ru-RU"/>
        </w:rPr>
        <w:t xml:space="preserve"> или уведомления об отсутствии в </w:t>
      </w:r>
      <w:proofErr w:type="spellStart"/>
      <w:r w:rsidR="00F857FA" w:rsidRPr="00F857FA">
        <w:rPr>
          <w:rFonts w:eastAsia="Times New Roman" w:cs="Times New Roman"/>
          <w:sz w:val="24"/>
          <w:szCs w:val="24"/>
          <w:lang w:eastAsia="ru-RU"/>
        </w:rPr>
        <w:t>ЕГРН</w:t>
      </w:r>
      <w:proofErr w:type="spellEnd"/>
      <w:r w:rsidR="00F857FA" w:rsidRPr="00F857FA">
        <w:rPr>
          <w:rFonts w:eastAsia="Times New Roman" w:cs="Times New Roman"/>
          <w:sz w:val="24"/>
          <w:szCs w:val="24"/>
          <w:lang w:eastAsia="ru-RU"/>
        </w:rPr>
        <w:t xml:space="preserve"> запрашиваемых сведений о зарегистрированных правах на указанные здания, строения, сооружения;</w:t>
      </w:r>
    </w:p>
    <w:p w:rsidR="00F857FA" w:rsidRPr="00F857FA" w:rsidRDefault="001D0235"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выписки из </w:t>
      </w:r>
      <w:proofErr w:type="spellStart"/>
      <w:r w:rsidR="00F857FA" w:rsidRPr="00F857FA">
        <w:rPr>
          <w:rFonts w:eastAsia="Times New Roman" w:cs="Times New Roman"/>
          <w:sz w:val="24"/>
          <w:szCs w:val="24"/>
          <w:lang w:eastAsia="ru-RU"/>
        </w:rPr>
        <w:t>ЕГРН</w:t>
      </w:r>
      <w:proofErr w:type="spellEnd"/>
      <w:r w:rsidR="00F857FA" w:rsidRPr="00F857FA">
        <w:rPr>
          <w:rFonts w:eastAsia="Times New Roman" w:cs="Times New Roman"/>
          <w:sz w:val="24"/>
          <w:szCs w:val="24"/>
          <w:lang w:eastAsia="ru-RU"/>
        </w:rPr>
        <w:t xml:space="preserve"> о правах на земельный участок или уведомления</w:t>
      </w:r>
      <w:r w:rsidR="00F857FA" w:rsidRPr="00F857FA">
        <w:rPr>
          <w:rFonts w:eastAsia="Times New Roman" w:cs="Times New Roman"/>
          <w:sz w:val="24"/>
          <w:szCs w:val="24"/>
          <w:lang w:eastAsia="ru-RU"/>
        </w:rPr>
        <w:br/>
        <w:t xml:space="preserve">об отсутствии в </w:t>
      </w:r>
      <w:proofErr w:type="spellStart"/>
      <w:r w:rsidR="00F857FA" w:rsidRPr="00F857FA">
        <w:rPr>
          <w:rFonts w:eastAsia="Times New Roman" w:cs="Times New Roman"/>
          <w:sz w:val="24"/>
          <w:szCs w:val="24"/>
          <w:lang w:eastAsia="ru-RU"/>
        </w:rPr>
        <w:t>ЕГРН</w:t>
      </w:r>
      <w:proofErr w:type="spellEnd"/>
      <w:r w:rsidR="00F857FA" w:rsidRPr="00F857FA">
        <w:rPr>
          <w:rFonts w:eastAsia="Times New Roman" w:cs="Times New Roman"/>
          <w:sz w:val="24"/>
          <w:szCs w:val="24"/>
          <w:lang w:eastAsia="ru-RU"/>
        </w:rPr>
        <w:t xml:space="preserve"> запрашиваемых сведений о зарегистрированных правах на указанный земельный участок.</w:t>
      </w:r>
    </w:p>
    <w:p w:rsidR="00F857FA" w:rsidRPr="00F857FA" w:rsidRDefault="00F542E5" w:rsidP="00F857FA">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2</w:t>
      </w:r>
      <w:r w:rsidR="00F857FA" w:rsidRPr="00F857FA">
        <w:rPr>
          <w:rFonts w:eastAsia="Times New Roman" w:cs="Times New Roman"/>
          <w:sz w:val="24"/>
          <w:szCs w:val="24"/>
          <w:lang w:eastAsia="ru-RU"/>
        </w:rPr>
        <w:t>. Министерство природных ресурсов и экологии Свердловской области:</w:t>
      </w:r>
    </w:p>
    <w:p w:rsidR="00F857FA" w:rsidRPr="00F857FA" w:rsidRDefault="001D0235"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информации об особо охраняемых природных территориях регионального значения.</w:t>
      </w:r>
    </w:p>
    <w:p w:rsidR="00F857FA" w:rsidRPr="00F857FA" w:rsidRDefault="00F542E5" w:rsidP="00F857FA">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3</w:t>
      </w:r>
      <w:r w:rsidR="00F857FA" w:rsidRPr="00F857FA">
        <w:rPr>
          <w:rFonts w:eastAsia="Times New Roman" w:cs="Times New Roman"/>
          <w:sz w:val="24"/>
          <w:szCs w:val="24"/>
          <w:lang w:eastAsia="ru-RU"/>
        </w:rPr>
        <w:t>. Департамент ветеринарии Свердловской области:</w:t>
      </w:r>
    </w:p>
    <w:p w:rsidR="00F857FA" w:rsidRPr="00F857FA" w:rsidRDefault="00F857FA" w:rsidP="00F857FA">
      <w:pPr>
        <w:rPr>
          <w:rFonts w:eastAsia="Times New Roman" w:cs="Times New Roman"/>
          <w:sz w:val="24"/>
          <w:szCs w:val="24"/>
          <w:lang w:eastAsia="ru-RU"/>
        </w:rPr>
      </w:pPr>
      <w:r w:rsidRPr="00F857FA">
        <w:rPr>
          <w:rFonts w:eastAsia="Times New Roman" w:cs="Times New Roman"/>
          <w:sz w:val="24"/>
          <w:szCs w:val="24"/>
          <w:lang w:eastAsia="ru-RU"/>
        </w:rPr>
        <w:t>- о предоставлении информации о санитарно-защитных зонах от скотомогильников.</w:t>
      </w:r>
    </w:p>
    <w:p w:rsidR="00F857FA" w:rsidRPr="00F857FA" w:rsidRDefault="00F542E5" w:rsidP="00F857FA">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4</w:t>
      </w:r>
      <w:r w:rsidR="00F857FA" w:rsidRPr="00F857FA">
        <w:rPr>
          <w:rFonts w:eastAsia="Times New Roman" w:cs="Times New Roman"/>
          <w:sz w:val="24"/>
          <w:szCs w:val="24"/>
          <w:lang w:eastAsia="ru-RU"/>
        </w:rPr>
        <w:t xml:space="preserve">. Управление государственной охраны объектов культурного наследия Свердловской области: </w:t>
      </w:r>
    </w:p>
    <w:p w:rsidR="00F857FA" w:rsidRPr="00F857FA" w:rsidRDefault="001D0235" w:rsidP="00F857FA">
      <w:pPr>
        <w:rPr>
          <w:rFonts w:eastAsia="Times New Roman" w:cs="Times New Roman"/>
          <w:sz w:val="24"/>
          <w:szCs w:val="24"/>
          <w:lang w:eastAsia="ru-RU"/>
        </w:rPr>
      </w:pPr>
      <w:r>
        <w:rPr>
          <w:rFonts w:eastAsia="Times New Roman" w:cs="Times New Roman"/>
          <w:sz w:val="24"/>
          <w:szCs w:val="24"/>
          <w:lang w:eastAsia="ru-RU"/>
        </w:rPr>
        <w:lastRenderedPageBreak/>
        <w:t>–</w:t>
      </w:r>
      <w:r w:rsidR="00F857FA" w:rsidRPr="00F857FA">
        <w:rPr>
          <w:rFonts w:eastAsia="Times New Roman" w:cs="Times New Roman"/>
          <w:sz w:val="24"/>
          <w:szCs w:val="24"/>
          <w:lang w:eastAsia="ru-RU"/>
        </w:rPr>
        <w:t xml:space="preserve"> сведения о расположенных на земельном участке (смежны</w:t>
      </w:r>
      <w:r w:rsidR="0089188D">
        <w:rPr>
          <w:rFonts w:eastAsia="Times New Roman" w:cs="Times New Roman"/>
          <w:sz w:val="24"/>
          <w:szCs w:val="24"/>
          <w:lang w:eastAsia="ru-RU"/>
        </w:rPr>
        <w:t>х земельных участках) памятниках</w:t>
      </w:r>
      <w:r w:rsidR="00F857FA" w:rsidRPr="00F857FA">
        <w:rPr>
          <w:rFonts w:eastAsia="Times New Roman" w:cs="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F857FA" w:rsidRDefault="00F542E5" w:rsidP="00F857FA">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5</w:t>
      </w:r>
      <w:r w:rsidR="00F857FA" w:rsidRPr="00F857FA">
        <w:rPr>
          <w:rFonts w:eastAsia="Times New Roman" w:cs="Times New Roman"/>
          <w:sz w:val="24"/>
          <w:szCs w:val="24"/>
          <w:lang w:eastAsia="ru-RU"/>
        </w:rPr>
        <w:t xml:space="preserve">. Отдел водных ресурсов Свердловской области Нижне-Обского </w:t>
      </w:r>
      <w:proofErr w:type="spellStart"/>
      <w:r w:rsidR="00F857FA" w:rsidRPr="00F857FA">
        <w:rPr>
          <w:rFonts w:eastAsia="Times New Roman" w:cs="Times New Roman"/>
          <w:sz w:val="24"/>
          <w:szCs w:val="24"/>
          <w:lang w:eastAsia="ru-RU"/>
        </w:rPr>
        <w:t>БВУ</w:t>
      </w:r>
      <w:proofErr w:type="spellEnd"/>
      <w:r w:rsidR="00F857FA" w:rsidRPr="00F857FA">
        <w:rPr>
          <w:rFonts w:eastAsia="Times New Roman" w:cs="Times New Roman"/>
          <w:sz w:val="24"/>
          <w:szCs w:val="24"/>
          <w:lang w:eastAsia="ru-RU"/>
        </w:rPr>
        <w:t>:</w:t>
      </w:r>
    </w:p>
    <w:p w:rsidR="00F857FA" w:rsidRPr="00F857FA" w:rsidRDefault="001D0235"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сведений из пункта 2.4 «Защитные и охранные зоны» раздела </w:t>
      </w:r>
      <w:r w:rsidR="00F542E5">
        <w:rPr>
          <w:rFonts w:eastAsia="Times New Roman" w:cs="Times New Roman"/>
          <w:sz w:val="24"/>
          <w:szCs w:val="24"/>
          <w:lang w:val="en-US" w:eastAsia="ru-RU"/>
        </w:rPr>
        <w:t>II</w:t>
      </w:r>
      <w:r w:rsidR="00F857FA" w:rsidRPr="00F857FA">
        <w:rPr>
          <w:rFonts w:eastAsia="Times New Roman" w:cs="Times New Roman"/>
          <w:sz w:val="24"/>
          <w:szCs w:val="24"/>
          <w:lang w:eastAsia="ru-RU"/>
        </w:rPr>
        <w:t xml:space="preserve"> «Водопользование» государственного водного реестра.</w:t>
      </w:r>
    </w:p>
    <w:p w:rsidR="00F857FA" w:rsidRPr="00F857FA" w:rsidRDefault="00F542E5" w:rsidP="00F857FA">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6</w:t>
      </w:r>
      <w:r w:rsidR="00F857FA" w:rsidRPr="00F857FA">
        <w:rPr>
          <w:rFonts w:eastAsia="Times New Roman" w:cs="Times New Roman"/>
          <w:sz w:val="24"/>
          <w:szCs w:val="24"/>
          <w:lang w:eastAsia="ru-RU"/>
        </w:rPr>
        <w:t>. Организации, осуществляющие эксплуатацию сетей инженерно-технического обеспечения в районе запрашиваемого земельного уча</w:t>
      </w:r>
      <w:r w:rsidR="00647823">
        <w:rPr>
          <w:rFonts w:eastAsia="Times New Roman" w:cs="Times New Roman"/>
          <w:sz w:val="24"/>
          <w:szCs w:val="24"/>
          <w:lang w:eastAsia="ru-RU"/>
        </w:rPr>
        <w:t>стка (при поступлении заявления</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о предоставлении государственной услуги правообладателем земельного участка):</w:t>
      </w:r>
    </w:p>
    <w:p w:rsidR="00F857FA" w:rsidRPr="00F857FA" w:rsidRDefault="001D0235"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F857FA" w:rsidRDefault="00F542E5" w:rsidP="00F857FA">
      <w:pPr>
        <w:autoSpaceDE w:val="0"/>
        <w:autoSpaceDN w:val="0"/>
        <w:adjustRightInd w:val="0"/>
        <w:rPr>
          <w:rFonts w:eastAsia="Calibri" w:cs="Times New Roman"/>
          <w:sz w:val="24"/>
          <w:szCs w:val="24"/>
        </w:rPr>
      </w:pPr>
      <w:r>
        <w:rPr>
          <w:rFonts w:eastAsia="Calibri" w:cs="Times New Roman"/>
          <w:sz w:val="24"/>
          <w:szCs w:val="24"/>
        </w:rPr>
        <w:t>7</w:t>
      </w:r>
      <w:r w:rsidR="00EF7F22">
        <w:rPr>
          <w:rFonts w:eastAsia="Calibri" w:cs="Times New Roman"/>
          <w:sz w:val="24"/>
          <w:szCs w:val="24"/>
        </w:rPr>
        <w:t>7</w:t>
      </w:r>
      <w:r w:rsidR="00F857FA" w:rsidRPr="00F857FA">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18" w:history="1">
        <w:r w:rsidR="00F857FA" w:rsidRPr="00F857FA">
          <w:rPr>
            <w:rFonts w:eastAsia="Calibri" w:cs="Times New Roman"/>
            <w:sz w:val="24"/>
            <w:szCs w:val="24"/>
          </w:rPr>
          <w:t>усиленной квалифицированной электронной подписью</w:t>
        </w:r>
      </w:hyperlink>
      <w:r w:rsidR="00F857FA" w:rsidRPr="00F857FA">
        <w:rPr>
          <w:rFonts w:eastAsia="Calibri" w:cs="Times New Roman"/>
          <w:sz w:val="24"/>
          <w:szCs w:val="24"/>
        </w:rPr>
        <w:t xml:space="preserve">, по каналам системы межведомственного электронного взаимодействия (далее - </w:t>
      </w:r>
      <w:proofErr w:type="spellStart"/>
      <w:r w:rsidR="00F857FA" w:rsidRPr="00F857FA">
        <w:rPr>
          <w:rFonts w:eastAsia="Calibri" w:cs="Times New Roman"/>
          <w:sz w:val="24"/>
          <w:szCs w:val="24"/>
        </w:rPr>
        <w:t>СМЭВ</w:t>
      </w:r>
      <w:proofErr w:type="spellEnd"/>
      <w:r w:rsidR="00F857FA" w:rsidRPr="00F857FA">
        <w:rPr>
          <w:rFonts w:eastAsia="Calibri" w:cs="Times New Roman"/>
          <w:sz w:val="24"/>
          <w:szCs w:val="24"/>
        </w:rPr>
        <w:t>).</w:t>
      </w:r>
    </w:p>
    <w:p w:rsidR="00F857FA" w:rsidRPr="00F857FA" w:rsidRDefault="00F857FA" w:rsidP="00F857FA">
      <w:pPr>
        <w:autoSpaceDE w:val="0"/>
        <w:autoSpaceDN w:val="0"/>
        <w:adjustRightInd w:val="0"/>
        <w:rPr>
          <w:rFonts w:eastAsia="Calibri" w:cs="Times New Roman"/>
          <w:sz w:val="24"/>
          <w:szCs w:val="24"/>
        </w:rPr>
      </w:pPr>
      <w:r w:rsidRPr="00F857FA">
        <w:rPr>
          <w:rFonts w:eastAsia="Calibri"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proofErr w:type="spellStart"/>
      <w:r w:rsidRPr="00F857FA">
        <w:rPr>
          <w:rFonts w:eastAsia="Calibri" w:cs="Times New Roman"/>
          <w:sz w:val="24"/>
          <w:szCs w:val="24"/>
        </w:rPr>
        <w:t>СМЭВ</w:t>
      </w:r>
      <w:proofErr w:type="spellEnd"/>
      <w:r w:rsidRPr="00F857FA">
        <w:rPr>
          <w:rFonts w:eastAsia="Calibri" w:cs="Times New Roman"/>
          <w:sz w:val="24"/>
          <w:szCs w:val="24"/>
        </w:rPr>
        <w:t xml:space="preserve"> межведомственный запрос направляется на бумаж</w:t>
      </w:r>
      <w:r w:rsidR="00AB240C">
        <w:rPr>
          <w:rFonts w:eastAsia="Calibri" w:cs="Times New Roman"/>
          <w:sz w:val="24"/>
          <w:szCs w:val="24"/>
        </w:rPr>
        <w:t>ном носителе по почте, по факсу</w:t>
      </w:r>
      <w:r w:rsidR="00AB240C">
        <w:rPr>
          <w:rFonts w:eastAsia="Calibri" w:cs="Times New Roman"/>
          <w:sz w:val="24"/>
          <w:szCs w:val="24"/>
        </w:rPr>
        <w:br/>
      </w:r>
      <w:r w:rsidRPr="00F857FA">
        <w:rPr>
          <w:rFonts w:eastAsia="Calibri" w:cs="Times New Roman"/>
          <w:sz w:val="24"/>
          <w:szCs w:val="24"/>
        </w:rPr>
        <w:t>с одновременным его направлением по почте или курьерской доставкой.</w:t>
      </w:r>
    </w:p>
    <w:p w:rsidR="00F857FA" w:rsidRPr="00F857FA" w:rsidRDefault="00F857FA" w:rsidP="00F857FA">
      <w:pPr>
        <w:autoSpaceDE w:val="0"/>
        <w:autoSpaceDN w:val="0"/>
        <w:adjustRightInd w:val="0"/>
        <w:rPr>
          <w:rFonts w:eastAsia="Calibri" w:cs="Times New Roman"/>
          <w:sz w:val="24"/>
          <w:szCs w:val="24"/>
        </w:rPr>
      </w:pPr>
      <w:r w:rsidRPr="00F857FA">
        <w:rPr>
          <w:rFonts w:eastAsia="Calibri" w:cs="Times New Roman"/>
          <w:sz w:val="24"/>
          <w:szCs w:val="24"/>
        </w:rPr>
        <w:t xml:space="preserve">Межведомственный запрос формируется в соответствии с требованиями </w:t>
      </w:r>
      <w:hyperlink r:id="rId19" w:history="1">
        <w:r w:rsidRPr="00F857FA">
          <w:rPr>
            <w:rFonts w:eastAsia="Calibri" w:cs="Times New Roman"/>
            <w:sz w:val="24"/>
            <w:szCs w:val="24"/>
          </w:rPr>
          <w:t>статьи 7.2</w:t>
        </w:r>
      </w:hyperlink>
      <w:r w:rsidRPr="00F857FA">
        <w:rPr>
          <w:rFonts w:eastAsia="Calibri" w:cs="Times New Roman"/>
          <w:sz w:val="24"/>
          <w:szCs w:val="24"/>
        </w:rPr>
        <w:t xml:space="preserve"> </w:t>
      </w:r>
      <w:r w:rsidR="00F542E5" w:rsidRPr="00F857FA">
        <w:rPr>
          <w:rFonts w:eastAsia="Times New Roman" w:cs="Times New Roman"/>
          <w:sz w:val="24"/>
          <w:szCs w:val="24"/>
          <w:lang w:eastAsia="ru-RU"/>
        </w:rPr>
        <w:t>Федеральн</w:t>
      </w:r>
      <w:r w:rsidR="00F542E5">
        <w:rPr>
          <w:rFonts w:eastAsia="Times New Roman" w:cs="Times New Roman"/>
          <w:sz w:val="24"/>
          <w:szCs w:val="24"/>
          <w:lang w:eastAsia="ru-RU"/>
        </w:rPr>
        <w:t>ого</w:t>
      </w:r>
      <w:r w:rsidR="00F542E5" w:rsidRPr="00F857FA">
        <w:rPr>
          <w:rFonts w:eastAsia="Times New Roman" w:cs="Times New Roman"/>
          <w:sz w:val="24"/>
          <w:szCs w:val="24"/>
          <w:lang w:eastAsia="ru-RU"/>
        </w:rPr>
        <w:t xml:space="preserve"> закон</w:t>
      </w:r>
      <w:r w:rsidR="00F542E5">
        <w:rPr>
          <w:rFonts w:eastAsia="Times New Roman" w:cs="Times New Roman"/>
          <w:sz w:val="24"/>
          <w:szCs w:val="24"/>
          <w:lang w:eastAsia="ru-RU"/>
        </w:rPr>
        <w:t>а</w:t>
      </w:r>
      <w:r w:rsidR="00F542E5" w:rsidRPr="00F857FA">
        <w:rPr>
          <w:rFonts w:eastAsia="Times New Roman" w:cs="Times New Roman"/>
          <w:sz w:val="24"/>
          <w:szCs w:val="24"/>
          <w:lang w:eastAsia="ru-RU"/>
        </w:rPr>
        <w:t xml:space="preserve"> от 27 июля 2010 года № 210-ФЗ «Об организации предоставления государственных и муниципальных услуг»</w:t>
      </w:r>
      <w:r w:rsidRPr="00F857FA">
        <w:rPr>
          <w:rFonts w:eastAsia="Calibri" w:cs="Times New Roman"/>
          <w:sz w:val="24"/>
          <w:szCs w:val="24"/>
        </w:rPr>
        <w:t>.</w:t>
      </w:r>
    </w:p>
    <w:p w:rsidR="00F857FA" w:rsidRPr="00F857FA" w:rsidRDefault="00F857FA" w:rsidP="00F857FA">
      <w:pPr>
        <w:rPr>
          <w:rFonts w:eastAsia="Times New Roman" w:cs="Times New Roman"/>
          <w:sz w:val="24"/>
          <w:szCs w:val="24"/>
          <w:lang w:eastAsia="ru-RU"/>
        </w:rPr>
      </w:pPr>
      <w:r w:rsidRPr="00F857FA">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F857FA" w:rsidRDefault="00F857FA" w:rsidP="00F857FA">
      <w:pPr>
        <w:autoSpaceDE w:val="0"/>
        <w:autoSpaceDN w:val="0"/>
        <w:adjustRightInd w:val="0"/>
        <w:rPr>
          <w:rFonts w:eastAsia="Calibri" w:cs="Times New Roman"/>
          <w:sz w:val="24"/>
          <w:szCs w:val="24"/>
        </w:rPr>
      </w:pPr>
      <w:r w:rsidRPr="00F857FA">
        <w:rPr>
          <w:rFonts w:eastAsia="Calibri" w:cs="Times New Roman"/>
          <w:sz w:val="24"/>
          <w:szCs w:val="24"/>
        </w:rPr>
        <w:t xml:space="preserve">Запрашиваемые </w:t>
      </w:r>
      <w:r w:rsidR="007D4960">
        <w:rPr>
          <w:rFonts w:eastAsia="Calibri" w:cs="Times New Roman"/>
          <w:sz w:val="24"/>
          <w:szCs w:val="24"/>
        </w:rPr>
        <w:t xml:space="preserve">сведения, указанные в пункте </w:t>
      </w:r>
      <w:r w:rsidR="00F542E5">
        <w:rPr>
          <w:rFonts w:eastAsia="Calibri" w:cs="Times New Roman"/>
          <w:sz w:val="24"/>
          <w:szCs w:val="24"/>
        </w:rPr>
        <w:t>7</w:t>
      </w:r>
      <w:r w:rsidR="00EF7F22">
        <w:rPr>
          <w:rFonts w:eastAsia="Calibri" w:cs="Times New Roman"/>
          <w:sz w:val="24"/>
          <w:szCs w:val="24"/>
        </w:rPr>
        <w:t>1</w:t>
      </w:r>
      <w:r w:rsidR="007D4960">
        <w:rPr>
          <w:rFonts w:eastAsia="Calibri" w:cs="Times New Roman"/>
          <w:sz w:val="24"/>
          <w:szCs w:val="24"/>
        </w:rPr>
        <w:t xml:space="preserve"> </w:t>
      </w:r>
      <w:r w:rsidRPr="00F857FA">
        <w:rPr>
          <w:rFonts w:eastAsia="Calibri" w:cs="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Pr>
          <w:rFonts w:eastAsia="Calibri" w:cs="Times New Roman"/>
          <w:sz w:val="24"/>
          <w:szCs w:val="24"/>
        </w:rPr>
        <w:t>тавлении муниципальной услуги.</w:t>
      </w:r>
    </w:p>
    <w:p w:rsidR="00F857FA" w:rsidRPr="00F857FA" w:rsidRDefault="00F857FA" w:rsidP="00F857FA">
      <w:pPr>
        <w:autoSpaceDE w:val="0"/>
        <w:autoSpaceDN w:val="0"/>
        <w:adjustRightInd w:val="0"/>
        <w:rPr>
          <w:rFonts w:eastAsia="Calibri" w:cs="Times New Roman"/>
          <w:sz w:val="24"/>
          <w:szCs w:val="24"/>
        </w:rPr>
      </w:pPr>
      <w:r w:rsidRPr="00F857FA">
        <w:rPr>
          <w:rFonts w:eastAsia="Calibri" w:cs="Times New Roman"/>
          <w:sz w:val="24"/>
          <w:szCs w:val="24"/>
        </w:rPr>
        <w:t>Запрашиваемые</w:t>
      </w:r>
      <w:r w:rsidR="007D4960">
        <w:rPr>
          <w:rFonts w:eastAsia="Calibri" w:cs="Times New Roman"/>
          <w:sz w:val="24"/>
          <w:szCs w:val="24"/>
        </w:rPr>
        <w:t xml:space="preserve"> сведения, указанные в пункте </w:t>
      </w:r>
      <w:r w:rsidR="00F542E5">
        <w:rPr>
          <w:rFonts w:eastAsia="Calibri" w:cs="Times New Roman"/>
          <w:sz w:val="24"/>
          <w:szCs w:val="24"/>
        </w:rPr>
        <w:t>7</w:t>
      </w:r>
      <w:r w:rsidR="00EF7F22">
        <w:rPr>
          <w:rFonts w:eastAsia="Calibri" w:cs="Times New Roman"/>
          <w:sz w:val="24"/>
          <w:szCs w:val="24"/>
        </w:rPr>
        <w:t>6</w:t>
      </w:r>
      <w:r w:rsidRPr="00F857FA">
        <w:rPr>
          <w:rFonts w:eastAsia="Calibri" w:cs="Times New Roman"/>
          <w:sz w:val="24"/>
          <w:szCs w:val="24"/>
        </w:rPr>
        <w:t xml:space="preserve">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F857FA" w:rsidRDefault="00F857FA" w:rsidP="00F857FA">
      <w:pPr>
        <w:rPr>
          <w:rFonts w:eastAsia="Times New Roman" w:cs="Times New Roman"/>
          <w:sz w:val="24"/>
          <w:szCs w:val="24"/>
          <w:lang w:eastAsia="ru-RU"/>
        </w:rPr>
      </w:pPr>
      <w:r w:rsidRPr="00F857FA">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F857FA" w:rsidRDefault="00F857FA" w:rsidP="00F857FA">
      <w:pPr>
        <w:rPr>
          <w:rFonts w:eastAsia="Times New Roman" w:cs="Times New Roman"/>
          <w:b/>
          <w:sz w:val="24"/>
          <w:szCs w:val="24"/>
          <w:lang w:eastAsia="ru-RU"/>
        </w:rPr>
      </w:pPr>
    </w:p>
    <w:p w:rsidR="00F857FA" w:rsidRPr="00F857FA" w:rsidRDefault="00F857FA" w:rsidP="00F542E5">
      <w:pPr>
        <w:spacing w:line="276" w:lineRule="auto"/>
        <w:ind w:firstLine="0"/>
        <w:contextualSpacing/>
        <w:jc w:val="center"/>
        <w:rPr>
          <w:rFonts w:eastAsia="Calibri" w:cs="Times New Roman"/>
          <w:b/>
          <w:sz w:val="24"/>
          <w:szCs w:val="24"/>
        </w:rPr>
      </w:pPr>
      <w:r w:rsidRPr="00F857FA">
        <w:rPr>
          <w:rFonts w:eastAsia="Calibri" w:cs="Times New Roman"/>
          <w:b/>
          <w:sz w:val="24"/>
          <w:szCs w:val="24"/>
        </w:rPr>
        <w:t>Рассмотрение заявления и документов, необходимых для</w:t>
      </w:r>
      <w:r w:rsidRPr="00F857FA">
        <w:rPr>
          <w:rFonts w:eastAsia="Calibri" w:cs="Times New Roman"/>
          <w:b/>
          <w:sz w:val="24"/>
          <w:szCs w:val="24"/>
        </w:rPr>
        <w:br/>
        <w:t>предоставления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2C7A1A" w:rsidRDefault="00EF7F22" w:rsidP="002C7A1A">
      <w:pPr>
        <w:rPr>
          <w:rFonts w:eastAsia="Times New Roman" w:cs="Times New Roman"/>
          <w:sz w:val="24"/>
          <w:szCs w:val="24"/>
          <w:lang w:eastAsia="ru-RU"/>
        </w:rPr>
      </w:pPr>
      <w:r>
        <w:rPr>
          <w:rFonts w:eastAsia="Calibri" w:cs="Times New Roman"/>
          <w:sz w:val="24"/>
          <w:szCs w:val="24"/>
          <w:lang w:eastAsia="ru-RU"/>
        </w:rPr>
        <w:t>7</w:t>
      </w:r>
      <w:r w:rsidR="00F542E5">
        <w:rPr>
          <w:rFonts w:eastAsia="Calibri" w:cs="Times New Roman"/>
          <w:sz w:val="24"/>
          <w:szCs w:val="24"/>
          <w:lang w:eastAsia="ru-RU"/>
        </w:rPr>
        <w:t>8</w:t>
      </w:r>
      <w:r w:rsidR="00F857FA" w:rsidRPr="00F857FA">
        <w:rPr>
          <w:rFonts w:eastAsia="Calibri" w:cs="Times New Roman"/>
          <w:sz w:val="24"/>
          <w:szCs w:val="24"/>
          <w:lang w:eastAsia="ru-RU"/>
        </w:rPr>
        <w:t xml:space="preserve">. Основанием начала административной процедуры является </w:t>
      </w:r>
      <w:r w:rsidR="00F857FA" w:rsidRPr="00F857FA">
        <w:rPr>
          <w:rFonts w:eastAsia="Calibri" w:cs="Times New Roman"/>
          <w:sz w:val="24"/>
          <w:szCs w:val="24"/>
        </w:rPr>
        <w:t xml:space="preserve">зарегистрированное в </w:t>
      </w:r>
      <w:r w:rsidR="002C7A1A">
        <w:rPr>
          <w:rFonts w:eastAsia="Times New Roman" w:cs="Times New Roman"/>
          <w:sz w:val="24"/>
          <w:szCs w:val="24"/>
          <w:lang w:eastAsia="ru-RU"/>
        </w:rPr>
        <w:t xml:space="preserve">Администрации </w:t>
      </w:r>
      <w:r w:rsidR="00F857FA" w:rsidRPr="00F857FA">
        <w:rPr>
          <w:rFonts w:eastAsia="Calibri" w:cs="Times New Roman"/>
          <w:sz w:val="24"/>
          <w:szCs w:val="24"/>
        </w:rPr>
        <w:t>заявление и документы, необходимые</w:t>
      </w:r>
      <w:r w:rsidR="002C7A1A">
        <w:rPr>
          <w:rFonts w:eastAsia="Times New Roman" w:cs="Times New Roman"/>
          <w:sz w:val="24"/>
          <w:szCs w:val="24"/>
          <w:lang w:eastAsia="ru-RU"/>
        </w:rPr>
        <w:t xml:space="preserve"> </w:t>
      </w:r>
      <w:r w:rsidR="00F857FA" w:rsidRPr="00F857FA">
        <w:rPr>
          <w:rFonts w:eastAsia="Calibri" w:cs="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F857FA">
        <w:rPr>
          <w:rFonts w:eastAsia="Calibri" w:cs="Times New Roman"/>
          <w:sz w:val="24"/>
          <w:szCs w:val="24"/>
          <w:lang w:eastAsia="ru-RU"/>
        </w:rPr>
        <w:t>.</w:t>
      </w:r>
    </w:p>
    <w:p w:rsidR="00F857FA" w:rsidRPr="00F857FA" w:rsidRDefault="00F857FA" w:rsidP="00F857FA">
      <w:pPr>
        <w:rPr>
          <w:rFonts w:eastAsia="Times New Roman" w:cs="Times New Roman"/>
          <w:sz w:val="24"/>
          <w:szCs w:val="24"/>
          <w:lang w:eastAsia="ru-RU"/>
        </w:rPr>
      </w:pPr>
      <w:r w:rsidRPr="00F857FA">
        <w:rPr>
          <w:rFonts w:eastAsia="Times New Roman" w:cs="Times New Roman"/>
          <w:sz w:val="24"/>
          <w:szCs w:val="24"/>
          <w:lang w:eastAsia="ru-RU"/>
        </w:rPr>
        <w:t xml:space="preserve">Рассмотрение заявления о предоставлении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 и документов, необходимых для предоставления </w:t>
      </w:r>
      <w:r w:rsidRPr="00F857FA">
        <w:rPr>
          <w:rFonts w:eastAsia="Calibri" w:cs="Times New Roman"/>
          <w:sz w:val="24"/>
          <w:szCs w:val="24"/>
        </w:rPr>
        <w:t>муниципальной</w:t>
      </w:r>
      <w:r w:rsidR="0089188D">
        <w:rPr>
          <w:rFonts w:eastAsia="Calibri" w:cs="Times New Roman"/>
          <w:sz w:val="24"/>
          <w:szCs w:val="24"/>
        </w:rPr>
        <w:t xml:space="preserve"> услуги</w:t>
      </w:r>
      <w:r w:rsidRPr="00F857FA">
        <w:rPr>
          <w:rFonts w:eastAsia="Times New Roman" w:cs="Times New Roman"/>
          <w:sz w:val="24"/>
          <w:szCs w:val="24"/>
          <w:lang w:eastAsia="ru-RU"/>
        </w:rPr>
        <w:t>, производится по следующему параметру:</w:t>
      </w:r>
    </w:p>
    <w:p w:rsidR="00F857FA" w:rsidRPr="00F857FA" w:rsidRDefault="001D0235"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F857FA">
        <w:rPr>
          <w:rFonts w:eastAsia="Calibri" w:cs="Times New Roman"/>
          <w:sz w:val="24"/>
          <w:szCs w:val="24"/>
        </w:rPr>
        <w:t>муниципальной</w:t>
      </w:r>
      <w:r w:rsidR="00F857FA" w:rsidRPr="00F857FA">
        <w:rPr>
          <w:rFonts w:eastAsia="Times New Roman" w:cs="Times New Roman"/>
          <w:sz w:val="24"/>
          <w:szCs w:val="24"/>
          <w:lang w:eastAsia="ru-RU"/>
        </w:rPr>
        <w:t xml:space="preserve"> услуги.</w:t>
      </w:r>
    </w:p>
    <w:p w:rsidR="00F857FA" w:rsidRPr="00F857FA" w:rsidRDefault="00F857FA" w:rsidP="002C7A1A">
      <w:pPr>
        <w:rPr>
          <w:rFonts w:eastAsia="Times New Roman" w:cs="Times New Roman"/>
          <w:sz w:val="24"/>
          <w:szCs w:val="24"/>
          <w:lang w:eastAsia="ru-RU"/>
        </w:rPr>
      </w:pPr>
      <w:r w:rsidRPr="00F857FA">
        <w:rPr>
          <w:rFonts w:eastAsia="Times New Roman" w:cs="Times New Roman"/>
          <w:sz w:val="24"/>
          <w:szCs w:val="24"/>
          <w:lang w:eastAsia="ru-RU"/>
        </w:rPr>
        <w:lastRenderedPageBreak/>
        <w:t xml:space="preserve">Рассмотрение заявления и документов, необходимых для предоставления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 осуществляется специалистом </w:t>
      </w:r>
      <w:r w:rsidR="002C7A1A">
        <w:rPr>
          <w:rFonts w:eastAsia="Times New Roman" w:cs="Times New Roman"/>
          <w:sz w:val="24"/>
          <w:szCs w:val="24"/>
          <w:lang w:eastAsia="ru-RU"/>
        </w:rPr>
        <w:t xml:space="preserve">Администрации, </w:t>
      </w:r>
      <w:r w:rsidRPr="00F857FA">
        <w:rPr>
          <w:rFonts w:eastAsia="Times New Roman" w:cs="Times New Roman"/>
          <w:sz w:val="24"/>
          <w:szCs w:val="24"/>
          <w:lang w:eastAsia="ru-RU"/>
        </w:rPr>
        <w:t xml:space="preserve">уполномоченным на предоставление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w:t>
      </w:r>
    </w:p>
    <w:p w:rsidR="00F857FA" w:rsidRPr="00F857FA" w:rsidRDefault="00F857FA" w:rsidP="00F857FA">
      <w:pPr>
        <w:rPr>
          <w:rFonts w:eastAsia="Times New Roman" w:cs="Times New Roman"/>
          <w:b/>
          <w:sz w:val="24"/>
          <w:szCs w:val="24"/>
          <w:lang w:eastAsia="ru-RU"/>
        </w:rPr>
      </w:pPr>
      <w:r w:rsidRPr="00F857FA">
        <w:rPr>
          <w:rFonts w:eastAsia="Times New Roman" w:cs="Times New Roman"/>
          <w:sz w:val="24"/>
          <w:szCs w:val="24"/>
          <w:lang w:eastAsia="ru-RU"/>
        </w:rPr>
        <w:t xml:space="preserve">Результатом данной административной </w:t>
      </w:r>
      <w:r w:rsidR="00AB240C">
        <w:rPr>
          <w:rFonts w:eastAsia="Times New Roman" w:cs="Times New Roman"/>
          <w:sz w:val="24"/>
          <w:szCs w:val="24"/>
          <w:lang w:eastAsia="ru-RU"/>
        </w:rPr>
        <w:t>процедуры является рассмотрение</w:t>
      </w:r>
      <w:r w:rsidR="00AB240C">
        <w:rPr>
          <w:rFonts w:eastAsia="Times New Roman" w:cs="Times New Roman"/>
          <w:sz w:val="24"/>
          <w:szCs w:val="24"/>
          <w:lang w:eastAsia="ru-RU"/>
        </w:rPr>
        <w:br/>
      </w:r>
      <w:r w:rsidRPr="00F857FA">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F857FA" w:rsidP="00F542E5">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Принятие решения о наличии оснований для предоставления муниципальной</w:t>
      </w:r>
      <w:r w:rsidRPr="00F857FA">
        <w:rPr>
          <w:rFonts w:eastAsia="Calibri" w:cs="Times New Roman"/>
          <w:b/>
          <w:sz w:val="24"/>
          <w:szCs w:val="24"/>
        </w:rPr>
        <w:br/>
        <w:t>услуги либо отказа в предоставлении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EF7F22" w:rsidP="00F857FA">
      <w:pPr>
        <w:rPr>
          <w:rFonts w:eastAsia="Times New Roman" w:cs="Times New Roman"/>
          <w:sz w:val="24"/>
          <w:szCs w:val="24"/>
          <w:lang w:eastAsia="ru-RU"/>
        </w:rPr>
      </w:pPr>
      <w:r>
        <w:rPr>
          <w:rFonts w:eastAsia="Times New Roman" w:cs="Times New Roman"/>
          <w:sz w:val="24"/>
          <w:szCs w:val="24"/>
          <w:lang w:eastAsia="ru-RU"/>
        </w:rPr>
        <w:t>79</w:t>
      </w:r>
      <w:r w:rsidR="00F542E5">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Основанием для начала административной </w:t>
      </w:r>
      <w:r w:rsidR="00AB240C">
        <w:rPr>
          <w:rFonts w:eastAsia="Times New Roman" w:cs="Times New Roman"/>
          <w:sz w:val="24"/>
          <w:szCs w:val="24"/>
          <w:lang w:eastAsia="ru-RU"/>
        </w:rPr>
        <w:t>процедуры является рассмотрение</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EF7F22" w:rsidRDefault="00F857FA" w:rsidP="00EF7F22">
      <w:pPr>
        <w:ind w:firstLine="708"/>
        <w:rPr>
          <w:rFonts w:eastAsia="Times New Roman" w:cs="Times New Roman"/>
          <w:sz w:val="24"/>
          <w:szCs w:val="24"/>
          <w:lang w:eastAsia="ru-RU"/>
        </w:rPr>
      </w:pPr>
      <w:r w:rsidRPr="00F857FA">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Pr>
          <w:rFonts w:eastAsia="Times New Roman" w:cs="Times New Roman"/>
          <w:sz w:val="24"/>
          <w:szCs w:val="24"/>
          <w:lang w:eastAsia="ru-RU"/>
        </w:rPr>
        <w:t xml:space="preserve">аний, предусмотренных пунктом </w:t>
      </w:r>
      <w:r w:rsidR="00EF7F22">
        <w:rPr>
          <w:rFonts w:eastAsia="Times New Roman" w:cs="Times New Roman"/>
          <w:sz w:val="24"/>
          <w:szCs w:val="24"/>
          <w:lang w:eastAsia="ru-RU"/>
        </w:rPr>
        <w:t>4</w:t>
      </w:r>
      <w:r w:rsidR="007D4960">
        <w:rPr>
          <w:rFonts w:eastAsia="Times New Roman" w:cs="Times New Roman"/>
          <w:sz w:val="24"/>
          <w:szCs w:val="24"/>
          <w:lang w:eastAsia="ru-RU"/>
        </w:rPr>
        <w:t>1</w:t>
      </w:r>
      <w:r w:rsidRPr="00F857FA">
        <w:rPr>
          <w:rFonts w:eastAsia="Times New Roman" w:cs="Times New Roman"/>
          <w:sz w:val="24"/>
          <w:szCs w:val="24"/>
          <w:lang w:eastAsia="ru-RU"/>
        </w:rPr>
        <w:t xml:space="preserve"> настоящего Административного регламента.</w:t>
      </w:r>
    </w:p>
    <w:p w:rsidR="00F857FA" w:rsidRPr="00F857FA" w:rsidRDefault="00F857FA" w:rsidP="002C7A1A">
      <w:pPr>
        <w:ind w:firstLine="708"/>
        <w:rPr>
          <w:rFonts w:eastAsia="Times New Roman" w:cs="Times New Roman"/>
          <w:sz w:val="24"/>
          <w:szCs w:val="24"/>
          <w:lang w:eastAsia="ru-RU"/>
        </w:rPr>
      </w:pPr>
      <w:r w:rsidRPr="00F857FA">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2C7A1A">
        <w:rPr>
          <w:rFonts w:eastAsia="Times New Roman" w:cs="Times New Roman"/>
          <w:sz w:val="24"/>
          <w:szCs w:val="24"/>
          <w:lang w:eastAsia="ru-RU"/>
        </w:rPr>
        <w:t>Администрации с указанием причин отказа.</w:t>
      </w:r>
      <w:r w:rsidRPr="00F857FA">
        <w:rPr>
          <w:rFonts w:eastAsia="Times New Roman" w:cs="Times New Roman"/>
          <w:sz w:val="24"/>
          <w:szCs w:val="24"/>
          <w:lang w:eastAsia="ru-RU"/>
        </w:rPr>
        <w:t xml:space="preserve"> </w:t>
      </w:r>
    </w:p>
    <w:p w:rsidR="00F857FA" w:rsidRPr="00F857FA" w:rsidRDefault="00F857FA" w:rsidP="00EF7F22">
      <w:pPr>
        <w:rPr>
          <w:rFonts w:eastAsia="Times New Roman" w:cs="Times New Roman"/>
          <w:sz w:val="24"/>
          <w:szCs w:val="24"/>
          <w:lang w:eastAsia="ru-RU"/>
        </w:rPr>
      </w:pPr>
      <w:r w:rsidRPr="00F857FA">
        <w:rPr>
          <w:rFonts w:eastAsia="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F857FA" w:rsidRDefault="00F857FA" w:rsidP="00EF7F22">
      <w:pPr>
        <w:rPr>
          <w:rFonts w:eastAsia="Times New Roman" w:cs="Times New Roman"/>
          <w:sz w:val="24"/>
          <w:szCs w:val="24"/>
          <w:lang w:eastAsia="ru-RU"/>
        </w:rPr>
      </w:pPr>
      <w:r w:rsidRPr="00F857FA">
        <w:rPr>
          <w:rFonts w:eastAsia="Times New Roman" w:cs="Times New Roman"/>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Pr>
          <w:rFonts w:eastAsia="Times New Roman" w:cs="Times New Roman"/>
          <w:sz w:val="24"/>
          <w:szCs w:val="24"/>
          <w:lang w:eastAsia="ru-RU"/>
        </w:rPr>
        <w:t>.</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F857FA" w:rsidP="00F542E5">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Подготовка градостроительного плана земельного участка</w:t>
      </w:r>
      <w:r w:rsidR="00F542E5">
        <w:rPr>
          <w:rFonts w:eastAsia="Calibri" w:cs="Times New Roman"/>
          <w:b/>
          <w:sz w:val="24"/>
          <w:szCs w:val="24"/>
        </w:rPr>
        <w:t xml:space="preserve"> </w:t>
      </w:r>
      <w:r w:rsidRPr="00F857FA">
        <w:rPr>
          <w:rFonts w:eastAsia="Calibri" w:cs="Times New Roman"/>
          <w:b/>
          <w:sz w:val="24"/>
          <w:szCs w:val="24"/>
        </w:rPr>
        <w:t>в виде отдельного документа</w:t>
      </w:r>
    </w:p>
    <w:p w:rsidR="00F857FA" w:rsidRPr="00F857FA" w:rsidRDefault="00F857FA" w:rsidP="00F857FA">
      <w:pPr>
        <w:ind w:firstLine="720"/>
        <w:jc w:val="center"/>
        <w:rPr>
          <w:rFonts w:eastAsia="Times New Roman" w:cs="Times New Roman"/>
          <w:b/>
          <w:sz w:val="24"/>
          <w:szCs w:val="24"/>
          <w:lang w:eastAsia="ru-RU"/>
        </w:rPr>
      </w:pPr>
    </w:p>
    <w:p w:rsidR="00EF7F22" w:rsidRDefault="00EF7F22" w:rsidP="00EF7F22">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80</w:t>
      </w:r>
      <w:r w:rsidR="00F542E5">
        <w:rPr>
          <w:rFonts w:eastAsia="Calibri" w:cs="Times New Roman"/>
          <w:sz w:val="24"/>
          <w:szCs w:val="24"/>
          <w:lang w:eastAsia="ru-RU"/>
        </w:rPr>
        <w:t xml:space="preserve">. </w:t>
      </w:r>
      <w:r w:rsidR="00F857FA" w:rsidRPr="00F857FA">
        <w:rPr>
          <w:rFonts w:eastAsia="Calibri" w:cs="Times New Roman"/>
          <w:sz w:val="24"/>
          <w:szCs w:val="24"/>
          <w:lang w:eastAsia="ru-RU"/>
        </w:rPr>
        <w:t>Основанием для начала административной проц</w:t>
      </w:r>
      <w:r w:rsidR="00AB240C">
        <w:rPr>
          <w:rFonts w:eastAsia="Calibri" w:cs="Times New Roman"/>
          <w:sz w:val="24"/>
          <w:szCs w:val="24"/>
          <w:lang w:eastAsia="ru-RU"/>
        </w:rPr>
        <w:t>едуры является принятие решения</w:t>
      </w:r>
      <w:r w:rsidR="00AB240C">
        <w:rPr>
          <w:rFonts w:eastAsia="Calibri" w:cs="Times New Roman"/>
          <w:sz w:val="24"/>
          <w:szCs w:val="24"/>
          <w:lang w:eastAsia="ru-RU"/>
        </w:rPr>
        <w:br/>
      </w:r>
      <w:r w:rsidR="00F857FA" w:rsidRPr="00F857FA">
        <w:rPr>
          <w:rFonts w:eastAsia="Calibri" w:cs="Times New Roman"/>
          <w:sz w:val="24"/>
          <w:szCs w:val="24"/>
          <w:lang w:eastAsia="ru-RU"/>
        </w:rPr>
        <w:t>о наличии оснований для предоставления муниципальной услуги.</w:t>
      </w:r>
    </w:p>
    <w:p w:rsidR="00F857FA" w:rsidRPr="002C7A1A" w:rsidRDefault="00EF7F22" w:rsidP="002C7A1A">
      <w:pPr>
        <w:widowControl w:val="0"/>
        <w:autoSpaceDE w:val="0"/>
        <w:autoSpaceDN w:val="0"/>
        <w:adjustRightInd w:val="0"/>
        <w:ind w:firstLine="720"/>
        <w:rPr>
          <w:rFonts w:eastAsia="Times New Roman" w:cs="Times New Roman"/>
          <w:sz w:val="24"/>
          <w:szCs w:val="24"/>
          <w:lang w:eastAsia="ru-RU"/>
        </w:rPr>
      </w:pPr>
      <w:r>
        <w:rPr>
          <w:rFonts w:eastAsia="Calibri" w:cs="Times New Roman"/>
          <w:sz w:val="24"/>
          <w:szCs w:val="24"/>
        </w:rPr>
        <w:t xml:space="preserve">81. </w:t>
      </w:r>
      <w:r w:rsidR="00F857FA" w:rsidRPr="00F857FA">
        <w:rPr>
          <w:rFonts w:eastAsia="Calibri" w:cs="Times New Roman"/>
          <w:sz w:val="24"/>
          <w:szCs w:val="24"/>
        </w:rPr>
        <w:t xml:space="preserve">Подготовка проекта градостроительного плана земельного участка осуществляется </w:t>
      </w:r>
      <w:r w:rsidR="00F857FA" w:rsidRPr="00F857FA">
        <w:rPr>
          <w:rFonts w:eastAsia="Calibri" w:cs="Times New Roman"/>
          <w:sz w:val="24"/>
          <w:szCs w:val="24"/>
          <w:lang w:eastAsia="ru-RU"/>
        </w:rPr>
        <w:t xml:space="preserve">специалистом </w:t>
      </w:r>
      <w:r w:rsidR="002C7A1A">
        <w:rPr>
          <w:rFonts w:eastAsia="Times New Roman" w:cs="Times New Roman"/>
          <w:sz w:val="24"/>
          <w:szCs w:val="24"/>
          <w:lang w:eastAsia="ru-RU"/>
        </w:rPr>
        <w:t>Администрации</w:t>
      </w:r>
      <w:r w:rsidR="00F857FA" w:rsidRPr="00F857FA">
        <w:rPr>
          <w:rFonts w:eastAsia="Times New Roman" w:cs="Times New Roman"/>
          <w:sz w:val="24"/>
          <w:szCs w:val="24"/>
          <w:lang w:eastAsia="ru-RU"/>
        </w:rPr>
        <w:t xml:space="preserve">, </w:t>
      </w:r>
      <w:r w:rsidR="00F857FA" w:rsidRPr="00F857FA">
        <w:rPr>
          <w:rFonts w:eastAsia="Calibri" w:cs="Times New Roman"/>
          <w:sz w:val="24"/>
          <w:szCs w:val="24"/>
          <w:lang w:eastAsia="ru-RU"/>
        </w:rPr>
        <w:t>ответственным за подготовку</w:t>
      </w:r>
      <w:r w:rsidR="002C7A1A">
        <w:rPr>
          <w:rFonts w:eastAsia="Times New Roman" w:cs="Times New Roman"/>
          <w:sz w:val="24"/>
          <w:szCs w:val="24"/>
          <w:lang w:eastAsia="ru-RU"/>
        </w:rPr>
        <w:t xml:space="preserve"> </w:t>
      </w:r>
      <w:r w:rsidR="00F857FA" w:rsidRPr="00F857FA">
        <w:rPr>
          <w:rFonts w:eastAsia="Calibri" w:cs="Times New Roman"/>
          <w:sz w:val="24"/>
          <w:szCs w:val="24"/>
          <w:lang w:eastAsia="ru-RU"/>
        </w:rPr>
        <w:t xml:space="preserve">градостроительного плана земельного участка, </w:t>
      </w:r>
      <w:r w:rsidR="00F857FA" w:rsidRPr="00F857FA">
        <w:rPr>
          <w:rFonts w:eastAsia="Calibri" w:cs="Times New Roman"/>
          <w:sz w:val="24"/>
          <w:szCs w:val="24"/>
        </w:rPr>
        <w:t>в течение</w:t>
      </w:r>
      <w:r w:rsidR="00AB240C">
        <w:rPr>
          <w:rFonts w:eastAsia="Calibri" w:cs="Times New Roman"/>
          <w:sz w:val="24"/>
          <w:szCs w:val="24"/>
        </w:rPr>
        <w:t xml:space="preserve"> 10 дней после принятия решения</w:t>
      </w:r>
      <w:r w:rsidR="00AB240C">
        <w:rPr>
          <w:rFonts w:eastAsia="Calibri" w:cs="Times New Roman"/>
          <w:sz w:val="24"/>
          <w:szCs w:val="24"/>
        </w:rPr>
        <w:br/>
      </w:r>
      <w:r w:rsidR="00F857FA" w:rsidRPr="00F857FA">
        <w:rPr>
          <w:rFonts w:eastAsia="Calibri" w:cs="Times New Roman"/>
          <w:sz w:val="24"/>
          <w:szCs w:val="24"/>
        </w:rPr>
        <w:t>о наличии оснований для предоставления муниципальной услуги.</w:t>
      </w:r>
    </w:p>
    <w:p w:rsidR="00F857FA" w:rsidRPr="002C7A1A" w:rsidRDefault="00F857FA" w:rsidP="002C7A1A">
      <w:pPr>
        <w:rPr>
          <w:rFonts w:eastAsia="Times New Roman" w:cs="Times New Roman"/>
          <w:sz w:val="24"/>
          <w:szCs w:val="24"/>
          <w:lang w:eastAsia="ru-RU"/>
        </w:rPr>
      </w:pPr>
      <w:r w:rsidRPr="00F857FA">
        <w:rPr>
          <w:rFonts w:eastAsia="Calibri" w:cs="Times New Roman"/>
          <w:sz w:val="24"/>
          <w:szCs w:val="24"/>
        </w:rPr>
        <w:t xml:space="preserve">Подготовленный проект градостроительного плана земельного участка в течение </w:t>
      </w:r>
      <w:r w:rsidR="00F542E5">
        <w:rPr>
          <w:rFonts w:eastAsia="Calibri" w:cs="Times New Roman"/>
          <w:sz w:val="24"/>
          <w:szCs w:val="24"/>
        </w:rPr>
        <w:br/>
      </w:r>
      <w:r w:rsidRPr="00F857FA">
        <w:rPr>
          <w:rFonts w:eastAsia="Calibri" w:cs="Times New Roman"/>
          <w:sz w:val="24"/>
          <w:szCs w:val="24"/>
        </w:rPr>
        <w:t xml:space="preserve">30 минут с момента подготовки передается на рассмотрение специалисту </w:t>
      </w:r>
      <w:r w:rsidR="002C7A1A">
        <w:rPr>
          <w:rFonts w:eastAsia="Times New Roman" w:cs="Times New Roman"/>
          <w:sz w:val="24"/>
          <w:szCs w:val="24"/>
          <w:lang w:eastAsia="ru-RU"/>
        </w:rPr>
        <w:t>Администрации</w:t>
      </w:r>
      <w:r w:rsidRPr="00F857FA">
        <w:rPr>
          <w:rFonts w:eastAsia="Times New Roman" w:cs="Times New Roman"/>
          <w:sz w:val="24"/>
          <w:szCs w:val="24"/>
          <w:lang w:eastAsia="ru-RU"/>
        </w:rPr>
        <w:t>,</w:t>
      </w:r>
      <w:r w:rsidRPr="00F857FA">
        <w:rPr>
          <w:rFonts w:eastAsia="Calibri" w:cs="Times New Roman"/>
          <w:sz w:val="24"/>
          <w:szCs w:val="24"/>
        </w:rPr>
        <w:t xml:space="preserve"> ответственному за </w:t>
      </w:r>
      <w:r w:rsidRPr="00F857FA">
        <w:rPr>
          <w:rFonts w:eastAsia="Calibri" w:cs="Times New Roman"/>
          <w:sz w:val="24"/>
          <w:szCs w:val="24"/>
          <w:lang w:eastAsia="ru-RU"/>
        </w:rPr>
        <w:t>проверку подготовленного</w:t>
      </w:r>
      <w:r w:rsidR="002C7A1A">
        <w:rPr>
          <w:rFonts w:eastAsia="Times New Roman" w:cs="Times New Roman"/>
          <w:sz w:val="24"/>
          <w:szCs w:val="24"/>
          <w:lang w:eastAsia="ru-RU"/>
        </w:rPr>
        <w:t xml:space="preserve"> </w:t>
      </w:r>
      <w:r w:rsidRPr="00F857FA">
        <w:rPr>
          <w:rFonts w:eastAsia="Calibri" w:cs="Times New Roman"/>
          <w:sz w:val="24"/>
          <w:szCs w:val="24"/>
          <w:lang w:eastAsia="ru-RU"/>
        </w:rPr>
        <w:t>проекта градостроительного плана земельного участка требованиям действующего законодательства.</w:t>
      </w:r>
    </w:p>
    <w:p w:rsidR="00F857FA" w:rsidRPr="002C7A1A" w:rsidRDefault="00F857FA" w:rsidP="002C7A1A">
      <w:pPr>
        <w:rPr>
          <w:rFonts w:eastAsia="Times New Roman" w:cs="Times New Roman"/>
          <w:sz w:val="24"/>
          <w:szCs w:val="24"/>
          <w:lang w:eastAsia="ru-RU"/>
        </w:rPr>
      </w:pPr>
      <w:r w:rsidRPr="00F857FA">
        <w:rPr>
          <w:rFonts w:eastAsia="Calibri" w:cs="Times New Roman"/>
          <w:sz w:val="24"/>
          <w:szCs w:val="24"/>
          <w:lang w:eastAsia="ru-RU"/>
        </w:rPr>
        <w:t xml:space="preserve">Специалист </w:t>
      </w:r>
      <w:r w:rsidR="002C7A1A">
        <w:rPr>
          <w:rFonts w:eastAsia="Times New Roman" w:cs="Times New Roman"/>
          <w:sz w:val="24"/>
          <w:szCs w:val="24"/>
          <w:lang w:eastAsia="ru-RU"/>
        </w:rPr>
        <w:t>Администрации</w:t>
      </w:r>
      <w:r w:rsidRPr="00F857FA">
        <w:rPr>
          <w:rFonts w:eastAsia="Times New Roman" w:cs="Times New Roman"/>
          <w:sz w:val="24"/>
          <w:szCs w:val="24"/>
          <w:lang w:eastAsia="ru-RU"/>
        </w:rPr>
        <w:t>,</w:t>
      </w:r>
      <w:r w:rsidRPr="00F857FA">
        <w:rPr>
          <w:rFonts w:eastAsia="Calibri" w:cs="Times New Roman"/>
          <w:sz w:val="24"/>
          <w:szCs w:val="24"/>
        </w:rPr>
        <w:t xml:space="preserve"> </w:t>
      </w:r>
      <w:r w:rsidR="002C7A1A">
        <w:rPr>
          <w:rFonts w:eastAsia="Calibri" w:cs="Times New Roman"/>
          <w:sz w:val="24"/>
          <w:szCs w:val="24"/>
          <w:lang w:eastAsia="ru-RU"/>
        </w:rPr>
        <w:t>ответственный за проверку</w:t>
      </w:r>
      <w:r w:rsidR="002C7A1A">
        <w:rPr>
          <w:rFonts w:eastAsia="Times New Roman" w:cs="Times New Roman"/>
          <w:sz w:val="24"/>
          <w:szCs w:val="24"/>
          <w:lang w:eastAsia="ru-RU"/>
        </w:rPr>
        <w:t xml:space="preserve"> </w:t>
      </w:r>
      <w:r w:rsidRPr="00F857FA">
        <w:rPr>
          <w:rFonts w:eastAsia="Calibri" w:cs="Times New Roman"/>
          <w:sz w:val="24"/>
          <w:szCs w:val="24"/>
          <w:lang w:eastAsia="ru-RU"/>
        </w:rPr>
        <w:t>подготовленного проекта градостроительного плана земельного участка, проверяет п</w:t>
      </w:r>
      <w:r w:rsidRPr="00F857FA">
        <w:rPr>
          <w:rFonts w:eastAsia="Calibri" w:cs="Times New Roman"/>
          <w:sz w:val="24"/>
          <w:szCs w:val="24"/>
        </w:rPr>
        <w:t xml:space="preserve">одготовленный проект градостроительного плана земельного участка в течение 4 (четырех) часов. </w:t>
      </w:r>
      <w:r w:rsidRPr="00F857FA">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F857FA" w:rsidRPr="00F857FA" w:rsidRDefault="00F857FA" w:rsidP="00F857FA">
      <w:pPr>
        <w:autoSpaceDE w:val="0"/>
        <w:autoSpaceDN w:val="0"/>
        <w:adjustRightInd w:val="0"/>
        <w:ind w:firstLine="708"/>
        <w:rPr>
          <w:rFonts w:eastAsia="Calibri" w:cs="Times New Roman"/>
          <w:sz w:val="24"/>
          <w:szCs w:val="24"/>
          <w:lang w:eastAsia="ru-RU"/>
        </w:rPr>
      </w:pPr>
      <w:r w:rsidRPr="00F857FA">
        <w:rPr>
          <w:rFonts w:eastAsia="Calibri" w:cs="Times New Roman"/>
          <w:sz w:val="24"/>
          <w:szCs w:val="24"/>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F857FA" w:rsidRDefault="00F857FA" w:rsidP="00F857FA">
      <w:pPr>
        <w:autoSpaceDE w:val="0"/>
        <w:autoSpaceDN w:val="0"/>
        <w:adjustRightInd w:val="0"/>
        <w:ind w:firstLine="708"/>
        <w:rPr>
          <w:rFonts w:eastAsia="Calibri" w:cs="Times New Roman"/>
          <w:sz w:val="24"/>
          <w:szCs w:val="24"/>
          <w:lang w:eastAsia="ru-RU"/>
        </w:rPr>
      </w:pPr>
      <w:r w:rsidRPr="00F857FA">
        <w:rPr>
          <w:rFonts w:eastAsia="Calibri" w:cs="Times New Roman"/>
          <w:sz w:val="24"/>
          <w:szCs w:val="24"/>
          <w:lang w:eastAsia="ru-RU"/>
        </w:rPr>
        <w:t>Повторная проверка доработанного проекта градостроительного плана земельного участка осуществляется специалистом, ответственным за проверку подготовленного проекта градостроительного плана земельного участка, в течение 2 (двух) часов.</w:t>
      </w:r>
    </w:p>
    <w:p w:rsidR="002C7A1A" w:rsidRDefault="00F857FA" w:rsidP="002C7A1A">
      <w:pPr>
        <w:autoSpaceDE w:val="0"/>
        <w:autoSpaceDN w:val="0"/>
        <w:adjustRightInd w:val="0"/>
        <w:ind w:firstLine="708"/>
        <w:rPr>
          <w:rFonts w:eastAsia="Times New Roman" w:cs="Times New Roman"/>
          <w:sz w:val="24"/>
          <w:szCs w:val="24"/>
          <w:lang w:eastAsia="ru-RU"/>
        </w:rPr>
      </w:pPr>
      <w:r w:rsidRPr="00F857FA">
        <w:rPr>
          <w:rFonts w:eastAsia="Calibri" w:cs="Times New Roman"/>
          <w:sz w:val="24"/>
          <w:szCs w:val="24"/>
          <w:lang w:eastAsia="ru-RU"/>
        </w:rPr>
        <w:lastRenderedPageBreak/>
        <w:t xml:space="preserve">При отсутствии замечаний (устранения замечаний, доработки) специалист </w:t>
      </w:r>
      <w:r w:rsidR="002C7A1A">
        <w:rPr>
          <w:rFonts w:eastAsia="Times New Roman" w:cs="Times New Roman"/>
          <w:sz w:val="24"/>
          <w:szCs w:val="24"/>
          <w:lang w:eastAsia="ru-RU"/>
        </w:rPr>
        <w:t>Администрации</w:t>
      </w:r>
      <w:r w:rsidRPr="00F857FA">
        <w:rPr>
          <w:rFonts w:eastAsia="Times New Roman" w:cs="Times New Roman"/>
          <w:sz w:val="24"/>
          <w:szCs w:val="24"/>
          <w:lang w:eastAsia="ru-RU"/>
        </w:rPr>
        <w:t>,</w:t>
      </w:r>
      <w:r w:rsidRPr="00F857FA">
        <w:rPr>
          <w:rFonts w:eastAsia="Calibri" w:cs="Times New Roman"/>
          <w:sz w:val="24"/>
          <w:szCs w:val="24"/>
        </w:rPr>
        <w:t xml:space="preserve"> </w:t>
      </w:r>
      <w:r w:rsidRPr="00F857FA">
        <w:rPr>
          <w:rFonts w:eastAsia="Calibri" w:cs="Times New Roman"/>
          <w:sz w:val="24"/>
          <w:szCs w:val="24"/>
          <w:lang w:eastAsia="ru-RU"/>
        </w:rPr>
        <w:t>ответственный за организацию подготовки</w:t>
      </w:r>
      <w:r w:rsidR="002C7A1A">
        <w:rPr>
          <w:rFonts w:eastAsia="Times New Roman" w:cs="Times New Roman"/>
          <w:sz w:val="24"/>
          <w:szCs w:val="24"/>
          <w:lang w:eastAsia="ru-RU"/>
        </w:rPr>
        <w:t xml:space="preserve"> </w:t>
      </w:r>
      <w:r w:rsidRPr="00F857FA">
        <w:rPr>
          <w:rFonts w:eastAsia="Calibri" w:cs="Times New Roman"/>
          <w:sz w:val="24"/>
          <w:szCs w:val="24"/>
          <w:lang w:eastAsia="ru-RU"/>
        </w:rPr>
        <w:t xml:space="preserve">градостроительного плана земельного участка, формирует 3 экземпляра градостроительного плана земельного участка </w:t>
      </w:r>
      <w:r w:rsidRPr="00F857FA">
        <w:rPr>
          <w:rFonts w:eastAsia="Calibri" w:cs="Times New Roman"/>
          <w:sz w:val="24"/>
          <w:szCs w:val="24"/>
        </w:rPr>
        <w:t>в соответствии с формой градостроительного плана земельного участка, установленной</w:t>
      </w:r>
      <w:r w:rsidR="002C7A1A" w:rsidRPr="002C7A1A">
        <w:rPr>
          <w:rFonts w:eastAsia="Times New Roman" w:cs="Times New Roman"/>
          <w:sz w:val="24"/>
          <w:szCs w:val="24"/>
          <w:lang w:eastAsia="ru-RU"/>
        </w:rPr>
        <w:t xml:space="preserve"> </w:t>
      </w:r>
      <w:r w:rsidR="002C7A1A">
        <w:rPr>
          <w:rFonts w:eastAsia="Times New Roman" w:cs="Times New Roman"/>
          <w:sz w:val="24"/>
          <w:szCs w:val="24"/>
          <w:lang w:eastAsia="ru-RU"/>
        </w:rPr>
        <w:t>Администрацией</w:t>
      </w:r>
      <w:r w:rsidRPr="00F857FA">
        <w:rPr>
          <w:rFonts w:eastAsia="Calibri" w:cs="Times New Roman"/>
          <w:sz w:val="24"/>
          <w:szCs w:val="24"/>
        </w:rPr>
        <w:t>, направляет на подписание градостроительного</w:t>
      </w:r>
      <w:r w:rsidR="002C7A1A">
        <w:rPr>
          <w:rFonts w:eastAsia="Times New Roman" w:cs="Times New Roman"/>
          <w:sz w:val="24"/>
          <w:szCs w:val="24"/>
          <w:lang w:eastAsia="ru-RU"/>
        </w:rPr>
        <w:t xml:space="preserve"> </w:t>
      </w:r>
      <w:r w:rsidRPr="00F857FA">
        <w:rPr>
          <w:rFonts w:eastAsia="Calibri" w:cs="Times New Roman"/>
          <w:sz w:val="24"/>
          <w:szCs w:val="24"/>
        </w:rPr>
        <w:t xml:space="preserve">плана земельного участка руководителем </w:t>
      </w:r>
      <w:r w:rsidR="002C7A1A" w:rsidRPr="00AB4A2A">
        <w:rPr>
          <w:rFonts w:eastAsia="Times New Roman" w:cs="Times New Roman"/>
          <w:sz w:val="24"/>
          <w:szCs w:val="24"/>
          <w:lang w:eastAsia="ru-RU"/>
        </w:rPr>
        <w:t>Администрации.</w:t>
      </w:r>
    </w:p>
    <w:p w:rsidR="00F857FA" w:rsidRPr="00F857FA" w:rsidRDefault="00F857FA" w:rsidP="002C7A1A">
      <w:pPr>
        <w:autoSpaceDE w:val="0"/>
        <w:autoSpaceDN w:val="0"/>
        <w:adjustRightInd w:val="0"/>
        <w:ind w:firstLine="708"/>
        <w:rPr>
          <w:rFonts w:eastAsia="Times New Roman" w:cs="Times New Roman"/>
          <w:sz w:val="24"/>
          <w:szCs w:val="24"/>
          <w:lang w:eastAsia="ru-RU"/>
        </w:rPr>
      </w:pPr>
      <w:r w:rsidRPr="00F857FA">
        <w:rPr>
          <w:rFonts w:ascii="Tms Rmn" w:eastAsia="Times New Roman" w:hAnsi="Tms Rmn" w:cs="Times New Roman"/>
          <w:sz w:val="24"/>
          <w:szCs w:val="24"/>
          <w:lang w:eastAsia="ru-RU"/>
        </w:rPr>
        <w:t xml:space="preserve">Подписание результата </w:t>
      </w:r>
      <w:r w:rsidRPr="00F857FA">
        <w:rPr>
          <w:rFonts w:eastAsia="Times New Roman" w:cs="Times New Roman"/>
          <w:sz w:val="24"/>
          <w:szCs w:val="24"/>
          <w:lang w:eastAsia="ru-RU"/>
        </w:rPr>
        <w:t xml:space="preserve">предоставления муниципальной услуги </w:t>
      </w:r>
      <w:r w:rsidRPr="00F857FA">
        <w:rPr>
          <w:rFonts w:eastAsia="Calibri" w:cs="Times New Roman"/>
          <w:sz w:val="24"/>
          <w:szCs w:val="24"/>
          <w:lang w:eastAsia="ru-RU"/>
        </w:rPr>
        <w:t xml:space="preserve">не может превышать 3 дней с момента поступления проекта градостроительного плана земельного участка. </w:t>
      </w:r>
    </w:p>
    <w:p w:rsidR="00F857FA" w:rsidRPr="00F857FA" w:rsidRDefault="00F857FA" w:rsidP="002C7A1A">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руководителем </w:t>
      </w:r>
      <w:r w:rsidR="002C7A1A" w:rsidRPr="00AB4A2A">
        <w:rPr>
          <w:rFonts w:eastAsia="Times New Roman" w:cs="Times New Roman"/>
          <w:sz w:val="24"/>
          <w:szCs w:val="24"/>
          <w:lang w:eastAsia="ru-RU"/>
        </w:rPr>
        <w:t>Администрации.</w:t>
      </w:r>
      <w:r w:rsidRPr="00F857FA">
        <w:rPr>
          <w:rFonts w:eastAsia="Times New Roman" w:cs="Times New Roman"/>
          <w:sz w:val="24"/>
          <w:szCs w:val="24"/>
          <w:lang w:eastAsia="ru-RU"/>
        </w:rPr>
        <w:t xml:space="preserve"> </w:t>
      </w:r>
    </w:p>
    <w:p w:rsidR="00F857FA" w:rsidRPr="00F857FA" w:rsidRDefault="00EF7F22" w:rsidP="00F857FA">
      <w:pPr>
        <w:ind w:firstLine="708"/>
        <w:rPr>
          <w:rFonts w:eastAsia="Times New Roman" w:cs="Times New Roman"/>
          <w:sz w:val="24"/>
          <w:szCs w:val="24"/>
          <w:lang w:eastAsia="ru-RU"/>
        </w:rPr>
      </w:pPr>
      <w:r>
        <w:rPr>
          <w:rFonts w:eastAsia="Times New Roman" w:cs="Times New Roman"/>
          <w:sz w:val="24"/>
          <w:szCs w:val="24"/>
          <w:lang w:eastAsia="ru-RU"/>
        </w:rPr>
        <w:t>82</w:t>
      </w:r>
      <w:r w:rsidR="00F857FA" w:rsidRPr="00F857FA">
        <w:rPr>
          <w:rFonts w:eastAsia="Times New Roman" w:cs="Times New Roman"/>
          <w:sz w:val="24"/>
          <w:szCs w:val="24"/>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F857FA" w:rsidP="00FE7D26">
      <w:pPr>
        <w:spacing w:line="276" w:lineRule="auto"/>
        <w:ind w:firstLine="0"/>
        <w:contextualSpacing/>
        <w:jc w:val="center"/>
        <w:rPr>
          <w:rFonts w:eastAsia="Calibri" w:cs="Times New Roman"/>
          <w:b/>
          <w:sz w:val="24"/>
          <w:szCs w:val="24"/>
        </w:rPr>
      </w:pPr>
      <w:r w:rsidRPr="00F857FA">
        <w:rPr>
          <w:rFonts w:eastAsia="Calibri" w:cs="Times New Roman"/>
          <w:b/>
          <w:sz w:val="24"/>
          <w:szCs w:val="24"/>
        </w:rPr>
        <w:t>Выдача (направление) заявителю результата</w:t>
      </w:r>
      <w:r w:rsidR="00FE7D26">
        <w:rPr>
          <w:rFonts w:eastAsia="Calibri" w:cs="Times New Roman"/>
          <w:b/>
          <w:sz w:val="24"/>
          <w:szCs w:val="24"/>
        </w:rPr>
        <w:t xml:space="preserve"> </w:t>
      </w:r>
      <w:r w:rsidRPr="00F857FA">
        <w:rPr>
          <w:rFonts w:eastAsia="Calibri" w:cs="Times New Roman"/>
          <w:b/>
          <w:sz w:val="24"/>
          <w:szCs w:val="24"/>
        </w:rPr>
        <w:t>предоставления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EF7F22" w:rsidP="006B5F41">
      <w:pPr>
        <w:rPr>
          <w:rFonts w:eastAsia="Times New Roman" w:cs="Times New Roman"/>
          <w:sz w:val="24"/>
          <w:szCs w:val="24"/>
          <w:lang w:eastAsia="ru-RU"/>
        </w:rPr>
      </w:pPr>
      <w:r>
        <w:rPr>
          <w:rFonts w:eastAsia="Times New Roman" w:cs="Times New Roman"/>
          <w:sz w:val="24"/>
          <w:szCs w:val="24"/>
          <w:lang w:eastAsia="ru-RU"/>
        </w:rPr>
        <w:t>83</w:t>
      </w:r>
      <w:r w:rsidR="00F857FA" w:rsidRPr="00F857FA">
        <w:rPr>
          <w:rFonts w:eastAsia="Times New Roman" w:cs="Times New Roman"/>
          <w:sz w:val="24"/>
          <w:szCs w:val="24"/>
          <w:lang w:eastAsia="ru-RU"/>
        </w:rPr>
        <w:t xml:space="preserve">. Специалист </w:t>
      </w:r>
      <w:r w:rsidR="006B5F41">
        <w:rPr>
          <w:rFonts w:eastAsia="Times New Roman" w:cs="Times New Roman"/>
          <w:sz w:val="24"/>
          <w:szCs w:val="24"/>
          <w:lang w:eastAsia="ru-RU"/>
        </w:rPr>
        <w:t xml:space="preserve">Администрации по телефону сообщает заявителю </w:t>
      </w:r>
      <w:r w:rsidR="00F857FA" w:rsidRPr="00F857FA">
        <w:rPr>
          <w:rFonts w:eastAsia="Times New Roman" w:cs="Times New Roman"/>
          <w:sz w:val="24"/>
          <w:szCs w:val="24"/>
          <w:lang w:eastAsia="ru-RU"/>
        </w:rPr>
        <w:t xml:space="preserve">или в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F857FA" w:rsidRPr="00F857FA" w:rsidRDefault="00F857FA" w:rsidP="006B5F41">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Направление в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xml:space="preserve">» результата предоставления муниципальной услуги производится курьерской доставкой по ведомости приема-передачи, подготовленной </w:t>
      </w:r>
      <w:r w:rsidR="006B5F41">
        <w:rPr>
          <w:rFonts w:eastAsia="Times New Roman" w:cs="Times New Roman"/>
          <w:sz w:val="24"/>
          <w:szCs w:val="24"/>
          <w:lang w:eastAsia="ru-RU"/>
        </w:rPr>
        <w:t>Администрацией</w:t>
      </w:r>
      <w:r w:rsidRPr="00F857FA">
        <w:rPr>
          <w:rFonts w:eastAsia="Times New Roman" w:cs="Times New Roman"/>
          <w:sz w:val="24"/>
          <w:szCs w:val="24"/>
          <w:lang w:eastAsia="ru-RU"/>
        </w:rPr>
        <w:t xml:space="preserve">, </w:t>
      </w:r>
      <w:r w:rsidR="006B5F41">
        <w:rPr>
          <w:rFonts w:eastAsia="Times New Roman" w:cs="Times New Roman"/>
          <w:sz w:val="24"/>
          <w:szCs w:val="24"/>
          <w:lang w:eastAsia="ru-RU"/>
        </w:rPr>
        <w:t xml:space="preserve">на следующий рабочий день после </w:t>
      </w:r>
      <w:r w:rsidRPr="00F857FA">
        <w:rPr>
          <w:rFonts w:eastAsia="Times New Roman" w:cs="Times New Roman"/>
          <w:sz w:val="24"/>
          <w:szCs w:val="24"/>
          <w:lang w:eastAsia="ru-RU"/>
        </w:rPr>
        <w:t>подготовки результата предоставления муниципальной услуги.</w:t>
      </w:r>
    </w:p>
    <w:p w:rsidR="006B5F41" w:rsidRDefault="00F857FA" w:rsidP="006B5F41">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Передача подготовленного градостроительного плана земельного участка курьеру </w:t>
      </w:r>
      <w:r w:rsidR="00EF7F22">
        <w:rPr>
          <w:rFonts w:eastAsia="Times New Roman" w:cs="Times New Roman"/>
          <w:sz w:val="24"/>
          <w:szCs w:val="24"/>
          <w:lang w:eastAsia="ru-RU"/>
        </w:rPr>
        <w:br/>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xml:space="preserve">» осуществляется под роспись курьера в журнале регистрации градостроительных планов земельных участков. Передача курьеру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xml:space="preserve">»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6B5F41" w:rsidRPr="00AB4A2A">
        <w:rPr>
          <w:rFonts w:eastAsia="Times New Roman" w:cs="Times New Roman"/>
          <w:sz w:val="24"/>
          <w:szCs w:val="24"/>
          <w:lang w:eastAsia="ru-RU"/>
        </w:rPr>
        <w:t>Администрации.</w:t>
      </w:r>
    </w:p>
    <w:p w:rsidR="00F857FA" w:rsidRPr="00F857FA" w:rsidRDefault="00F857FA" w:rsidP="006B5F41">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Срок доставки результата пред</w:t>
      </w:r>
      <w:r w:rsidR="00AB240C">
        <w:rPr>
          <w:rFonts w:eastAsia="Times New Roman" w:cs="Times New Roman"/>
          <w:sz w:val="24"/>
          <w:szCs w:val="24"/>
          <w:lang w:eastAsia="ru-RU"/>
        </w:rPr>
        <w:t>оставления муниципальной услуги</w:t>
      </w:r>
      <w:r w:rsidR="00AB240C">
        <w:rPr>
          <w:rFonts w:eastAsia="Times New Roman" w:cs="Times New Roman"/>
          <w:sz w:val="24"/>
          <w:szCs w:val="24"/>
          <w:lang w:eastAsia="ru-RU"/>
        </w:rPr>
        <w:br/>
      </w:r>
      <w:r w:rsidRPr="00F857FA">
        <w:rPr>
          <w:rFonts w:eastAsia="Times New Roman" w:cs="Times New Roman"/>
          <w:sz w:val="24"/>
          <w:szCs w:val="24"/>
          <w:lang w:eastAsia="ru-RU"/>
        </w:rPr>
        <w:t xml:space="preserve">из </w:t>
      </w:r>
      <w:r w:rsidR="006B5F41">
        <w:rPr>
          <w:rFonts w:eastAsia="Times New Roman" w:cs="Times New Roman"/>
          <w:sz w:val="24"/>
          <w:szCs w:val="24"/>
          <w:lang w:eastAsia="ru-RU"/>
        </w:rPr>
        <w:t>Администрации</w:t>
      </w:r>
      <w:r w:rsidRPr="00F857FA">
        <w:rPr>
          <w:rFonts w:eastAsia="Times New Roman" w:cs="Times New Roman"/>
          <w:sz w:val="24"/>
          <w:szCs w:val="24"/>
          <w:lang w:eastAsia="ru-RU"/>
        </w:rPr>
        <w:t xml:space="preserve"> в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не входит в общий срок</w:t>
      </w:r>
      <w:r w:rsidR="006B5F41">
        <w:rPr>
          <w:rFonts w:eastAsia="Times New Roman" w:cs="Times New Roman"/>
          <w:sz w:val="24"/>
          <w:szCs w:val="24"/>
          <w:lang w:eastAsia="ru-RU"/>
        </w:rPr>
        <w:t xml:space="preserve"> </w:t>
      </w:r>
      <w:r w:rsidR="0089188D" w:rsidRPr="00F857FA">
        <w:rPr>
          <w:rFonts w:eastAsia="Times New Roman" w:cs="Times New Roman"/>
          <w:sz w:val="24"/>
          <w:szCs w:val="24"/>
          <w:lang w:eastAsia="ru-RU"/>
        </w:rPr>
        <w:t>предоставления муниципальной услуги</w:t>
      </w:r>
      <w:r w:rsidRPr="00F857FA">
        <w:rPr>
          <w:rFonts w:eastAsia="Times New Roman" w:cs="Times New Roman"/>
          <w:sz w:val="24"/>
          <w:szCs w:val="24"/>
          <w:lang w:eastAsia="ru-RU"/>
        </w:rPr>
        <w:t>.</w:t>
      </w:r>
    </w:p>
    <w:p w:rsidR="00F857FA" w:rsidRPr="00F857FA" w:rsidRDefault="00EF7F22" w:rsidP="00262D35">
      <w:pPr>
        <w:suppressAutoHyphens/>
        <w:autoSpaceDE w:val="0"/>
        <w:autoSpaceDN w:val="0"/>
        <w:adjustRightInd w:val="0"/>
        <w:ind w:firstLine="720"/>
        <w:rPr>
          <w:rFonts w:eastAsia="Times New Roman" w:cs="Times New Roman"/>
          <w:sz w:val="24"/>
          <w:szCs w:val="24"/>
          <w:lang w:eastAsia="ru-RU"/>
        </w:rPr>
      </w:pPr>
      <w:r>
        <w:rPr>
          <w:rFonts w:eastAsia="Times New Roman" w:cs="Times New Roman"/>
          <w:sz w:val="24"/>
          <w:szCs w:val="24"/>
          <w:lang w:eastAsia="ru-RU"/>
        </w:rPr>
        <w:t>8</w:t>
      </w:r>
      <w:r w:rsidR="00FE7D26">
        <w:rPr>
          <w:rFonts w:eastAsia="Times New Roman" w:cs="Times New Roman"/>
          <w:sz w:val="24"/>
          <w:szCs w:val="24"/>
          <w:lang w:eastAsia="ru-RU"/>
        </w:rPr>
        <w:t>4</w:t>
      </w:r>
      <w:r w:rsidR="00F857FA" w:rsidRPr="00F857FA">
        <w:rPr>
          <w:rFonts w:eastAsia="Times New Roman" w:cs="Times New Roman"/>
          <w:sz w:val="24"/>
          <w:szCs w:val="24"/>
          <w:lang w:eastAsia="ru-RU"/>
        </w:rPr>
        <w:t xml:space="preserve">. Выдача результата предоставления муниципальной услуги производится </w:t>
      </w:r>
      <w:r w:rsidR="00262D35">
        <w:rPr>
          <w:rFonts w:eastAsia="Times New Roman" w:cs="Times New Roman"/>
          <w:sz w:val="24"/>
          <w:szCs w:val="24"/>
          <w:lang w:eastAsia="ru-RU"/>
        </w:rPr>
        <w:t xml:space="preserve">Администрацией </w:t>
      </w:r>
      <w:r w:rsidR="00F857FA" w:rsidRPr="00F857FA">
        <w:rPr>
          <w:rFonts w:eastAsia="Times New Roman" w:cs="Times New Roman"/>
          <w:sz w:val="24"/>
          <w:szCs w:val="24"/>
          <w:lang w:eastAsia="ru-RU"/>
        </w:rPr>
        <w:t xml:space="preserve"> или оператор</w:t>
      </w:r>
      <w:r w:rsidR="00262D35">
        <w:rPr>
          <w:rFonts w:eastAsia="Times New Roman" w:cs="Times New Roman"/>
          <w:sz w:val="24"/>
          <w:szCs w:val="24"/>
          <w:lang w:eastAsia="ru-RU"/>
        </w:rPr>
        <w:t xml:space="preserve">ом </w:t>
      </w:r>
      <w:proofErr w:type="spellStart"/>
      <w:r w:rsidR="00262D35">
        <w:rPr>
          <w:rFonts w:eastAsia="Times New Roman" w:cs="Times New Roman"/>
          <w:sz w:val="24"/>
          <w:szCs w:val="24"/>
          <w:lang w:eastAsia="ru-RU"/>
        </w:rPr>
        <w:t>ГБУ</w:t>
      </w:r>
      <w:proofErr w:type="spellEnd"/>
      <w:r w:rsidR="00262D35">
        <w:rPr>
          <w:rFonts w:eastAsia="Times New Roman" w:cs="Times New Roman"/>
          <w:sz w:val="24"/>
          <w:szCs w:val="24"/>
          <w:lang w:eastAsia="ru-RU"/>
        </w:rPr>
        <w:t xml:space="preserve"> СО «</w:t>
      </w:r>
      <w:proofErr w:type="spellStart"/>
      <w:r w:rsidR="00262D35">
        <w:rPr>
          <w:rFonts w:eastAsia="Times New Roman" w:cs="Times New Roman"/>
          <w:sz w:val="24"/>
          <w:szCs w:val="24"/>
          <w:lang w:eastAsia="ru-RU"/>
        </w:rPr>
        <w:t>МФЦ</w:t>
      </w:r>
      <w:proofErr w:type="spellEnd"/>
      <w:r w:rsidR="00262D35">
        <w:rPr>
          <w:rFonts w:eastAsia="Times New Roman" w:cs="Times New Roman"/>
          <w:sz w:val="24"/>
          <w:szCs w:val="24"/>
          <w:lang w:eastAsia="ru-RU"/>
        </w:rPr>
        <w:t xml:space="preserve">» лично заявителю </w:t>
      </w:r>
      <w:r w:rsidR="00F857FA" w:rsidRPr="00F857FA">
        <w:rPr>
          <w:rFonts w:eastAsia="Times New Roman" w:cs="Times New Roman"/>
          <w:sz w:val="24"/>
          <w:szCs w:val="24"/>
          <w:lang w:eastAsia="ru-RU"/>
        </w:rPr>
        <w:t>или его представителю после установления личности заявителя или его представителя</w:t>
      </w:r>
      <w:r w:rsidR="00F857FA" w:rsidRPr="00F857FA">
        <w:rPr>
          <w:rFonts w:eastAsia="Times New Roman" w:cs="Times New Roman"/>
          <w:sz w:val="24"/>
          <w:szCs w:val="24"/>
          <w:lang w:eastAsia="ru-RU"/>
        </w:rPr>
        <w:br/>
        <w:t>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F857FA" w:rsidRDefault="00F857FA" w:rsidP="00262D35">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Невостребованные заявителем документы, подготовленные </w:t>
      </w:r>
      <w:r w:rsidR="00262D35">
        <w:rPr>
          <w:rFonts w:eastAsia="Times New Roman" w:cs="Times New Roman"/>
          <w:sz w:val="24"/>
          <w:szCs w:val="24"/>
          <w:lang w:eastAsia="ru-RU"/>
        </w:rPr>
        <w:t xml:space="preserve">Администрацией по результатам предоставления </w:t>
      </w:r>
      <w:r w:rsidRPr="00F857FA">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262D35">
        <w:rPr>
          <w:rFonts w:eastAsia="Times New Roman" w:cs="Times New Roman"/>
          <w:sz w:val="24"/>
          <w:szCs w:val="24"/>
          <w:lang w:eastAsia="ru-RU"/>
        </w:rPr>
        <w:t>Администрацией</w:t>
      </w:r>
      <w:r w:rsidRPr="00F857FA">
        <w:rPr>
          <w:rFonts w:eastAsia="Times New Roman" w:cs="Times New Roman"/>
          <w:sz w:val="24"/>
          <w:szCs w:val="24"/>
          <w:lang w:eastAsia="ru-RU"/>
        </w:rPr>
        <w:t xml:space="preserve">, хранятся в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xml:space="preserve">» </w:t>
      </w:r>
      <w:r w:rsidR="007D4960" w:rsidRPr="00F857FA">
        <w:rPr>
          <w:rFonts w:eastAsia="Times New Roman" w:cs="Times New Roman"/>
          <w:sz w:val="24"/>
          <w:szCs w:val="24"/>
          <w:lang w:eastAsia="ru-RU"/>
        </w:rPr>
        <w:t>в течение трех</w:t>
      </w:r>
    </w:p>
    <w:p w:rsidR="00262D35" w:rsidRDefault="00F857FA" w:rsidP="00262D35">
      <w:pPr>
        <w:suppressAutoHyphens/>
        <w:autoSpaceDE w:val="0"/>
        <w:autoSpaceDN w:val="0"/>
        <w:adjustRightInd w:val="0"/>
        <w:ind w:firstLine="0"/>
        <w:rPr>
          <w:rFonts w:eastAsia="Times New Roman" w:cs="Times New Roman"/>
          <w:sz w:val="24"/>
          <w:szCs w:val="24"/>
          <w:lang w:eastAsia="ru-RU"/>
        </w:rPr>
      </w:pPr>
      <w:r w:rsidRPr="00F857FA">
        <w:rPr>
          <w:rFonts w:eastAsia="Times New Roman" w:cs="Times New Roman"/>
          <w:sz w:val="24"/>
          <w:szCs w:val="24"/>
          <w:lang w:eastAsia="ru-RU"/>
        </w:rPr>
        <w:t xml:space="preserve">месяцев со </w:t>
      </w:r>
      <w:r w:rsidR="007D4960">
        <w:rPr>
          <w:rFonts w:eastAsia="Times New Roman" w:cs="Times New Roman"/>
          <w:sz w:val="24"/>
          <w:szCs w:val="24"/>
          <w:lang w:eastAsia="ru-RU"/>
        </w:rPr>
        <w:t xml:space="preserve">дня их получения </w:t>
      </w:r>
      <w:proofErr w:type="spellStart"/>
      <w:r w:rsidR="007D4960">
        <w:rPr>
          <w:rFonts w:eastAsia="Times New Roman" w:cs="Times New Roman"/>
          <w:sz w:val="24"/>
          <w:szCs w:val="24"/>
          <w:lang w:eastAsia="ru-RU"/>
        </w:rPr>
        <w:t>ГБУ</w:t>
      </w:r>
      <w:proofErr w:type="spellEnd"/>
      <w:r w:rsidR="007D4960">
        <w:rPr>
          <w:rFonts w:eastAsia="Times New Roman" w:cs="Times New Roman"/>
          <w:sz w:val="24"/>
          <w:szCs w:val="24"/>
          <w:lang w:eastAsia="ru-RU"/>
        </w:rPr>
        <w:t xml:space="preserve"> СО «</w:t>
      </w:r>
      <w:proofErr w:type="spellStart"/>
      <w:r w:rsidR="007D4960">
        <w:rPr>
          <w:rFonts w:eastAsia="Times New Roman" w:cs="Times New Roman"/>
          <w:sz w:val="24"/>
          <w:szCs w:val="24"/>
          <w:lang w:eastAsia="ru-RU"/>
        </w:rPr>
        <w:t>МФЦ</w:t>
      </w:r>
      <w:proofErr w:type="spellEnd"/>
      <w:r w:rsidR="007D4960">
        <w:rPr>
          <w:rFonts w:eastAsia="Times New Roman" w:cs="Times New Roman"/>
          <w:sz w:val="24"/>
          <w:szCs w:val="24"/>
          <w:lang w:eastAsia="ru-RU"/>
        </w:rPr>
        <w:t xml:space="preserve">». </w:t>
      </w:r>
      <w:r w:rsidRPr="00F857FA">
        <w:rPr>
          <w:rFonts w:eastAsia="Times New Roman" w:cs="Times New Roman"/>
          <w:sz w:val="24"/>
          <w:szCs w:val="24"/>
          <w:lang w:eastAsia="ru-RU"/>
        </w:rPr>
        <w:t>По истечении данного срока документы передаю</w:t>
      </w:r>
      <w:r w:rsidR="007D4960">
        <w:rPr>
          <w:rFonts w:eastAsia="Times New Roman" w:cs="Times New Roman"/>
          <w:sz w:val="24"/>
          <w:szCs w:val="24"/>
          <w:lang w:eastAsia="ru-RU"/>
        </w:rPr>
        <w:t xml:space="preserve">тся по ведомости </w:t>
      </w:r>
      <w:r w:rsidRPr="00F857FA">
        <w:rPr>
          <w:rFonts w:eastAsia="Times New Roman" w:cs="Times New Roman"/>
          <w:sz w:val="24"/>
          <w:szCs w:val="24"/>
          <w:lang w:eastAsia="ru-RU"/>
        </w:rPr>
        <w:t xml:space="preserve">в </w:t>
      </w:r>
      <w:r w:rsidR="00262D35">
        <w:rPr>
          <w:rFonts w:eastAsia="Times New Roman" w:cs="Times New Roman"/>
          <w:sz w:val="24"/>
          <w:szCs w:val="24"/>
          <w:lang w:eastAsia="ru-RU"/>
        </w:rPr>
        <w:t>Администрацию.</w:t>
      </w:r>
    </w:p>
    <w:p w:rsidR="00F857FA" w:rsidRPr="00F857FA" w:rsidRDefault="00F857FA" w:rsidP="00262D35">
      <w:pPr>
        <w:suppressAutoHyphens/>
        <w:autoSpaceDE w:val="0"/>
        <w:autoSpaceDN w:val="0"/>
        <w:adjustRightInd w:val="0"/>
        <w:ind w:firstLine="0"/>
        <w:rPr>
          <w:rFonts w:eastAsia="Times New Roman" w:cs="Times New Roman"/>
          <w:sz w:val="24"/>
          <w:szCs w:val="24"/>
          <w:lang w:eastAsia="ru-RU"/>
        </w:rPr>
      </w:pPr>
      <w:r w:rsidRPr="00F857FA">
        <w:rPr>
          <w:rFonts w:eastAsia="Times New Roman" w:cs="Times New Roman"/>
          <w:sz w:val="24"/>
          <w:szCs w:val="24"/>
          <w:lang w:eastAsia="ru-RU"/>
        </w:rPr>
        <w:t xml:space="preserve">Выдача результата предоставления государственной услуги в </w:t>
      </w:r>
      <w:r w:rsidR="00262D35">
        <w:rPr>
          <w:rFonts w:eastAsia="Times New Roman" w:cs="Times New Roman"/>
          <w:sz w:val="24"/>
          <w:szCs w:val="24"/>
          <w:lang w:eastAsia="ru-RU"/>
        </w:rPr>
        <w:t xml:space="preserve">Администрации </w:t>
      </w:r>
      <w:r w:rsidRPr="00F857FA">
        <w:rPr>
          <w:rFonts w:eastAsia="Times New Roman" w:cs="Times New Roman"/>
          <w:sz w:val="24"/>
          <w:szCs w:val="24"/>
          <w:lang w:eastAsia="ru-RU"/>
        </w:rPr>
        <w:t xml:space="preserve">производится под роспись заявителя или его уполномоченного представителя в книге </w:t>
      </w:r>
      <w:proofErr w:type="gramStart"/>
      <w:r w:rsidRPr="00F857FA">
        <w:rPr>
          <w:rFonts w:eastAsia="Times New Roman" w:cs="Times New Roman"/>
          <w:sz w:val="24"/>
          <w:szCs w:val="24"/>
          <w:lang w:eastAsia="ru-RU"/>
        </w:rPr>
        <w:t>учета выдачи результатов предоставления муниципальной услуги</w:t>
      </w:r>
      <w:proofErr w:type="gramEnd"/>
      <w:r w:rsidRPr="00F857FA">
        <w:rPr>
          <w:rFonts w:eastAsia="Times New Roman" w:cs="Times New Roman"/>
          <w:sz w:val="24"/>
          <w:szCs w:val="24"/>
          <w:lang w:eastAsia="ru-RU"/>
        </w:rPr>
        <w:t>.</w:t>
      </w:r>
    </w:p>
    <w:p w:rsidR="00F857FA" w:rsidRPr="00F857FA" w:rsidRDefault="00F857FA" w:rsidP="00262D35">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Заявителю или его уполномоченному представителю выдается </w:t>
      </w:r>
      <w:r w:rsidRPr="00F857FA">
        <w:rPr>
          <w:rFonts w:eastAsia="Times New Roman" w:cs="Times New Roman"/>
          <w:sz w:val="24"/>
          <w:szCs w:val="24"/>
          <w:lang w:eastAsia="ru-RU"/>
        </w:rPr>
        <w:br/>
        <w:t>два оригинала подготовленного градостроительного плана земельного участка. Третий оригинал остается на хранении в</w:t>
      </w:r>
      <w:r w:rsidR="00262D35" w:rsidRPr="00262D35">
        <w:rPr>
          <w:rFonts w:eastAsia="Times New Roman" w:cs="Times New Roman"/>
          <w:sz w:val="24"/>
          <w:szCs w:val="24"/>
          <w:lang w:eastAsia="ru-RU"/>
        </w:rPr>
        <w:t xml:space="preserve"> </w:t>
      </w:r>
      <w:r w:rsidR="00262D35">
        <w:rPr>
          <w:rFonts w:eastAsia="Times New Roman" w:cs="Times New Roman"/>
          <w:sz w:val="24"/>
          <w:szCs w:val="24"/>
          <w:lang w:eastAsia="ru-RU"/>
        </w:rPr>
        <w:t xml:space="preserve">Администрации </w:t>
      </w:r>
      <w:r w:rsidRPr="00F857FA">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262D35" w:rsidRDefault="00F857FA" w:rsidP="00262D35">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lastRenderedPageBreak/>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262D35" w:rsidRPr="00AB4A2A">
        <w:rPr>
          <w:rFonts w:eastAsia="Times New Roman" w:cs="Times New Roman"/>
          <w:sz w:val="24"/>
          <w:szCs w:val="24"/>
          <w:lang w:eastAsia="ru-RU"/>
        </w:rPr>
        <w:t>Администрации.</w:t>
      </w:r>
    </w:p>
    <w:p w:rsidR="00F857FA" w:rsidRPr="00F857FA" w:rsidRDefault="00EF7F22" w:rsidP="00262D35">
      <w:pPr>
        <w:suppressAutoHyphens/>
        <w:autoSpaceDE w:val="0"/>
        <w:autoSpaceDN w:val="0"/>
        <w:adjustRightInd w:val="0"/>
        <w:ind w:firstLine="720"/>
        <w:rPr>
          <w:rFonts w:eastAsia="Times New Roman" w:cs="Times New Roman"/>
          <w:b/>
          <w:sz w:val="24"/>
          <w:szCs w:val="24"/>
          <w:lang w:eastAsia="ru-RU"/>
        </w:rPr>
      </w:pPr>
      <w:r>
        <w:rPr>
          <w:rFonts w:eastAsia="Times New Roman" w:cs="Times New Roman"/>
          <w:sz w:val="24"/>
          <w:szCs w:val="24"/>
          <w:lang w:eastAsia="ru-RU"/>
        </w:rPr>
        <w:t>85</w:t>
      </w:r>
      <w:r w:rsidR="00F857FA" w:rsidRPr="00F857FA">
        <w:rPr>
          <w:rFonts w:eastAsia="Times New Roman" w:cs="Times New Roman"/>
          <w:sz w:val="24"/>
          <w:szCs w:val="24"/>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sidR="00AB240C">
        <w:rPr>
          <w:rFonts w:eastAsia="Times New Roman" w:cs="Times New Roman"/>
          <w:sz w:val="24"/>
          <w:szCs w:val="24"/>
          <w:lang w:eastAsia="ru-RU"/>
        </w:rPr>
        <w:t>рованного уведомления об отказе</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в предоставлении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F857FA" w:rsidP="00FE7D26">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EF7F22" w:rsidP="00F857FA">
      <w:pPr>
        <w:ind w:firstLine="720"/>
        <w:rPr>
          <w:rFonts w:eastAsia="Times New Roman" w:cs="Times New Roman"/>
          <w:sz w:val="24"/>
          <w:szCs w:val="24"/>
          <w:lang w:eastAsia="ru-RU"/>
        </w:rPr>
      </w:pPr>
      <w:r>
        <w:rPr>
          <w:rFonts w:eastAsia="Times New Roman" w:cs="Times New Roman"/>
          <w:sz w:val="24"/>
          <w:szCs w:val="24"/>
          <w:lang w:eastAsia="ru-RU"/>
        </w:rPr>
        <w:t>86</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F857FA" w:rsidRPr="00F857FA">
        <w:rPr>
          <w:rFonts w:eastAsia="Times New Roman"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F857FA" w:rsidRPr="00F857FA">
        <w:rPr>
          <w:rFonts w:eastAsia="Times New Roman" w:cs="Times New Roman"/>
          <w:sz w:val="24"/>
          <w:szCs w:val="24"/>
          <w:lang w:eastAsia="ru-RU"/>
        </w:rPr>
        <w:br/>
        <w:t xml:space="preserve">и муниципальных услуг пользователям после получения индивидуального кода доступа </w:t>
      </w:r>
      <w:r w:rsidR="00F857FA" w:rsidRPr="00F857FA">
        <w:rPr>
          <w:rFonts w:eastAsia="Times New Roman" w:cs="Times New Roman"/>
          <w:sz w:val="24"/>
          <w:szCs w:val="24"/>
          <w:lang w:eastAsia="ru-RU"/>
        </w:rPr>
        <w:br/>
        <w:t>к подсистеме «личный кабинет»:</w:t>
      </w:r>
    </w:p>
    <w:p w:rsidR="00F857FA" w:rsidRPr="00F857FA" w:rsidRDefault="001D0235" w:rsidP="00F857FA">
      <w:pPr>
        <w:ind w:firstLine="720"/>
        <w:rPr>
          <w:rFonts w:eastAsia="Times New Roman" w:cs="Times New Roman"/>
          <w:sz w:val="24"/>
          <w:szCs w:val="24"/>
          <w:lang w:eastAsia="ru-RU"/>
        </w:rPr>
      </w:pPr>
      <w:proofErr w:type="gramStart"/>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F857FA">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w:t>
      </w:r>
      <w:proofErr w:type="spellStart"/>
      <w:r w:rsidR="00F857FA" w:rsidRPr="00F857FA">
        <w:rPr>
          <w:rFonts w:eastAsia="Times New Roman" w:cs="Times New Roman"/>
          <w:sz w:val="24"/>
          <w:szCs w:val="24"/>
          <w:lang w:eastAsia="ru-RU"/>
        </w:rPr>
        <w:t>СНИЛС</w:t>
      </w:r>
      <w:proofErr w:type="spellEnd"/>
      <w:r w:rsidR="00F857FA" w:rsidRPr="00F857FA">
        <w:rPr>
          <w:rFonts w:eastAsia="Times New Roman" w:cs="Times New Roman"/>
          <w:sz w:val="24"/>
          <w:szCs w:val="24"/>
          <w:lang w:eastAsia="ru-RU"/>
        </w:rPr>
        <w:t>), адрес электронной почты и номер контактного телефона;</w:t>
      </w:r>
      <w:proofErr w:type="gramEnd"/>
    </w:p>
    <w:p w:rsidR="00F857FA" w:rsidRPr="00F857FA" w:rsidRDefault="001D0235" w:rsidP="00F857FA">
      <w:pPr>
        <w:ind w:firstLine="720"/>
        <w:rPr>
          <w:rFonts w:eastAsia="Times New Roman" w:cs="Times New Roman"/>
          <w:sz w:val="24"/>
          <w:szCs w:val="24"/>
          <w:lang w:eastAsia="ru-RU"/>
        </w:rPr>
      </w:pPr>
      <w:proofErr w:type="gramStart"/>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0" w:history="1">
        <w:r w:rsidR="00F857FA" w:rsidRPr="00F857FA">
          <w:rPr>
            <w:rFonts w:eastAsia="Times New Roman" w:cs="Times New Roman"/>
            <w:sz w:val="24"/>
            <w:szCs w:val="24"/>
            <w:lang w:eastAsia="ru-RU"/>
          </w:rPr>
          <w:t>приказом</w:t>
        </w:r>
      </w:hyperlink>
      <w:r w:rsidR="00F857FA" w:rsidRPr="00F857FA">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roofErr w:type="gramEnd"/>
    </w:p>
    <w:p w:rsidR="00F857FA" w:rsidRPr="00F857FA" w:rsidRDefault="00763CE9" w:rsidP="00F857FA">
      <w:pPr>
        <w:ind w:firstLine="720"/>
        <w:rPr>
          <w:rFonts w:eastAsia="Times New Roman" w:cs="Times New Roman"/>
          <w:sz w:val="24"/>
          <w:szCs w:val="24"/>
          <w:lang w:eastAsia="ru-RU"/>
        </w:rPr>
      </w:pPr>
      <w:r>
        <w:rPr>
          <w:rFonts w:eastAsia="Times New Roman" w:cs="Times New Roman"/>
          <w:sz w:val="24"/>
          <w:szCs w:val="24"/>
          <w:lang w:eastAsia="ru-RU"/>
        </w:rPr>
        <w:t xml:space="preserve">87. </w:t>
      </w:r>
      <w:r w:rsidR="00F857FA" w:rsidRPr="00F857FA">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Pr>
          <w:rFonts w:eastAsia="Times New Roman" w:cs="Times New Roman"/>
          <w:sz w:val="24"/>
          <w:szCs w:val="24"/>
          <w:lang w:eastAsia="ru-RU"/>
        </w:rPr>
        <w:t>заявителям и обеспечен доступ</w:t>
      </w:r>
      <w:r w:rsidR="00F857FA" w:rsidRPr="00F857FA">
        <w:rPr>
          <w:rFonts w:eastAsia="Times New Roman" w:cs="Times New Roman"/>
          <w:sz w:val="24"/>
          <w:szCs w:val="24"/>
          <w:lang w:eastAsia="ru-RU"/>
        </w:rPr>
        <w:t xml:space="preserve"> заявителей к сведениям о муниципальной услуге.</w:t>
      </w: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Заявление и документы, указанные в пунктах </w:t>
      </w:r>
      <w:r w:rsidR="00763CE9">
        <w:rPr>
          <w:rFonts w:eastAsia="Times New Roman" w:cs="Times New Roman"/>
          <w:sz w:val="24"/>
          <w:szCs w:val="24"/>
          <w:lang w:eastAsia="ru-RU"/>
        </w:rPr>
        <w:t>22–25</w:t>
      </w:r>
      <w:r w:rsidRPr="00F857FA">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sidR="00AB240C">
        <w:rPr>
          <w:rFonts w:eastAsia="Times New Roman" w:cs="Times New Roman"/>
          <w:sz w:val="24"/>
          <w:szCs w:val="24"/>
          <w:lang w:eastAsia="ru-RU"/>
        </w:rPr>
        <w:t>льной услуги, могут быть поданы</w:t>
      </w:r>
      <w:r w:rsidR="00AB240C">
        <w:rPr>
          <w:rFonts w:eastAsia="Times New Roman" w:cs="Times New Roman"/>
          <w:sz w:val="24"/>
          <w:szCs w:val="24"/>
          <w:lang w:eastAsia="ru-RU"/>
        </w:rPr>
        <w:br/>
      </w:r>
      <w:r w:rsidRPr="00F857FA">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w:t>
      </w:r>
      <w:r w:rsidRPr="00F857FA">
        <w:rPr>
          <w:rFonts w:eastAsia="Times New Roman" w:cs="Times New Roman"/>
          <w:sz w:val="24"/>
          <w:szCs w:val="24"/>
          <w:lang w:eastAsia="ru-RU"/>
        </w:rPr>
        <w:lastRenderedPageBreak/>
        <w:t>государственных и муниципальн</w:t>
      </w:r>
      <w:r w:rsidR="005B2F9F">
        <w:rPr>
          <w:rFonts w:eastAsia="Times New Roman" w:cs="Times New Roman"/>
          <w:sz w:val="24"/>
          <w:szCs w:val="24"/>
          <w:lang w:eastAsia="ru-RU"/>
        </w:rPr>
        <w:t>ых услуг / на телефонный номер)</w:t>
      </w:r>
      <w:r w:rsidRPr="00F857FA">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F857FA">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F857FA">
        <w:rPr>
          <w:rFonts w:eastAsia="Times New Roman" w:cs="Times New Roman"/>
          <w:sz w:val="24"/>
          <w:szCs w:val="24"/>
          <w:lang w:eastAsia="ru-RU"/>
        </w:rPr>
        <w:br/>
        <w:t>и муниципальных услуг, Региональном портале государственных и муниципальных услуг.</w:t>
      </w: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sz w:val="24"/>
          <w:szCs w:val="24"/>
          <w:lang w:eastAsia="ru-RU"/>
        </w:rPr>
        <w:t>Получение заяви</w:t>
      </w:r>
      <w:r w:rsidR="00C70D43">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F857FA">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F857FA">
        <w:rPr>
          <w:rFonts w:eastAsia="Times New Roman" w:cs="Times New Roman"/>
          <w:sz w:val="24"/>
          <w:szCs w:val="24"/>
          <w:lang w:eastAsia="ru-RU"/>
        </w:rPr>
        <w:br/>
        <w:t xml:space="preserve">в течение </w:t>
      </w:r>
      <w:proofErr w:type="gramStart"/>
      <w:r w:rsidRPr="00F857FA">
        <w:rPr>
          <w:rFonts w:eastAsia="Times New Roman" w:cs="Times New Roman"/>
          <w:sz w:val="24"/>
          <w:szCs w:val="24"/>
          <w:lang w:eastAsia="ru-RU"/>
        </w:rPr>
        <w:t xml:space="preserve">срока действия результата </w:t>
      </w:r>
      <w:r w:rsidR="00C70D43">
        <w:rPr>
          <w:rFonts w:eastAsia="Times New Roman" w:cs="Times New Roman"/>
          <w:sz w:val="24"/>
          <w:szCs w:val="24"/>
          <w:lang w:eastAsia="ru-RU"/>
        </w:rPr>
        <w:t xml:space="preserve">предоставления муниципальной </w:t>
      </w:r>
      <w:r w:rsidRPr="00F857FA">
        <w:rPr>
          <w:rFonts w:eastAsia="Times New Roman" w:cs="Times New Roman"/>
          <w:sz w:val="24"/>
          <w:szCs w:val="24"/>
          <w:lang w:eastAsia="ru-RU"/>
        </w:rPr>
        <w:t>услуги</w:t>
      </w:r>
      <w:proofErr w:type="gramEnd"/>
      <w:r w:rsidRPr="00F857FA">
        <w:rPr>
          <w:rFonts w:eastAsia="Times New Roman" w:cs="Times New Roman"/>
          <w:sz w:val="24"/>
          <w:szCs w:val="24"/>
          <w:lang w:eastAsia="ru-RU"/>
        </w:rPr>
        <w:t xml:space="preserve"> или посредством Почты России.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F857FA" w:rsidP="00F857FA">
      <w:pPr>
        <w:spacing w:line="276" w:lineRule="auto"/>
        <w:ind w:firstLine="0"/>
        <w:contextualSpacing/>
        <w:jc w:val="center"/>
        <w:rPr>
          <w:rFonts w:eastAsia="Calibri" w:cs="Times New Roman"/>
          <w:b/>
          <w:sz w:val="24"/>
          <w:szCs w:val="24"/>
        </w:rPr>
      </w:pPr>
      <w:r w:rsidRPr="00F857FA">
        <w:rPr>
          <w:rFonts w:eastAsia="Calibri" w:cs="Times New Roman"/>
          <w:b/>
          <w:sz w:val="24"/>
          <w:szCs w:val="24"/>
        </w:rPr>
        <w:t xml:space="preserve">Раздел </w:t>
      </w:r>
      <w:r w:rsidRPr="00F857FA">
        <w:rPr>
          <w:rFonts w:eastAsia="Calibri" w:cs="Times New Roman"/>
          <w:b/>
          <w:sz w:val="24"/>
          <w:szCs w:val="24"/>
          <w:lang w:val="en-US"/>
        </w:rPr>
        <w:t>IV</w:t>
      </w:r>
      <w:r w:rsidR="00FE7D26">
        <w:rPr>
          <w:rFonts w:eastAsia="Calibri" w:cs="Times New Roman"/>
          <w:b/>
          <w:sz w:val="24"/>
          <w:szCs w:val="24"/>
        </w:rPr>
        <w:t>.</w:t>
      </w:r>
      <w:r w:rsidRPr="00F857FA">
        <w:rPr>
          <w:rFonts w:eastAsia="Calibri" w:cs="Times New Roman"/>
          <w:b/>
          <w:sz w:val="24"/>
          <w:szCs w:val="24"/>
        </w:rPr>
        <w:t xml:space="preserve"> Формы </w:t>
      </w:r>
      <w:proofErr w:type="gramStart"/>
      <w:r w:rsidRPr="00F857FA">
        <w:rPr>
          <w:rFonts w:eastAsia="Calibri" w:cs="Times New Roman"/>
          <w:b/>
          <w:sz w:val="24"/>
          <w:szCs w:val="24"/>
        </w:rPr>
        <w:t>контроля за</w:t>
      </w:r>
      <w:proofErr w:type="gramEnd"/>
      <w:r w:rsidRPr="00F857FA">
        <w:rPr>
          <w:rFonts w:eastAsia="Calibri" w:cs="Times New Roman"/>
          <w:b/>
          <w:sz w:val="24"/>
          <w:szCs w:val="24"/>
        </w:rPr>
        <w:t xml:space="preserve"> исполнением регламента</w:t>
      </w:r>
    </w:p>
    <w:p w:rsidR="00F857FA" w:rsidRPr="00F857FA" w:rsidRDefault="00F857FA" w:rsidP="00F857FA">
      <w:pPr>
        <w:spacing w:line="276" w:lineRule="auto"/>
        <w:ind w:firstLine="0"/>
        <w:contextualSpacing/>
        <w:jc w:val="center"/>
        <w:rPr>
          <w:rFonts w:eastAsia="Calibri" w:cs="Times New Roman"/>
          <w:b/>
          <w:sz w:val="24"/>
          <w:szCs w:val="24"/>
        </w:rPr>
      </w:pPr>
    </w:p>
    <w:p w:rsidR="00F857FA" w:rsidRPr="00F857FA" w:rsidRDefault="00F857FA" w:rsidP="00FE7D26">
      <w:pPr>
        <w:spacing w:line="276" w:lineRule="auto"/>
        <w:ind w:firstLine="0"/>
        <w:contextualSpacing/>
        <w:jc w:val="center"/>
        <w:rPr>
          <w:rFonts w:eastAsia="Calibri" w:cs="Times New Roman"/>
          <w:b/>
          <w:sz w:val="24"/>
          <w:szCs w:val="24"/>
        </w:rPr>
      </w:pPr>
      <w:r w:rsidRPr="00F857FA">
        <w:rPr>
          <w:rFonts w:eastAsia="Calibri" w:cs="Times New Roman"/>
          <w:b/>
          <w:sz w:val="24"/>
          <w:szCs w:val="24"/>
        </w:rPr>
        <w:t xml:space="preserve">Порядок осуществления текущего </w:t>
      </w:r>
      <w:proofErr w:type="gramStart"/>
      <w:r w:rsidRPr="00F857FA">
        <w:rPr>
          <w:rFonts w:eastAsia="Calibri" w:cs="Times New Roman"/>
          <w:b/>
          <w:sz w:val="24"/>
          <w:szCs w:val="24"/>
        </w:rPr>
        <w:t>контроля за</w:t>
      </w:r>
      <w:proofErr w:type="gramEnd"/>
      <w:r w:rsidRPr="00F857FA">
        <w:rPr>
          <w:rFonts w:eastAsia="Calibri" w:cs="Times New Roman"/>
          <w:b/>
          <w:sz w:val="24"/>
          <w:szCs w:val="24"/>
        </w:rPr>
        <w:t xml:space="preserve"> соблюдением и исполнением положений регламента и иных нормативных правовых актов</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763CE9" w:rsidP="002C59C9">
      <w:pPr>
        <w:rPr>
          <w:rFonts w:eastAsia="Times New Roman" w:cs="Times New Roman"/>
          <w:sz w:val="24"/>
          <w:szCs w:val="24"/>
          <w:lang w:eastAsia="ru-RU"/>
        </w:rPr>
      </w:pPr>
      <w:r>
        <w:rPr>
          <w:rFonts w:eastAsia="Times New Roman" w:cs="Times New Roman"/>
          <w:sz w:val="24"/>
          <w:szCs w:val="24"/>
          <w:lang w:eastAsia="ru-RU"/>
        </w:rPr>
        <w:t>88.</w:t>
      </w:r>
      <w:r w:rsidR="00F857FA" w:rsidRPr="00F857FA">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F857FA">
        <w:rPr>
          <w:rFonts w:ascii="Tms Rmn" w:eastAsia="Times New Roman" w:hAnsi="Tms Rmn" w:cs="Times New Roman"/>
          <w:szCs w:val="20"/>
          <w:lang w:eastAsia="ru-RU"/>
        </w:rPr>
        <w:t xml:space="preserve"> </w:t>
      </w:r>
      <w:r w:rsidR="002C59C9">
        <w:rPr>
          <w:rFonts w:eastAsia="Times New Roman" w:cs="Times New Roman"/>
          <w:sz w:val="24"/>
          <w:szCs w:val="24"/>
          <w:lang w:eastAsia="ru-RU"/>
        </w:rPr>
        <w:t xml:space="preserve">Администрации, </w:t>
      </w:r>
      <w:r w:rsidR="00F857FA" w:rsidRPr="00F857FA">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F857FA" w:rsidRDefault="00F857FA" w:rsidP="00F857FA">
      <w:pPr>
        <w:rPr>
          <w:rFonts w:eastAsia="Times New Roman" w:cs="Times New Roman"/>
          <w:sz w:val="24"/>
          <w:szCs w:val="24"/>
          <w:lang w:eastAsia="ru-RU"/>
        </w:rPr>
      </w:pPr>
      <w:r w:rsidRPr="00F857FA">
        <w:rPr>
          <w:rFonts w:eastAsia="Times New Roman" w:cs="Times New Roman"/>
          <w:sz w:val="24"/>
          <w:szCs w:val="24"/>
          <w:lang w:eastAsia="ru-RU"/>
        </w:rPr>
        <w:t xml:space="preserve">Текущий контроль соблюдения специалистами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w:t>
      </w:r>
    </w:p>
    <w:p w:rsidR="00F857FA" w:rsidRPr="00F857FA" w:rsidRDefault="00F857FA" w:rsidP="00F857FA">
      <w:pPr>
        <w:rPr>
          <w:rFonts w:eastAsia="Times New Roman" w:cs="Times New Roman"/>
          <w:b/>
          <w:sz w:val="24"/>
          <w:szCs w:val="24"/>
          <w:lang w:eastAsia="ru-RU"/>
        </w:rPr>
      </w:pPr>
      <w:r w:rsidRPr="00F857FA">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F857FA" w:rsidP="00FE7D26">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763CE9" w:rsidP="00F857FA">
      <w:pPr>
        <w:rPr>
          <w:rFonts w:asciiTheme="minorHAnsi" w:eastAsia="Times New Roman" w:hAnsiTheme="minorHAnsi" w:cs="Times New Roman"/>
          <w:sz w:val="24"/>
          <w:szCs w:val="24"/>
          <w:lang w:eastAsia="ru-RU"/>
        </w:rPr>
      </w:pPr>
      <w:r>
        <w:rPr>
          <w:rFonts w:eastAsia="Times New Roman" w:cs="Times New Roman"/>
          <w:sz w:val="24"/>
          <w:szCs w:val="24"/>
          <w:lang w:eastAsia="ru-RU"/>
        </w:rPr>
        <w:t>89</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Контроль полноты и качества предоставления муниципальной услуги осуществляется</w:t>
      </w:r>
      <w:r w:rsidR="00F857FA" w:rsidRPr="00F857FA">
        <w:rPr>
          <w:rFonts w:ascii="Tms Rmn" w:eastAsia="Times New Roman" w:hAnsi="Tms Rmn" w:cs="Times New Roman"/>
          <w:szCs w:val="20"/>
          <w:lang w:eastAsia="ru-RU"/>
        </w:rPr>
        <w:t xml:space="preserve"> </w:t>
      </w:r>
      <w:r w:rsidR="002C59C9">
        <w:rPr>
          <w:rFonts w:eastAsia="Times New Roman" w:cs="Times New Roman"/>
          <w:sz w:val="24"/>
          <w:szCs w:val="24"/>
          <w:lang w:eastAsia="ru-RU"/>
        </w:rPr>
        <w:t>Администрацией</w:t>
      </w:r>
      <w:r w:rsidR="00F857FA" w:rsidRPr="00F857FA">
        <w:rPr>
          <w:rFonts w:eastAsia="Times New Roman" w:cs="Times New Roman"/>
          <w:i/>
          <w:sz w:val="24"/>
          <w:szCs w:val="24"/>
          <w:lang w:eastAsia="ru-RU"/>
        </w:rPr>
        <w:t>,</w:t>
      </w:r>
      <w:r w:rsidR="00F857FA" w:rsidRPr="00F857FA">
        <w:rPr>
          <w:rFonts w:ascii="Tms Rmn" w:eastAsia="Times New Roman" w:hAnsi="Tms Rmn" w:cs="Times New Roman"/>
          <w:sz w:val="24"/>
          <w:szCs w:val="24"/>
          <w:lang w:eastAsia="ru-RU"/>
        </w:rPr>
        <w:t xml:space="preserve"> в форме плановых и внеплановых проверок.</w:t>
      </w:r>
    </w:p>
    <w:p w:rsidR="00F857FA" w:rsidRPr="00F857FA" w:rsidRDefault="00F857FA" w:rsidP="00F857FA">
      <w:pPr>
        <w:ind w:firstLine="708"/>
        <w:rPr>
          <w:rFonts w:eastAsia="Times New Roman" w:cs="Times New Roman"/>
          <w:sz w:val="24"/>
          <w:szCs w:val="24"/>
          <w:lang w:eastAsia="ru-RU"/>
        </w:rPr>
      </w:pPr>
      <w:r w:rsidRPr="00F857FA">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F857FA" w:rsidRDefault="00F857FA" w:rsidP="00F857FA">
      <w:pPr>
        <w:ind w:firstLine="708"/>
        <w:rPr>
          <w:rFonts w:eastAsia="Times New Roman" w:cs="Times New Roman"/>
          <w:sz w:val="24"/>
          <w:szCs w:val="24"/>
          <w:lang w:eastAsia="ru-RU"/>
        </w:rPr>
      </w:pPr>
      <w:r w:rsidRPr="00F857FA">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Pr>
          <w:rFonts w:eastAsia="Times New Roman" w:cs="Times New Roman"/>
          <w:sz w:val="24"/>
          <w:szCs w:val="24"/>
          <w:lang w:eastAsia="ru-RU"/>
        </w:rPr>
        <w:t xml:space="preserve"> работы) и внеплановый характер</w:t>
      </w:r>
      <w:r w:rsidR="00AB240C">
        <w:rPr>
          <w:rFonts w:eastAsia="Times New Roman" w:cs="Times New Roman"/>
          <w:sz w:val="24"/>
          <w:szCs w:val="24"/>
          <w:lang w:eastAsia="ru-RU"/>
        </w:rPr>
        <w:br/>
      </w:r>
      <w:r w:rsidRPr="00F857FA">
        <w:rPr>
          <w:rFonts w:eastAsia="Times New Roman" w:cs="Times New Roman"/>
          <w:sz w:val="24"/>
          <w:szCs w:val="24"/>
          <w:lang w:eastAsia="ru-RU"/>
        </w:rPr>
        <w:t>(по конкретному обращению получателя муниципальной услуги).</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F857FA" w:rsidP="00FE7D26">
      <w:pPr>
        <w:spacing w:line="276" w:lineRule="auto"/>
        <w:ind w:firstLine="0"/>
        <w:contextualSpacing/>
        <w:jc w:val="center"/>
        <w:rPr>
          <w:rFonts w:eastAsia="Calibri" w:cs="Times New Roman"/>
          <w:b/>
          <w:sz w:val="24"/>
          <w:szCs w:val="24"/>
        </w:rPr>
      </w:pPr>
      <w:r w:rsidRPr="00F857FA">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F857FA" w:rsidRDefault="00F857FA" w:rsidP="00F857FA">
      <w:pPr>
        <w:spacing w:line="276" w:lineRule="auto"/>
        <w:ind w:firstLine="0"/>
        <w:contextualSpacing/>
        <w:jc w:val="left"/>
        <w:rPr>
          <w:rFonts w:eastAsia="Calibri" w:cs="Times New Roman"/>
          <w:b/>
          <w:sz w:val="24"/>
          <w:szCs w:val="24"/>
        </w:rPr>
      </w:pPr>
    </w:p>
    <w:p w:rsidR="001D0235" w:rsidRDefault="00763CE9" w:rsidP="001D0235">
      <w:pPr>
        <w:ind w:firstLine="708"/>
        <w:rPr>
          <w:rFonts w:eastAsia="Times New Roman" w:cs="Times New Roman"/>
          <w:sz w:val="24"/>
          <w:szCs w:val="24"/>
          <w:lang w:eastAsia="ru-RU"/>
        </w:rPr>
      </w:pPr>
      <w:r>
        <w:rPr>
          <w:rFonts w:eastAsia="Times New Roman" w:cs="Times New Roman"/>
          <w:sz w:val="24"/>
          <w:szCs w:val="24"/>
          <w:lang w:eastAsia="ru-RU"/>
        </w:rPr>
        <w:t>90</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По результатам проведенных проверок в случае </w:t>
      </w:r>
      <w:r w:rsidR="00AB240C">
        <w:rPr>
          <w:rFonts w:eastAsia="Times New Roman" w:cs="Times New Roman"/>
          <w:sz w:val="24"/>
          <w:szCs w:val="24"/>
          <w:lang w:eastAsia="ru-RU"/>
        </w:rPr>
        <w:t>выявления фактов нарушения прав</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F857FA" w:rsidRDefault="00F857FA" w:rsidP="002C59C9">
      <w:pPr>
        <w:ind w:firstLine="708"/>
        <w:rPr>
          <w:rFonts w:eastAsia="Times New Roman" w:cs="Times New Roman"/>
          <w:sz w:val="24"/>
          <w:szCs w:val="24"/>
          <w:lang w:eastAsia="ru-RU"/>
        </w:rPr>
      </w:pPr>
      <w:proofErr w:type="gramStart"/>
      <w:r w:rsidRPr="00F857FA">
        <w:rPr>
          <w:rFonts w:eastAsia="Times New Roman"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F857FA">
        <w:rPr>
          <w:rFonts w:ascii="Tms Rmn" w:eastAsia="Times New Roman" w:hAnsi="Tms Rmn" w:cs="Times New Roman"/>
          <w:szCs w:val="20"/>
          <w:lang w:eastAsia="ru-RU"/>
        </w:rPr>
        <w:t xml:space="preserve"> </w:t>
      </w:r>
      <w:r w:rsidR="002C59C9">
        <w:rPr>
          <w:rFonts w:eastAsia="Times New Roman" w:cs="Times New Roman"/>
          <w:sz w:val="24"/>
          <w:szCs w:val="24"/>
          <w:lang w:eastAsia="ru-RU"/>
        </w:rPr>
        <w:t xml:space="preserve">Администрации </w:t>
      </w:r>
      <w:r w:rsidRPr="00F857FA">
        <w:rPr>
          <w:rFonts w:eastAsia="Times New Roman" w:cs="Times New Roman"/>
          <w:sz w:val="24"/>
          <w:szCs w:val="24"/>
          <w:lang w:eastAsia="ru-RU"/>
        </w:rPr>
        <w:t xml:space="preserve">и </w:t>
      </w:r>
      <w:proofErr w:type="spellStart"/>
      <w:r w:rsidRPr="00F857FA">
        <w:rPr>
          <w:rFonts w:eastAsia="Times New Roman" w:cs="Times New Roman"/>
          <w:sz w:val="24"/>
          <w:szCs w:val="24"/>
          <w:lang w:eastAsia="ru-RU"/>
        </w:rPr>
        <w:t>ГБУ</w:t>
      </w:r>
      <w:proofErr w:type="spellEnd"/>
      <w:r w:rsidRPr="00F857FA">
        <w:rPr>
          <w:rFonts w:eastAsia="Times New Roman" w:cs="Times New Roman"/>
          <w:sz w:val="24"/>
          <w:szCs w:val="24"/>
          <w:lang w:eastAsia="ru-RU"/>
        </w:rPr>
        <w:t xml:space="preserve"> СО «</w:t>
      </w:r>
      <w:proofErr w:type="spellStart"/>
      <w:r w:rsidRPr="00F857FA">
        <w:rPr>
          <w:rFonts w:eastAsia="Times New Roman" w:cs="Times New Roman"/>
          <w:sz w:val="24"/>
          <w:szCs w:val="24"/>
          <w:lang w:eastAsia="ru-RU"/>
        </w:rPr>
        <w:t>МФЦ</w:t>
      </w:r>
      <w:proofErr w:type="spellEnd"/>
      <w:r w:rsidRPr="00F857FA">
        <w:rPr>
          <w:rFonts w:eastAsia="Times New Roman" w:cs="Times New Roman"/>
          <w:sz w:val="24"/>
          <w:szCs w:val="24"/>
          <w:lang w:eastAsia="ru-RU"/>
        </w:rPr>
        <w:t>» несут ответственность за принимаемые (осуществляемые) в ходе предоставления муниципальной услуги решения и действ</w:t>
      </w:r>
      <w:r w:rsidR="00AB240C">
        <w:rPr>
          <w:rFonts w:eastAsia="Times New Roman" w:cs="Times New Roman"/>
          <w:sz w:val="24"/>
          <w:szCs w:val="24"/>
          <w:lang w:eastAsia="ru-RU"/>
        </w:rPr>
        <w:t>ия (бездействие) в соответствии</w:t>
      </w:r>
      <w:r w:rsidR="00AB240C">
        <w:rPr>
          <w:rFonts w:eastAsia="Times New Roman" w:cs="Times New Roman"/>
          <w:sz w:val="24"/>
          <w:szCs w:val="24"/>
          <w:lang w:eastAsia="ru-RU"/>
        </w:rPr>
        <w:br/>
      </w:r>
      <w:r w:rsidRPr="00F857FA">
        <w:rPr>
          <w:rFonts w:eastAsia="Times New Roman" w:cs="Times New Roman"/>
          <w:sz w:val="24"/>
          <w:szCs w:val="24"/>
          <w:lang w:eastAsia="ru-RU"/>
        </w:rPr>
        <w:t>с их должностными регламентами и законодательством Российской Федерации.</w:t>
      </w:r>
      <w:proofErr w:type="gramEnd"/>
    </w:p>
    <w:p w:rsidR="00F857FA" w:rsidRPr="00F857FA" w:rsidRDefault="00F857FA" w:rsidP="00F857FA">
      <w:pPr>
        <w:spacing w:line="276" w:lineRule="auto"/>
        <w:ind w:firstLine="0"/>
        <w:contextualSpacing/>
        <w:jc w:val="left"/>
        <w:rPr>
          <w:rFonts w:eastAsia="Calibri" w:cs="Times New Roman"/>
          <w:b/>
          <w:sz w:val="24"/>
          <w:szCs w:val="24"/>
        </w:rPr>
      </w:pPr>
    </w:p>
    <w:p w:rsidR="00F857FA" w:rsidRPr="00F857FA" w:rsidRDefault="00F857FA" w:rsidP="00FE7D26">
      <w:pPr>
        <w:spacing w:line="276" w:lineRule="auto"/>
        <w:ind w:firstLine="0"/>
        <w:contextualSpacing/>
        <w:jc w:val="center"/>
        <w:rPr>
          <w:rFonts w:eastAsia="Calibri" w:cs="Times New Roman"/>
          <w:b/>
          <w:sz w:val="24"/>
          <w:szCs w:val="24"/>
        </w:rPr>
      </w:pPr>
      <w:r w:rsidRPr="00F857FA">
        <w:rPr>
          <w:rFonts w:eastAsia="Calibri" w:cs="Times New Roman"/>
          <w:b/>
          <w:sz w:val="24"/>
          <w:szCs w:val="24"/>
        </w:rPr>
        <w:lastRenderedPageBreak/>
        <w:t xml:space="preserve">Требования к порядку и формам контроля предоставления муниципальной услуги, в том числе со </w:t>
      </w:r>
      <w:r w:rsidR="00AB240C">
        <w:rPr>
          <w:rFonts w:eastAsia="Calibri" w:cs="Times New Roman"/>
          <w:b/>
          <w:sz w:val="24"/>
          <w:szCs w:val="24"/>
        </w:rPr>
        <w:t>стороны граждан, их объединений</w:t>
      </w:r>
      <w:r w:rsidR="00FE7D26">
        <w:rPr>
          <w:rFonts w:eastAsia="Calibri" w:cs="Times New Roman"/>
          <w:b/>
          <w:sz w:val="24"/>
          <w:szCs w:val="24"/>
        </w:rPr>
        <w:t xml:space="preserve"> </w:t>
      </w:r>
      <w:r w:rsidRPr="00F857FA">
        <w:rPr>
          <w:rFonts w:eastAsia="Calibri" w:cs="Times New Roman"/>
          <w:b/>
          <w:sz w:val="24"/>
          <w:szCs w:val="24"/>
        </w:rPr>
        <w:t>и организаций</w:t>
      </w:r>
    </w:p>
    <w:p w:rsidR="00F857FA" w:rsidRPr="00F857FA" w:rsidRDefault="00F857FA" w:rsidP="00F857FA">
      <w:pPr>
        <w:ind w:firstLine="720"/>
        <w:jc w:val="center"/>
        <w:rPr>
          <w:rFonts w:eastAsia="Times New Roman" w:cs="Times New Roman"/>
          <w:b/>
          <w:sz w:val="24"/>
          <w:szCs w:val="24"/>
          <w:lang w:eastAsia="ru-RU"/>
        </w:rPr>
      </w:pPr>
    </w:p>
    <w:p w:rsidR="00F857FA" w:rsidRPr="00F857FA" w:rsidRDefault="00763CE9" w:rsidP="00F857FA">
      <w:pPr>
        <w:ind w:firstLine="720"/>
        <w:rPr>
          <w:rFonts w:eastAsia="Times New Roman" w:cs="Times New Roman"/>
          <w:sz w:val="24"/>
          <w:szCs w:val="24"/>
          <w:lang w:eastAsia="ru-RU"/>
        </w:rPr>
      </w:pPr>
      <w:r>
        <w:rPr>
          <w:rFonts w:eastAsia="Times New Roman" w:cs="Times New Roman"/>
          <w:sz w:val="24"/>
          <w:szCs w:val="24"/>
          <w:lang w:eastAsia="ru-RU"/>
        </w:rPr>
        <w:t>9</w:t>
      </w:r>
      <w:r w:rsidR="00FE7D26">
        <w:rPr>
          <w:rFonts w:eastAsia="Times New Roman" w:cs="Times New Roman"/>
          <w:sz w:val="24"/>
          <w:szCs w:val="24"/>
          <w:lang w:eastAsia="ru-RU"/>
        </w:rPr>
        <w:t xml:space="preserve">1. </w:t>
      </w:r>
      <w:r w:rsidR="00F857FA" w:rsidRPr="00F857FA">
        <w:rPr>
          <w:rFonts w:eastAsia="Times New Roman" w:cs="Times New Roman"/>
          <w:sz w:val="24"/>
          <w:szCs w:val="24"/>
          <w:lang w:eastAsia="ru-RU"/>
        </w:rPr>
        <w:t>Граждане, их объединения и организ</w:t>
      </w:r>
      <w:r w:rsidR="00AB240C">
        <w:rPr>
          <w:rFonts w:eastAsia="Times New Roman" w:cs="Times New Roman"/>
          <w:sz w:val="24"/>
          <w:szCs w:val="24"/>
          <w:lang w:eastAsia="ru-RU"/>
        </w:rPr>
        <w:t xml:space="preserve">ации для осуществления </w:t>
      </w:r>
      <w:proofErr w:type="gramStart"/>
      <w:r w:rsidR="00AB240C">
        <w:rPr>
          <w:rFonts w:eastAsia="Times New Roman" w:cs="Times New Roman"/>
          <w:sz w:val="24"/>
          <w:szCs w:val="24"/>
          <w:lang w:eastAsia="ru-RU"/>
        </w:rPr>
        <w:t>контроля</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за</w:t>
      </w:r>
      <w:proofErr w:type="gramEnd"/>
      <w:r w:rsidR="00F857FA" w:rsidRPr="00F857FA">
        <w:rPr>
          <w:rFonts w:eastAsia="Times New Roman" w:cs="Times New Roman"/>
          <w:sz w:val="24"/>
          <w:szCs w:val="24"/>
          <w:lang w:eastAsia="ru-RU"/>
        </w:rPr>
        <w:t xml:space="preserve"> предоставлением муниципальной услуги имеют </w:t>
      </w:r>
      <w:r w:rsidR="00AB240C">
        <w:rPr>
          <w:rFonts w:eastAsia="Times New Roman" w:cs="Times New Roman"/>
          <w:sz w:val="24"/>
          <w:szCs w:val="24"/>
          <w:lang w:eastAsia="ru-RU"/>
        </w:rPr>
        <w:t>право направлять индивидуальные</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Pr>
          <w:rFonts w:eastAsia="Times New Roman" w:cs="Times New Roman"/>
          <w:sz w:val="24"/>
          <w:szCs w:val="24"/>
          <w:lang w:eastAsia="ru-RU"/>
        </w:rPr>
        <w:t>явления на действия (бездействие</w:t>
      </w:r>
      <w:r w:rsidR="00F857FA" w:rsidRPr="00F857FA">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F857FA" w:rsidRPr="00F857FA" w:rsidRDefault="00F857FA" w:rsidP="00F857FA">
      <w:pPr>
        <w:ind w:firstLine="720"/>
        <w:rPr>
          <w:rFonts w:eastAsia="Times New Roman" w:cs="Times New Roman"/>
          <w:b/>
          <w:sz w:val="24"/>
          <w:szCs w:val="24"/>
          <w:lang w:eastAsia="ru-RU"/>
        </w:rPr>
      </w:pPr>
      <w:r w:rsidRPr="00F857FA">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Pr>
          <w:rFonts w:eastAsia="Times New Roman" w:cs="Times New Roman"/>
          <w:sz w:val="24"/>
          <w:szCs w:val="24"/>
          <w:lang w:eastAsia="ru-RU"/>
        </w:rPr>
        <w:t>ых (по телефону) или письменных</w:t>
      </w:r>
      <w:r w:rsidR="00AB240C">
        <w:rPr>
          <w:rFonts w:eastAsia="Times New Roman" w:cs="Times New Roman"/>
          <w:sz w:val="24"/>
          <w:szCs w:val="24"/>
          <w:lang w:eastAsia="ru-RU"/>
        </w:rPr>
        <w:br/>
      </w:r>
      <w:r w:rsidRPr="00F857FA">
        <w:rPr>
          <w:rFonts w:eastAsia="Times New Roman" w:cs="Times New Roman"/>
          <w:sz w:val="24"/>
          <w:szCs w:val="24"/>
          <w:lang w:eastAsia="ru-RU"/>
        </w:rPr>
        <w:t xml:space="preserve">(в электронном виде) обращений, через специальный сервис </w:t>
      </w:r>
      <w:r w:rsidR="00A6580A">
        <w:rPr>
          <w:rFonts w:eastAsia="Times New Roman" w:cs="Times New Roman" w:hint="eastAsia"/>
          <w:sz w:val="24"/>
          <w:szCs w:val="24"/>
          <w:lang w:eastAsia="ru-RU"/>
        </w:rPr>
        <w:t>Регионального</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Pr>
          <w:rFonts w:eastAsia="Times New Roman" w:cs="Times New Roman" w:hint="eastAsia"/>
          <w:sz w:val="24"/>
          <w:szCs w:val="24"/>
          <w:lang w:eastAsia="ru-RU"/>
        </w:rPr>
        <w:t>а</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w:t>
      </w:r>
    </w:p>
    <w:p w:rsidR="00F857FA" w:rsidRPr="00F857FA" w:rsidRDefault="00F857FA" w:rsidP="00F857FA">
      <w:pPr>
        <w:spacing w:line="276" w:lineRule="auto"/>
        <w:ind w:firstLine="0"/>
        <w:contextualSpacing/>
        <w:jc w:val="left"/>
        <w:rPr>
          <w:rFonts w:eastAsia="Calibri" w:cs="Times New Roman"/>
          <w:b/>
          <w:sz w:val="24"/>
          <w:szCs w:val="24"/>
        </w:rPr>
      </w:pPr>
    </w:p>
    <w:p w:rsidR="00F857FA" w:rsidRPr="00F857FA" w:rsidRDefault="00F857FA" w:rsidP="002C59C9">
      <w:pPr>
        <w:ind w:firstLine="0"/>
        <w:jc w:val="center"/>
        <w:rPr>
          <w:rFonts w:eastAsia="Times New Roman" w:cs="Times New Roman"/>
          <w:sz w:val="18"/>
          <w:szCs w:val="18"/>
          <w:lang w:eastAsia="ru-RU"/>
        </w:rPr>
      </w:pPr>
      <w:r w:rsidRPr="00F857FA">
        <w:rPr>
          <w:rFonts w:eastAsia="Times New Roman" w:cs="Times New Roman"/>
          <w:b/>
          <w:sz w:val="24"/>
          <w:szCs w:val="24"/>
          <w:lang w:eastAsia="ru-RU"/>
        </w:rPr>
        <w:t xml:space="preserve">Раздел </w:t>
      </w:r>
      <w:r w:rsidRPr="00F857FA">
        <w:rPr>
          <w:rFonts w:eastAsia="Times New Roman" w:cs="Times New Roman"/>
          <w:b/>
          <w:sz w:val="24"/>
          <w:szCs w:val="24"/>
          <w:lang w:val="en-US" w:eastAsia="ru-RU"/>
        </w:rPr>
        <w:t>V</w:t>
      </w:r>
      <w:r w:rsidR="00FE7D26">
        <w:rPr>
          <w:rFonts w:eastAsia="Times New Roman" w:cs="Times New Roman"/>
          <w:b/>
          <w:sz w:val="24"/>
          <w:szCs w:val="24"/>
          <w:lang w:eastAsia="ru-RU"/>
        </w:rPr>
        <w:t>.</w:t>
      </w:r>
      <w:r w:rsidRPr="00F857FA">
        <w:rPr>
          <w:rFonts w:eastAsia="Times New Roman" w:cs="Times New Roman"/>
          <w:b/>
          <w:sz w:val="24"/>
          <w:szCs w:val="24"/>
          <w:lang w:eastAsia="ru-RU"/>
        </w:rPr>
        <w:t xml:space="preserve"> Досудебный (внесудебный) порядок обжалования решений</w:t>
      </w:r>
      <w:r w:rsidRPr="00F857FA">
        <w:rPr>
          <w:rFonts w:eastAsia="Times New Roman" w:cs="Times New Roman"/>
          <w:b/>
          <w:sz w:val="24"/>
          <w:szCs w:val="24"/>
          <w:lang w:eastAsia="ru-RU"/>
        </w:rPr>
        <w:br/>
        <w:t xml:space="preserve">и действий (бездействия) </w:t>
      </w:r>
      <w:r w:rsidR="002C59C9" w:rsidRPr="002C59C9">
        <w:rPr>
          <w:rFonts w:eastAsia="Times New Roman" w:cs="Times New Roman"/>
          <w:b/>
          <w:sz w:val="24"/>
          <w:szCs w:val="24"/>
          <w:lang w:eastAsia="ru-RU"/>
        </w:rPr>
        <w:t>Администрации,</w:t>
      </w:r>
      <w:r w:rsidR="002C59C9">
        <w:rPr>
          <w:rFonts w:eastAsia="Times New Roman" w:cs="Times New Roman"/>
          <w:sz w:val="24"/>
          <w:szCs w:val="24"/>
          <w:lang w:eastAsia="ru-RU"/>
        </w:rPr>
        <w:t xml:space="preserve"> </w:t>
      </w:r>
      <w:r w:rsidRPr="00F857FA">
        <w:rPr>
          <w:rFonts w:eastAsia="Times New Roman" w:cs="Times New Roman"/>
          <w:b/>
          <w:sz w:val="24"/>
          <w:szCs w:val="24"/>
          <w:lang w:eastAsia="ru-RU"/>
        </w:rPr>
        <w:t xml:space="preserve">его должностных лиц, а также </w:t>
      </w:r>
      <w:proofErr w:type="spellStart"/>
      <w:r w:rsidRPr="00F857FA">
        <w:rPr>
          <w:rFonts w:eastAsia="Times New Roman" w:cs="Times New Roman"/>
          <w:b/>
          <w:sz w:val="24"/>
          <w:szCs w:val="24"/>
          <w:lang w:eastAsia="ru-RU"/>
        </w:rPr>
        <w:t>ГБУ</w:t>
      </w:r>
      <w:proofErr w:type="spellEnd"/>
      <w:r w:rsidRPr="00F857FA">
        <w:rPr>
          <w:rFonts w:eastAsia="Times New Roman" w:cs="Times New Roman"/>
          <w:b/>
          <w:sz w:val="24"/>
          <w:szCs w:val="24"/>
          <w:lang w:eastAsia="ru-RU"/>
        </w:rPr>
        <w:t xml:space="preserve"> СО «</w:t>
      </w:r>
      <w:proofErr w:type="spellStart"/>
      <w:r w:rsidRPr="00F857FA">
        <w:rPr>
          <w:rFonts w:eastAsia="Times New Roman" w:cs="Times New Roman"/>
          <w:b/>
          <w:sz w:val="24"/>
          <w:szCs w:val="24"/>
          <w:lang w:eastAsia="ru-RU"/>
        </w:rPr>
        <w:t>МФЦ</w:t>
      </w:r>
      <w:proofErr w:type="spellEnd"/>
      <w:r w:rsidRPr="00F857FA">
        <w:rPr>
          <w:rFonts w:eastAsia="Times New Roman" w:cs="Times New Roman"/>
          <w:b/>
          <w:sz w:val="24"/>
          <w:szCs w:val="24"/>
          <w:lang w:eastAsia="ru-RU"/>
        </w:rPr>
        <w:t>» и его специалистов</w:t>
      </w:r>
    </w:p>
    <w:p w:rsidR="00F857FA" w:rsidRPr="00F857FA" w:rsidRDefault="00F857FA" w:rsidP="00F857FA">
      <w:pPr>
        <w:spacing w:line="276" w:lineRule="auto"/>
        <w:ind w:firstLine="0"/>
        <w:contextualSpacing/>
        <w:jc w:val="left"/>
        <w:rPr>
          <w:rFonts w:eastAsia="Calibri" w:cs="Times New Roman"/>
          <w:b/>
          <w:sz w:val="24"/>
          <w:szCs w:val="24"/>
        </w:rPr>
      </w:pPr>
    </w:p>
    <w:p w:rsidR="00F857FA" w:rsidRPr="00F857FA" w:rsidRDefault="00F857FA" w:rsidP="002C59C9">
      <w:pPr>
        <w:spacing w:line="276" w:lineRule="auto"/>
        <w:ind w:firstLine="0"/>
        <w:contextualSpacing/>
        <w:jc w:val="center"/>
        <w:rPr>
          <w:rFonts w:eastAsia="Calibri" w:cs="Times New Roman"/>
          <w:b/>
          <w:sz w:val="24"/>
          <w:szCs w:val="24"/>
        </w:rPr>
      </w:pPr>
      <w:r w:rsidRPr="00F857FA">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2C59C9" w:rsidRPr="002C59C9">
        <w:rPr>
          <w:rFonts w:eastAsia="Times New Roman" w:cs="Times New Roman"/>
          <w:b/>
          <w:sz w:val="24"/>
          <w:szCs w:val="24"/>
          <w:lang w:eastAsia="ru-RU"/>
        </w:rPr>
        <w:t xml:space="preserve">Администрации </w:t>
      </w:r>
      <w:r w:rsidRPr="002C59C9">
        <w:rPr>
          <w:rFonts w:eastAsia="Calibri" w:cs="Times New Roman"/>
          <w:b/>
          <w:sz w:val="24"/>
          <w:szCs w:val="24"/>
        </w:rPr>
        <w:t>и</w:t>
      </w:r>
      <w:r w:rsidRPr="00F857FA">
        <w:rPr>
          <w:rFonts w:eastAsia="Calibri" w:cs="Times New Roman"/>
          <w:b/>
          <w:sz w:val="24"/>
          <w:szCs w:val="24"/>
        </w:rPr>
        <w:t xml:space="preserve"> его должностных лиц при предоставлении муниципальной услуги</w:t>
      </w:r>
    </w:p>
    <w:p w:rsidR="00F857FA" w:rsidRPr="00F857FA" w:rsidRDefault="00F857FA" w:rsidP="00F857FA">
      <w:pPr>
        <w:ind w:firstLine="0"/>
        <w:rPr>
          <w:rFonts w:eastAsia="Times New Roman" w:cs="Times New Roman"/>
          <w:b/>
          <w:sz w:val="24"/>
          <w:szCs w:val="24"/>
          <w:lang w:eastAsia="ru-RU"/>
        </w:rPr>
      </w:pPr>
    </w:p>
    <w:p w:rsidR="00F857FA" w:rsidRPr="00F857FA" w:rsidRDefault="00763CE9" w:rsidP="002C59C9">
      <w:pPr>
        <w:rPr>
          <w:rFonts w:eastAsia="Times New Roman" w:cs="Times New Roman"/>
          <w:sz w:val="24"/>
          <w:szCs w:val="24"/>
          <w:lang w:eastAsia="ru-RU"/>
        </w:rPr>
      </w:pPr>
      <w:r>
        <w:rPr>
          <w:rFonts w:eastAsia="Times New Roman" w:cs="Times New Roman"/>
          <w:sz w:val="24"/>
          <w:szCs w:val="24"/>
          <w:lang w:eastAsia="ru-RU"/>
        </w:rPr>
        <w:t>92</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Заявитель вправе обжаловать решения и действия (бездействие</w:t>
      </w:r>
      <w:r w:rsidR="002C59C9">
        <w:rPr>
          <w:rFonts w:eastAsia="Times New Roman" w:cs="Times New Roman"/>
          <w:sz w:val="24"/>
          <w:szCs w:val="24"/>
          <w:lang w:eastAsia="ru-RU"/>
        </w:rPr>
        <w:t>)</w:t>
      </w:r>
      <w:r w:rsidR="002C59C9" w:rsidRPr="002C59C9">
        <w:rPr>
          <w:rFonts w:eastAsia="Times New Roman" w:cs="Times New Roman"/>
          <w:sz w:val="24"/>
          <w:szCs w:val="24"/>
          <w:lang w:eastAsia="ru-RU"/>
        </w:rPr>
        <w:t xml:space="preserve"> </w:t>
      </w:r>
      <w:r w:rsidR="002C59C9">
        <w:rPr>
          <w:rFonts w:eastAsia="Times New Roman" w:cs="Times New Roman"/>
          <w:sz w:val="24"/>
          <w:szCs w:val="24"/>
          <w:lang w:eastAsia="ru-RU"/>
        </w:rPr>
        <w:t xml:space="preserve">Администрации </w:t>
      </w:r>
      <w:r w:rsidR="00F857FA" w:rsidRPr="00F857FA">
        <w:rPr>
          <w:rFonts w:eastAsia="Times New Roman" w:cs="Times New Roman"/>
          <w:sz w:val="24"/>
          <w:szCs w:val="24"/>
          <w:lang w:eastAsia="ru-RU"/>
        </w:rPr>
        <w:t xml:space="preserve">и его должностных лиц, а также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и его специалистов, принятые или осуществленные в ходе предоставления муниципальной услуги.</w:t>
      </w:r>
    </w:p>
    <w:p w:rsidR="00F857FA" w:rsidRPr="00F857FA" w:rsidRDefault="00F857FA" w:rsidP="00F857FA">
      <w:pPr>
        <w:ind w:firstLine="0"/>
        <w:rPr>
          <w:rFonts w:eastAsia="Times New Roman" w:cs="Times New Roman"/>
          <w:b/>
          <w:sz w:val="24"/>
          <w:szCs w:val="24"/>
          <w:lang w:eastAsia="ru-RU"/>
        </w:rPr>
      </w:pPr>
    </w:p>
    <w:p w:rsidR="00F857FA" w:rsidRPr="00F857FA" w:rsidRDefault="00F857FA" w:rsidP="00FE7D26">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Предмет жалобы</w:t>
      </w:r>
    </w:p>
    <w:p w:rsidR="00F857FA" w:rsidRPr="00F857FA" w:rsidRDefault="00F857FA" w:rsidP="00F857FA">
      <w:pPr>
        <w:spacing w:line="276" w:lineRule="auto"/>
        <w:ind w:firstLine="0"/>
        <w:contextualSpacing/>
        <w:jc w:val="left"/>
        <w:rPr>
          <w:rFonts w:eastAsia="Calibri" w:cs="Times New Roman"/>
          <w:b/>
          <w:sz w:val="24"/>
          <w:szCs w:val="24"/>
        </w:rPr>
      </w:pP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93</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2C59C9">
        <w:rPr>
          <w:rFonts w:eastAsia="Times New Roman" w:cs="Times New Roman"/>
          <w:sz w:val="24"/>
          <w:szCs w:val="24"/>
          <w:lang w:eastAsia="ru-RU"/>
        </w:rPr>
        <w:t xml:space="preserve">) </w:t>
      </w:r>
      <w:r w:rsidR="002C59C9" w:rsidRPr="002C59C9">
        <w:rPr>
          <w:rFonts w:eastAsia="Times New Roman" w:cs="Times New Roman"/>
          <w:sz w:val="24"/>
          <w:szCs w:val="24"/>
          <w:lang w:eastAsia="ru-RU"/>
        </w:rPr>
        <w:t xml:space="preserve"> </w:t>
      </w:r>
      <w:r w:rsidR="002C59C9">
        <w:rPr>
          <w:rFonts w:eastAsia="Times New Roman" w:cs="Times New Roman"/>
          <w:sz w:val="24"/>
          <w:szCs w:val="24"/>
          <w:lang w:eastAsia="ru-RU"/>
        </w:rPr>
        <w:t>Администрации</w:t>
      </w:r>
      <w:r w:rsidR="00F857FA" w:rsidRPr="00F857FA">
        <w:rPr>
          <w:rFonts w:eastAsia="Times New Roman" w:cs="Times New Roman"/>
          <w:i/>
          <w:sz w:val="24"/>
          <w:szCs w:val="24"/>
          <w:lang w:eastAsia="ru-RU"/>
        </w:rPr>
        <w:t>,</w:t>
      </w:r>
    </w:p>
    <w:p w:rsidR="00F857FA" w:rsidRPr="00F857FA" w:rsidRDefault="00F857FA" w:rsidP="00F857FA">
      <w:pPr>
        <w:ind w:firstLine="0"/>
        <w:rPr>
          <w:rFonts w:eastAsia="Times New Roman" w:cs="Times New Roman"/>
          <w:sz w:val="24"/>
          <w:szCs w:val="24"/>
          <w:lang w:eastAsia="ru-RU"/>
        </w:rPr>
      </w:pPr>
      <w:r w:rsidRPr="00F857FA">
        <w:rPr>
          <w:rFonts w:eastAsia="Times New Roman" w:cs="Times New Roman"/>
          <w:sz w:val="24"/>
          <w:szCs w:val="24"/>
          <w:lang w:eastAsia="ru-RU"/>
        </w:rPr>
        <w:t>специалистов, предоставляющих муниципальной услугу, при предоставлении муниципальной услуги.</w:t>
      </w:r>
    </w:p>
    <w:p w:rsidR="00F857FA" w:rsidRPr="00F857FA" w:rsidRDefault="00F857FA" w:rsidP="00F857FA">
      <w:pPr>
        <w:rPr>
          <w:rFonts w:eastAsia="Times New Roman" w:cs="Times New Roman"/>
          <w:sz w:val="24"/>
          <w:szCs w:val="24"/>
          <w:lang w:eastAsia="ru-RU"/>
        </w:rPr>
      </w:pPr>
      <w:r w:rsidRPr="00F857FA">
        <w:rPr>
          <w:rFonts w:eastAsia="Times New Roman" w:cs="Times New Roman"/>
          <w:sz w:val="24"/>
          <w:szCs w:val="24"/>
          <w:lang w:eastAsia="ru-RU"/>
        </w:rPr>
        <w:t>Заявитель может обратиться с жалобой, в том числе, в следующих случаях:</w:t>
      </w: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нарушение срока предоставления муниципальной услуги; </w:t>
      </w: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требование у заявителя документов, не пр</w:t>
      </w:r>
      <w:r w:rsidR="00B74E35">
        <w:rPr>
          <w:rFonts w:eastAsia="Times New Roman" w:cs="Times New Roman"/>
          <w:sz w:val="24"/>
          <w:szCs w:val="24"/>
          <w:lang w:eastAsia="ru-RU"/>
        </w:rPr>
        <w:t xml:space="preserve">едусмотренных пунктами </w:t>
      </w:r>
      <w:r>
        <w:rPr>
          <w:rFonts w:eastAsia="Times New Roman" w:cs="Times New Roman"/>
          <w:sz w:val="24"/>
          <w:szCs w:val="24"/>
          <w:lang w:eastAsia="ru-RU"/>
        </w:rPr>
        <w:t>20 и 21</w:t>
      </w:r>
      <w:r w:rsidR="00F857FA" w:rsidRPr="00F857FA">
        <w:rPr>
          <w:rFonts w:eastAsia="Times New Roman" w:cs="Times New Roman"/>
          <w:sz w:val="24"/>
          <w:szCs w:val="24"/>
          <w:lang w:eastAsia="ru-RU"/>
        </w:rPr>
        <w:t xml:space="preserve"> настоящего Административного регламента;</w:t>
      </w: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отказ в приеме документов по основаниям, не предусмотренным п</w:t>
      </w:r>
      <w:r w:rsidR="00B74E35">
        <w:rPr>
          <w:rFonts w:eastAsia="Times New Roman" w:cs="Times New Roman"/>
          <w:sz w:val="24"/>
          <w:szCs w:val="24"/>
          <w:lang w:eastAsia="ru-RU"/>
        </w:rPr>
        <w:t>одразделом</w:t>
      </w:r>
      <w:r w:rsidR="001136D2">
        <w:rPr>
          <w:rFonts w:eastAsia="Times New Roman" w:cs="Times New Roman"/>
          <w:sz w:val="24"/>
          <w:szCs w:val="24"/>
          <w:lang w:eastAsia="ru-RU"/>
        </w:rPr>
        <w:t xml:space="preserve"> </w:t>
      </w:r>
      <w:r>
        <w:rPr>
          <w:rFonts w:eastAsia="Times New Roman" w:cs="Times New Roman"/>
          <w:sz w:val="24"/>
          <w:szCs w:val="24"/>
          <w:lang w:eastAsia="ru-RU"/>
        </w:rPr>
        <w:t>40</w:t>
      </w:r>
      <w:r w:rsidR="00F857FA" w:rsidRPr="00F857FA">
        <w:rPr>
          <w:rFonts w:eastAsia="Times New Roman" w:cs="Times New Roman"/>
          <w:sz w:val="24"/>
          <w:szCs w:val="24"/>
          <w:lang w:eastAsia="ru-RU"/>
        </w:rPr>
        <w:t xml:space="preserve"> настоящего Административного регламента;</w:t>
      </w: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Pr>
          <w:rFonts w:eastAsia="Times New Roman" w:cs="Times New Roman"/>
          <w:sz w:val="24"/>
          <w:szCs w:val="24"/>
          <w:lang w:eastAsia="ru-RU"/>
        </w:rPr>
        <w:t xml:space="preserve">нктом </w:t>
      </w:r>
      <w:r>
        <w:rPr>
          <w:rFonts w:eastAsia="Times New Roman" w:cs="Times New Roman"/>
          <w:sz w:val="24"/>
          <w:szCs w:val="24"/>
          <w:lang w:eastAsia="ru-RU"/>
        </w:rPr>
        <w:t>41</w:t>
      </w:r>
      <w:r w:rsidR="00F857FA" w:rsidRPr="00F857FA">
        <w:rPr>
          <w:rFonts w:eastAsia="Times New Roman" w:cs="Times New Roman"/>
          <w:sz w:val="24"/>
          <w:szCs w:val="24"/>
          <w:lang w:eastAsia="ru-RU"/>
        </w:rPr>
        <w:t xml:space="preserve"> настоящего Административного регламента;</w:t>
      </w: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требование с заявителя при предоставлении муниципальной услуги платы.</w:t>
      </w:r>
    </w:p>
    <w:p w:rsidR="00F857FA" w:rsidRPr="00F857FA" w:rsidRDefault="00F857FA" w:rsidP="00F857FA">
      <w:pPr>
        <w:spacing w:line="276" w:lineRule="auto"/>
        <w:contextualSpacing/>
        <w:jc w:val="left"/>
        <w:rPr>
          <w:rFonts w:eastAsia="Calibri" w:cs="Times New Roman"/>
          <w:b/>
          <w:sz w:val="24"/>
          <w:szCs w:val="24"/>
        </w:rPr>
      </w:pPr>
    </w:p>
    <w:p w:rsidR="00F857FA"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Порядок подачи и рассмотрения жалобы</w:t>
      </w:r>
    </w:p>
    <w:p w:rsidR="00FE7D26" w:rsidRPr="00F857FA"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F857FA" w:rsidRDefault="00763CE9" w:rsidP="00F857FA">
      <w:pPr>
        <w:rPr>
          <w:rFonts w:eastAsia="Times New Roman" w:cs="Times New Roman"/>
          <w:sz w:val="24"/>
          <w:szCs w:val="24"/>
          <w:lang w:eastAsia="ru-RU"/>
        </w:rPr>
      </w:pPr>
      <w:r>
        <w:rPr>
          <w:rFonts w:eastAsia="Times New Roman" w:cs="Times New Roman"/>
          <w:sz w:val="24"/>
          <w:szCs w:val="24"/>
          <w:lang w:eastAsia="ru-RU"/>
        </w:rPr>
        <w:t>94</w:t>
      </w:r>
      <w:r w:rsidR="00F857FA" w:rsidRPr="00F857FA">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F857FA" w:rsidRDefault="001D0235" w:rsidP="00F857FA">
      <w:pPr>
        <w:rPr>
          <w:rFonts w:eastAsia="Times New Roman" w:cs="Times New Roman"/>
          <w:sz w:val="24"/>
          <w:szCs w:val="24"/>
          <w:lang w:eastAsia="ru-RU"/>
        </w:rPr>
      </w:pPr>
      <w:proofErr w:type="gramStart"/>
      <w:r>
        <w:rPr>
          <w:rFonts w:eastAsia="Times New Roman" w:cs="Times New Roman"/>
          <w:sz w:val="24"/>
          <w:szCs w:val="24"/>
          <w:lang w:eastAsia="ru-RU"/>
        </w:rPr>
        <w:lastRenderedPageBreak/>
        <w:t>–</w:t>
      </w:r>
      <w:r w:rsidR="00F857FA" w:rsidRPr="00F857FA">
        <w:rPr>
          <w:rFonts w:eastAsia="Times New Roman" w:cs="Times New Roman"/>
          <w:sz w:val="24"/>
          <w:szCs w:val="24"/>
          <w:lang w:eastAsia="ru-RU"/>
        </w:rPr>
        <w:t xml:space="preserve"> </w:t>
      </w:r>
      <w:r w:rsidR="00F857FA" w:rsidRPr="00F857FA">
        <w:rPr>
          <w:rFonts w:eastAsia="Calibri" w:cs="Times New Roman"/>
          <w:sz w:val="24"/>
          <w:szCs w:val="24"/>
          <w:lang w:eastAsia="ar-SA"/>
        </w:rPr>
        <w:t>наименование органа</w:t>
      </w:r>
      <w:r w:rsidR="00F857FA" w:rsidRPr="00F857FA">
        <w:rPr>
          <w:rFonts w:eastAsia="Calibri" w:cs="Times New Roman"/>
          <w:sz w:val="24"/>
          <w:szCs w:val="24"/>
          <w:lang w:eastAsia="ru-RU"/>
        </w:rPr>
        <w:t>,</w:t>
      </w:r>
      <w:r w:rsidR="00F857FA" w:rsidRPr="00F857FA">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roofErr w:type="gramEnd"/>
    </w:p>
    <w:p w:rsidR="00F857FA" w:rsidRPr="00F857FA" w:rsidRDefault="001D0235" w:rsidP="00F857FA">
      <w:pPr>
        <w:rPr>
          <w:rFonts w:eastAsia="Times New Roman" w:cs="Times New Roman"/>
          <w:sz w:val="24"/>
          <w:szCs w:val="24"/>
          <w:lang w:eastAsia="ru-RU"/>
        </w:rPr>
      </w:pPr>
      <w:proofErr w:type="gramStart"/>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Calibri" w:cs="Times New Roman"/>
          <w:sz w:val="24"/>
          <w:szCs w:val="24"/>
          <w:lang w:eastAsia="ar-SA"/>
        </w:rPr>
        <w:t xml:space="preserve">фамилию, имя, отчество (последнее </w:t>
      </w:r>
      <w:r>
        <w:rPr>
          <w:rFonts w:eastAsia="Calibri" w:cs="Times New Roman"/>
          <w:sz w:val="24"/>
          <w:szCs w:val="24"/>
          <w:lang w:eastAsia="ar-SA"/>
        </w:rPr>
        <w:t>–</w:t>
      </w:r>
      <w:r w:rsidR="00F857FA" w:rsidRPr="00F857FA">
        <w:rPr>
          <w:rFonts w:eastAsia="Calibri" w:cs="Times New Roman"/>
          <w:sz w:val="24"/>
          <w:szCs w:val="24"/>
          <w:lang w:eastAsia="ar-SA"/>
        </w:rPr>
        <w:t xml:space="preserve"> при</w:t>
      </w:r>
      <w:r>
        <w:rPr>
          <w:rFonts w:eastAsia="Calibri" w:cs="Times New Roman"/>
          <w:sz w:val="24"/>
          <w:szCs w:val="24"/>
          <w:lang w:eastAsia="ar-SA"/>
        </w:rPr>
        <w:t xml:space="preserve"> </w:t>
      </w:r>
      <w:r w:rsidR="00F857FA" w:rsidRPr="00F857FA">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Pr>
          <w:rFonts w:eastAsia="Calibri" w:cs="Times New Roman"/>
          <w:sz w:val="24"/>
          <w:szCs w:val="24"/>
          <w:lang w:eastAsia="ar-SA"/>
        </w:rPr>
        <w:t>–</w:t>
      </w:r>
      <w:r w:rsidR="00F857FA" w:rsidRPr="00F857FA">
        <w:rPr>
          <w:rFonts w:eastAsia="Calibri" w:cs="Times New Roman"/>
          <w:sz w:val="24"/>
          <w:szCs w:val="24"/>
          <w:lang w:eastAsia="ar-SA"/>
        </w:rPr>
        <w:t xml:space="preserve"> юридического</w:t>
      </w:r>
      <w:r>
        <w:rPr>
          <w:rFonts w:eastAsia="Calibri" w:cs="Times New Roman"/>
          <w:sz w:val="24"/>
          <w:szCs w:val="24"/>
          <w:lang w:eastAsia="ar-SA"/>
        </w:rPr>
        <w:t xml:space="preserve"> </w:t>
      </w:r>
      <w:r w:rsidR="00F857FA" w:rsidRPr="00F857FA">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7FA" w:rsidRPr="00F857FA" w:rsidRDefault="001D0235" w:rsidP="00F857FA">
      <w:pPr>
        <w:tabs>
          <w:tab w:val="left" w:pos="9781"/>
        </w:tabs>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сведения об обжалуемых решениях и действиях (бездействии);</w:t>
      </w:r>
    </w:p>
    <w:p w:rsidR="00F857FA" w:rsidRPr="00F857FA" w:rsidRDefault="001D0235" w:rsidP="00F857FA">
      <w:pPr>
        <w:tabs>
          <w:tab w:val="left" w:pos="9781"/>
        </w:tabs>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доводы, по которым заявитель не согласен с решением и действием (бездействием).</w:t>
      </w:r>
    </w:p>
    <w:p w:rsidR="00F857FA" w:rsidRPr="00F857FA" w:rsidRDefault="00F857FA" w:rsidP="00F857FA">
      <w:pPr>
        <w:tabs>
          <w:tab w:val="left" w:pos="9781"/>
        </w:tabs>
        <w:rPr>
          <w:rFonts w:eastAsia="Calibri" w:cs="Times New Roman"/>
          <w:sz w:val="24"/>
          <w:szCs w:val="24"/>
          <w:lang w:eastAsia="ar-SA"/>
        </w:rPr>
      </w:pPr>
      <w:r w:rsidRPr="00F857FA">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F857FA" w:rsidRDefault="00F857FA" w:rsidP="00F857FA">
      <w:pPr>
        <w:tabs>
          <w:tab w:val="left" w:pos="9781"/>
        </w:tabs>
        <w:rPr>
          <w:rFonts w:eastAsia="Calibri" w:cs="Times New Roman"/>
          <w:sz w:val="24"/>
          <w:szCs w:val="24"/>
          <w:lang w:eastAsia="ar-SA"/>
        </w:rPr>
      </w:pPr>
      <w:r w:rsidRPr="00F857FA">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Pr>
          <w:rFonts w:eastAsia="Calibri" w:cs="Times New Roman"/>
          <w:sz w:val="24"/>
          <w:szCs w:val="24"/>
          <w:lang w:eastAsia="ar-SA"/>
        </w:rPr>
        <w:t>мент, подтверждающий полномочия</w:t>
      </w:r>
      <w:r w:rsidR="00AB240C">
        <w:rPr>
          <w:rFonts w:eastAsia="Calibri" w:cs="Times New Roman"/>
          <w:sz w:val="24"/>
          <w:szCs w:val="24"/>
          <w:lang w:eastAsia="ar-SA"/>
        </w:rPr>
        <w:br/>
      </w:r>
      <w:r w:rsidRPr="00F857FA">
        <w:rPr>
          <w:rFonts w:eastAsia="Calibri" w:cs="Times New Roman"/>
          <w:sz w:val="24"/>
          <w:szCs w:val="24"/>
          <w:lang w:eastAsia="ar-SA"/>
        </w:rPr>
        <w:t xml:space="preserve">на осуществление действий от имени такого лица. </w:t>
      </w:r>
    </w:p>
    <w:p w:rsidR="00F857FA" w:rsidRPr="00F857FA" w:rsidRDefault="00763CE9" w:rsidP="00F857FA">
      <w:pPr>
        <w:tabs>
          <w:tab w:val="left" w:pos="9781"/>
        </w:tabs>
        <w:rPr>
          <w:rFonts w:eastAsia="Times New Roman" w:cs="Times New Roman"/>
          <w:sz w:val="24"/>
          <w:szCs w:val="24"/>
          <w:lang w:eastAsia="ru-RU"/>
        </w:rPr>
      </w:pPr>
      <w:r>
        <w:rPr>
          <w:rFonts w:eastAsia="Calibri" w:cs="Times New Roman"/>
          <w:sz w:val="24"/>
          <w:szCs w:val="24"/>
          <w:lang w:eastAsia="ar-SA"/>
        </w:rPr>
        <w:t>95</w:t>
      </w:r>
      <w:r w:rsidR="00F857FA" w:rsidRPr="00F857FA">
        <w:rPr>
          <w:rFonts w:eastAsia="Calibri" w:cs="Times New Roman"/>
          <w:sz w:val="24"/>
          <w:szCs w:val="24"/>
          <w:lang w:eastAsia="ar-SA"/>
        </w:rPr>
        <w:t>.</w:t>
      </w:r>
      <w:r w:rsidR="00F857FA" w:rsidRPr="00F857FA">
        <w:rPr>
          <w:rFonts w:eastAsia="Times New Roman" w:cs="Times New Roman"/>
          <w:sz w:val="24"/>
          <w:szCs w:val="24"/>
          <w:lang w:eastAsia="ru-RU"/>
        </w:rPr>
        <w:t xml:space="preserve"> Жалоба также может быть направлена по почте, через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AB240C">
        <w:rPr>
          <w:rFonts w:eastAsia="Times New Roman" w:cs="Times New Roman"/>
          <w:sz w:val="24"/>
          <w:szCs w:val="24"/>
          <w:lang w:eastAsia="ru-RU"/>
        </w:rPr>
        <w:t>»,</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F857FA" w:rsidRPr="00F857FA" w:rsidRDefault="00F857FA" w:rsidP="00F857FA">
      <w:pPr>
        <w:tabs>
          <w:tab w:val="left" w:pos="9781"/>
        </w:tabs>
        <w:rPr>
          <w:rFonts w:eastAsia="Calibri" w:cs="Times New Roman"/>
          <w:sz w:val="24"/>
          <w:szCs w:val="24"/>
          <w:lang w:eastAsia="ar-SA"/>
        </w:rPr>
      </w:pPr>
      <w:r w:rsidRPr="00F857FA">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5C7A73" w:rsidRDefault="00F857FA" w:rsidP="005C7A73">
      <w:pPr>
        <w:tabs>
          <w:tab w:val="left" w:pos="9781"/>
        </w:tabs>
        <w:rPr>
          <w:rFonts w:eastAsia="Times New Roman" w:cs="Times New Roman"/>
          <w:sz w:val="18"/>
          <w:szCs w:val="18"/>
          <w:lang w:eastAsia="ru-RU"/>
        </w:rPr>
      </w:pPr>
      <w:r w:rsidRPr="00F857FA">
        <w:rPr>
          <w:rFonts w:eastAsia="Times New Roman" w:cs="Times New Roman"/>
          <w:sz w:val="24"/>
          <w:szCs w:val="24"/>
          <w:lang w:eastAsia="ru-RU"/>
        </w:rPr>
        <w:t>В случае если принятие решения по жалобе не входит</w:t>
      </w:r>
      <w:r w:rsidRPr="00F857FA">
        <w:rPr>
          <w:rFonts w:eastAsia="Times New Roman" w:cs="Times New Roman"/>
          <w:sz w:val="24"/>
          <w:szCs w:val="24"/>
          <w:lang w:eastAsia="ru-RU"/>
        </w:rPr>
        <w:br/>
        <w:t>в компетенцию</w:t>
      </w:r>
      <w:r w:rsidR="005C7A73" w:rsidRPr="005C7A73">
        <w:rPr>
          <w:rFonts w:eastAsia="Times New Roman" w:cs="Times New Roman"/>
          <w:sz w:val="24"/>
          <w:szCs w:val="24"/>
          <w:lang w:eastAsia="ru-RU"/>
        </w:rPr>
        <w:t xml:space="preserve"> </w:t>
      </w:r>
      <w:r w:rsidR="005C7A73">
        <w:rPr>
          <w:rFonts w:eastAsia="Times New Roman" w:cs="Times New Roman"/>
          <w:sz w:val="24"/>
          <w:szCs w:val="24"/>
          <w:lang w:eastAsia="ru-RU"/>
        </w:rPr>
        <w:t xml:space="preserve">Администрации, </w:t>
      </w:r>
      <w:r w:rsidRPr="00F857FA">
        <w:rPr>
          <w:rFonts w:eastAsia="Times New Roman" w:cs="Times New Roman"/>
          <w:sz w:val="24"/>
          <w:szCs w:val="24"/>
          <w:lang w:eastAsia="ru-RU"/>
        </w:rPr>
        <w:t>то данная жалоба подлежит напра</w:t>
      </w:r>
      <w:r w:rsidR="005C7A73">
        <w:rPr>
          <w:rFonts w:eastAsia="Times New Roman" w:cs="Times New Roman"/>
          <w:sz w:val="24"/>
          <w:szCs w:val="24"/>
          <w:lang w:eastAsia="ru-RU"/>
        </w:rPr>
        <w:t xml:space="preserve">влению в течение 3 рабочих дней со дня ее регистрации </w:t>
      </w:r>
      <w:r w:rsidRPr="00F857FA">
        <w:rPr>
          <w:rFonts w:eastAsia="Times New Roman" w:cs="Times New Roman"/>
          <w:sz w:val="24"/>
          <w:szCs w:val="24"/>
          <w:lang w:eastAsia="ru-RU"/>
        </w:rPr>
        <w:t>в уполномоченный на ее рассмотрение орган, и в письменной форме информирует заявителя о перенаправлении жалобы.</w:t>
      </w:r>
    </w:p>
    <w:p w:rsidR="00F857FA" w:rsidRDefault="00763CE9" w:rsidP="005C7A73">
      <w:pPr>
        <w:rPr>
          <w:rFonts w:eastAsia="Times New Roman" w:cs="Times New Roman"/>
          <w:sz w:val="24"/>
          <w:szCs w:val="24"/>
          <w:lang w:eastAsia="ru-RU"/>
        </w:rPr>
      </w:pPr>
      <w:r>
        <w:rPr>
          <w:rFonts w:eastAsia="Times New Roman" w:cs="Times New Roman"/>
          <w:sz w:val="24"/>
          <w:szCs w:val="24"/>
          <w:lang w:eastAsia="ru-RU"/>
        </w:rPr>
        <w:t>96</w:t>
      </w:r>
      <w:r w:rsidR="00F857FA" w:rsidRPr="00F857FA">
        <w:rPr>
          <w:rFonts w:eastAsia="Times New Roman" w:cs="Times New Roman"/>
          <w:sz w:val="24"/>
          <w:szCs w:val="24"/>
          <w:lang w:eastAsia="ru-RU"/>
        </w:rPr>
        <w:t>. Основанием для начала процедуры досудебного (внесудебного) обжалования решения или действия (бездействия) органа или его должностного лица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 xml:space="preserve">» или его специалистов) является поступление и регистрация в </w:t>
      </w:r>
      <w:r w:rsidR="005C7A73">
        <w:rPr>
          <w:rFonts w:eastAsia="Times New Roman" w:cs="Times New Roman"/>
          <w:sz w:val="24"/>
          <w:szCs w:val="24"/>
          <w:lang w:eastAsia="ru-RU"/>
        </w:rPr>
        <w:t xml:space="preserve">Администрацию </w:t>
      </w:r>
      <w:r w:rsidR="00F857FA" w:rsidRPr="00F857FA">
        <w:rPr>
          <w:rFonts w:eastAsia="Times New Roman" w:cs="Times New Roman"/>
          <w:sz w:val="24"/>
          <w:szCs w:val="24"/>
          <w:lang w:eastAsia="ru-RU"/>
        </w:rPr>
        <w:t>жалобы в письменной форме на бумажном носителе и (или) в электронной форме.</w:t>
      </w:r>
    </w:p>
    <w:p w:rsidR="00FE7D26" w:rsidRDefault="00FE7D26" w:rsidP="00F857FA">
      <w:pPr>
        <w:widowControl w:val="0"/>
        <w:ind w:firstLine="0"/>
        <w:rPr>
          <w:rFonts w:eastAsia="Times New Roman" w:cs="Times New Roman"/>
          <w:sz w:val="24"/>
          <w:szCs w:val="24"/>
          <w:lang w:eastAsia="ru-RU"/>
        </w:rPr>
      </w:pPr>
    </w:p>
    <w:p w:rsidR="00F857FA" w:rsidRDefault="00F857FA"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Сроки рассмотрения жалобы</w:t>
      </w:r>
    </w:p>
    <w:p w:rsidR="00FE7D26" w:rsidRPr="00F857FA" w:rsidRDefault="00FE7D26"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F857FA" w:rsidRDefault="00763CE9" w:rsidP="00F857FA">
      <w:pPr>
        <w:widowControl w:val="0"/>
        <w:rPr>
          <w:rFonts w:eastAsia="Times New Roman" w:cs="Times New Roman"/>
          <w:sz w:val="24"/>
          <w:szCs w:val="24"/>
          <w:lang w:eastAsia="ru-RU"/>
        </w:rPr>
      </w:pPr>
      <w:r>
        <w:rPr>
          <w:rFonts w:eastAsia="Times New Roman" w:cs="Times New Roman"/>
          <w:sz w:val="24"/>
          <w:szCs w:val="24"/>
          <w:lang w:eastAsia="ru-RU"/>
        </w:rPr>
        <w:t>97</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Срок рассмотрения жалобы исчисляется со дня регистрации жалобы в</w:t>
      </w:r>
      <w:r w:rsidR="00631B54" w:rsidRPr="00631B54">
        <w:rPr>
          <w:rFonts w:eastAsia="Times New Roman" w:cs="Times New Roman"/>
          <w:sz w:val="24"/>
          <w:szCs w:val="24"/>
          <w:lang w:eastAsia="ru-RU"/>
        </w:rPr>
        <w:t xml:space="preserve"> </w:t>
      </w:r>
      <w:r w:rsidR="00631B54" w:rsidRPr="00AB4A2A">
        <w:rPr>
          <w:rFonts w:eastAsia="Times New Roman" w:cs="Times New Roman"/>
          <w:sz w:val="24"/>
          <w:szCs w:val="24"/>
          <w:lang w:eastAsia="ru-RU"/>
        </w:rPr>
        <w:t>Администрации.</w:t>
      </w:r>
    </w:p>
    <w:p w:rsidR="00F857FA" w:rsidRPr="00F857FA" w:rsidRDefault="00F857FA" w:rsidP="00F857FA">
      <w:pPr>
        <w:ind w:firstLine="720"/>
        <w:rPr>
          <w:rFonts w:eastAsia="Times New Roman" w:cs="Times New Roman"/>
          <w:sz w:val="24"/>
          <w:szCs w:val="24"/>
          <w:lang w:eastAsia="ru-RU"/>
        </w:rPr>
      </w:pPr>
      <w:r w:rsidRPr="00F857FA">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F857FA" w:rsidRDefault="00F857FA" w:rsidP="00631B54">
      <w:pPr>
        <w:rPr>
          <w:rFonts w:eastAsia="Times New Roman" w:cs="Times New Roman"/>
          <w:sz w:val="24"/>
          <w:szCs w:val="24"/>
          <w:lang w:eastAsia="ru-RU"/>
        </w:rPr>
      </w:pPr>
      <w:r w:rsidRPr="00F857FA">
        <w:rPr>
          <w:rFonts w:eastAsia="Calibri" w:cs="Times New Roman"/>
          <w:sz w:val="24"/>
          <w:szCs w:val="24"/>
          <w:lang w:eastAsia="ru-RU"/>
        </w:rPr>
        <w:t xml:space="preserve">При удовлетворении жалобы </w:t>
      </w:r>
      <w:r w:rsidR="00631B54">
        <w:rPr>
          <w:rFonts w:eastAsia="Times New Roman" w:cs="Times New Roman"/>
          <w:sz w:val="24"/>
          <w:szCs w:val="24"/>
          <w:lang w:eastAsia="ru-RU"/>
        </w:rPr>
        <w:t xml:space="preserve">Администрация </w:t>
      </w:r>
      <w:r w:rsidRPr="00F857FA">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F857FA"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4"/>
          <w:lang w:eastAsia="ru-RU"/>
        </w:rPr>
      </w:pPr>
    </w:p>
    <w:p w:rsidR="00F857FA"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Результат рассмотрения жалобы</w:t>
      </w:r>
    </w:p>
    <w:p w:rsidR="00FE7D26" w:rsidRPr="00F857FA"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F857FA" w:rsidRDefault="00763CE9" w:rsidP="001136D2">
      <w:pPr>
        <w:numPr>
          <w:ilvl w:val="1"/>
          <w:numId w:val="0"/>
        </w:numPr>
        <w:tabs>
          <w:tab w:val="left" w:pos="992"/>
          <w:tab w:val="left" w:pos="1134"/>
          <w:tab w:val="left" w:pos="9781"/>
        </w:tabs>
        <w:ind w:firstLine="709"/>
        <w:contextualSpacing/>
        <w:rPr>
          <w:rFonts w:eastAsia="Calibri" w:cs="Times New Roman"/>
          <w:sz w:val="24"/>
          <w:szCs w:val="24"/>
          <w:lang w:eastAsia="ru-RU"/>
        </w:rPr>
      </w:pPr>
      <w:r>
        <w:rPr>
          <w:rFonts w:eastAsia="Calibri" w:cs="Times New Roman"/>
          <w:sz w:val="24"/>
          <w:szCs w:val="24"/>
          <w:lang w:eastAsia="ru-RU"/>
        </w:rPr>
        <w:t>98</w:t>
      </w:r>
      <w:r w:rsidR="001136D2">
        <w:rPr>
          <w:rFonts w:eastAsia="Calibri" w:cs="Times New Roman"/>
          <w:sz w:val="24"/>
          <w:szCs w:val="24"/>
          <w:lang w:eastAsia="ru-RU"/>
        </w:rPr>
        <w:t xml:space="preserve">. </w:t>
      </w:r>
      <w:r w:rsidR="00F857FA" w:rsidRPr="00F857FA">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F857FA" w:rsidRDefault="001D0235" w:rsidP="00F857FA">
      <w:pPr>
        <w:ind w:firstLine="720"/>
        <w:rPr>
          <w:rFonts w:eastAsia="Times New Roman" w:cs="Times New Roman"/>
          <w:sz w:val="24"/>
          <w:szCs w:val="24"/>
          <w:lang w:eastAsia="ru-RU"/>
        </w:rPr>
      </w:pPr>
      <w:proofErr w:type="gramStart"/>
      <w:r>
        <w:rPr>
          <w:rFonts w:eastAsia="Times New Roman" w:cs="Times New Roman"/>
          <w:sz w:val="24"/>
          <w:szCs w:val="24"/>
          <w:lang w:eastAsia="ru-RU"/>
        </w:rPr>
        <w:t>–</w:t>
      </w:r>
      <w:r w:rsidR="00F857FA" w:rsidRPr="00F857FA">
        <w:rPr>
          <w:rFonts w:ascii="Tms Rmn" w:eastAsia="Times New Roman" w:hAnsi="Tms Rmn" w:cs="Times New Roman"/>
          <w:szCs w:val="20"/>
          <w:lang w:eastAsia="ru-RU"/>
        </w:rPr>
        <w:t xml:space="preserve"> </w:t>
      </w:r>
      <w:r w:rsidR="00F857FA" w:rsidRPr="00F857FA">
        <w:rPr>
          <w:rFonts w:ascii="Tms Rmn" w:eastAsia="Calibri" w:hAnsi="Tms Rmn" w:cs="Times New Roman"/>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F857FA" w:rsidRPr="00F857FA">
        <w:rPr>
          <w:rFonts w:eastAsia="Calibri" w:cs="Times New Roman"/>
          <w:sz w:val="24"/>
          <w:szCs w:val="24"/>
          <w:lang w:eastAsia="ar-SA"/>
        </w:rPr>
        <w:t>муниципальной</w:t>
      </w:r>
      <w:r w:rsidR="00F857FA" w:rsidRPr="00F857FA">
        <w:rPr>
          <w:rFonts w:ascii="Tms Rmn" w:eastAsia="Calibri" w:hAnsi="Tms Rmn" w:cs="Times New Roman"/>
          <w:sz w:val="24"/>
          <w:szCs w:val="24"/>
          <w:lang w:eastAsia="ar-SA"/>
        </w:rPr>
        <w:t xml:space="preserve"> </w:t>
      </w:r>
      <w:r w:rsidR="00F857FA" w:rsidRPr="00F857FA">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00F857FA" w:rsidRPr="00F857FA">
        <w:rPr>
          <w:rFonts w:eastAsia="Times New Roman" w:cs="Times New Roman"/>
          <w:sz w:val="24"/>
          <w:szCs w:val="24"/>
          <w:lang w:eastAsia="ru-RU"/>
        </w:rPr>
        <w:t>, а также в иных формах;</w:t>
      </w:r>
      <w:proofErr w:type="gramEnd"/>
    </w:p>
    <w:p w:rsidR="00F857FA" w:rsidRPr="00F857FA" w:rsidRDefault="001D0235" w:rsidP="00F857FA">
      <w:pPr>
        <w:autoSpaceDE w:val="0"/>
        <w:autoSpaceDN w:val="0"/>
        <w:adjustRightInd w:val="0"/>
        <w:ind w:firstLine="720"/>
        <w:rPr>
          <w:rFonts w:asciiTheme="minorHAnsi" w:eastAsia="Calibri" w:hAnsiTheme="minorHAnsi" w:cs="Times New Roman"/>
          <w:szCs w:val="20"/>
          <w:lang w:eastAsia="ru-RU"/>
        </w:rPr>
      </w:pPr>
      <w:r>
        <w:rPr>
          <w:rFonts w:eastAsia="Times New Roman" w:cs="Times New Roman"/>
          <w:sz w:val="24"/>
          <w:szCs w:val="24"/>
          <w:lang w:eastAsia="ru-RU"/>
        </w:rPr>
        <w:lastRenderedPageBreak/>
        <w:t>–</w:t>
      </w:r>
      <w:r w:rsidR="00F857FA" w:rsidRPr="00F857FA">
        <w:rPr>
          <w:rFonts w:ascii="Tms Rmn" w:eastAsia="Times New Roman" w:hAnsi="Tms Rmn" w:cs="Times New Roman"/>
          <w:szCs w:val="20"/>
          <w:lang w:eastAsia="ru-RU"/>
        </w:rPr>
        <w:t xml:space="preserve"> </w:t>
      </w:r>
      <w:r w:rsidR="00F857FA" w:rsidRPr="00F857FA">
        <w:rPr>
          <w:rFonts w:eastAsia="Calibri" w:cs="Times New Roman"/>
          <w:sz w:val="24"/>
          <w:szCs w:val="24"/>
          <w:lang w:eastAsia="ar-SA"/>
        </w:rPr>
        <w:t>отказывает в удовлетворении жалобы.</w:t>
      </w:r>
      <w:r w:rsidR="00F857FA" w:rsidRPr="00F857FA">
        <w:rPr>
          <w:rFonts w:ascii="Tms Rmn" w:eastAsia="Calibri" w:hAnsi="Tms Rmn" w:cs="Times New Roman"/>
          <w:szCs w:val="20"/>
          <w:lang w:eastAsia="ru-RU"/>
        </w:rPr>
        <w:t xml:space="preserve"> </w:t>
      </w:r>
    </w:p>
    <w:p w:rsidR="00F857FA" w:rsidRPr="00631B54" w:rsidRDefault="00763CE9" w:rsidP="00631B54">
      <w:pPr>
        <w:ind w:firstLine="567"/>
        <w:rPr>
          <w:rFonts w:eastAsia="Times New Roman" w:cs="Times New Roman"/>
          <w:sz w:val="24"/>
          <w:szCs w:val="24"/>
          <w:lang w:eastAsia="ru-RU"/>
        </w:rPr>
      </w:pPr>
      <w:r>
        <w:rPr>
          <w:rFonts w:eastAsia="Calibri" w:cs="Times New Roman"/>
          <w:sz w:val="24"/>
          <w:szCs w:val="24"/>
          <w:lang w:eastAsia="ru-RU"/>
        </w:rPr>
        <w:t>99</w:t>
      </w:r>
      <w:r w:rsidR="00F857FA" w:rsidRPr="00F857FA">
        <w:rPr>
          <w:rFonts w:eastAsia="Calibri" w:cs="Times New Roman"/>
          <w:sz w:val="24"/>
          <w:szCs w:val="24"/>
          <w:lang w:eastAsia="ru-RU"/>
        </w:rPr>
        <w:t>.</w:t>
      </w:r>
      <w:r w:rsidR="00F857FA" w:rsidRPr="00F857FA">
        <w:rPr>
          <w:rFonts w:ascii="Tms Rmn" w:eastAsia="Calibri" w:hAnsi="Tms Rmn" w:cs="Times New Roman"/>
          <w:szCs w:val="20"/>
          <w:lang w:eastAsia="ru-RU"/>
        </w:rPr>
        <w:t xml:space="preserve"> </w:t>
      </w:r>
      <w:r w:rsidR="00631B54">
        <w:rPr>
          <w:rFonts w:eastAsia="Times New Roman" w:cs="Times New Roman"/>
          <w:sz w:val="24"/>
          <w:szCs w:val="24"/>
          <w:lang w:eastAsia="ru-RU"/>
        </w:rPr>
        <w:t xml:space="preserve">Администрация </w:t>
      </w:r>
      <w:r w:rsidR="00F857FA" w:rsidRPr="00F857FA">
        <w:rPr>
          <w:rFonts w:eastAsia="Calibri" w:cs="Times New Roman"/>
          <w:sz w:val="24"/>
          <w:szCs w:val="24"/>
          <w:lang w:eastAsia="ru-RU"/>
        </w:rPr>
        <w:t>отказывает в удовлетворении</w:t>
      </w:r>
      <w:r w:rsidR="00631B54">
        <w:rPr>
          <w:rFonts w:eastAsia="Times New Roman" w:cs="Times New Roman"/>
          <w:sz w:val="24"/>
          <w:szCs w:val="24"/>
          <w:lang w:eastAsia="ru-RU"/>
        </w:rPr>
        <w:t xml:space="preserve"> </w:t>
      </w:r>
      <w:r w:rsidR="00F857FA" w:rsidRPr="00F857FA">
        <w:rPr>
          <w:rFonts w:eastAsia="Calibri" w:cs="Times New Roman"/>
          <w:sz w:val="24"/>
          <w:szCs w:val="24"/>
          <w:lang w:eastAsia="ru-RU"/>
        </w:rPr>
        <w:t>жалобы в следующих случаях:</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наличия вступившего в законную силу решения су</w:t>
      </w:r>
      <w:r w:rsidR="00AB240C">
        <w:rPr>
          <w:rFonts w:eastAsia="Calibri" w:cs="Times New Roman"/>
          <w:sz w:val="24"/>
          <w:szCs w:val="24"/>
          <w:lang w:eastAsia="ru-RU"/>
        </w:rPr>
        <w:t>да, арбитражного суда по жалобе</w:t>
      </w:r>
      <w:r w:rsidR="00AB240C">
        <w:rPr>
          <w:rFonts w:eastAsia="Calibri" w:cs="Times New Roman"/>
          <w:sz w:val="24"/>
          <w:szCs w:val="24"/>
          <w:lang w:eastAsia="ru-RU"/>
        </w:rPr>
        <w:br/>
      </w:r>
      <w:r w:rsidR="00F857FA" w:rsidRPr="00F857FA">
        <w:rPr>
          <w:rFonts w:eastAsia="Calibri" w:cs="Times New Roman"/>
          <w:sz w:val="24"/>
          <w:szCs w:val="24"/>
          <w:lang w:eastAsia="ru-RU"/>
        </w:rPr>
        <w:t>о том же предмете и по тем же основаниям;</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наличия решения по жалобе, принятого ранее </w:t>
      </w:r>
      <w:r w:rsidR="00F857FA" w:rsidRPr="00F857FA">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F857FA">
        <w:rPr>
          <w:rFonts w:eastAsia="Calibri" w:cs="Times New Roman"/>
          <w:sz w:val="24"/>
          <w:szCs w:val="24"/>
          <w:lang w:eastAsia="ru-RU"/>
        </w:rPr>
        <w:t>.</w:t>
      </w:r>
    </w:p>
    <w:p w:rsidR="00F857FA" w:rsidRPr="00F857FA" w:rsidRDefault="001D0235" w:rsidP="00F857FA">
      <w:pPr>
        <w:tabs>
          <w:tab w:val="left" w:pos="851"/>
          <w:tab w:val="left" w:pos="9781"/>
        </w:tabs>
        <w:ind w:firstLine="720"/>
        <w:rPr>
          <w:rFonts w:eastAsia="Times New Roman"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w:t>
      </w:r>
      <w:r w:rsidR="00F857FA" w:rsidRPr="00F857FA">
        <w:rPr>
          <w:rFonts w:eastAsia="Times New Roman" w:cs="Times New Roman"/>
          <w:sz w:val="24"/>
          <w:szCs w:val="24"/>
          <w:lang w:eastAsia="ar-SA"/>
        </w:rPr>
        <w:t>признания жалобы необоснованной.</w:t>
      </w:r>
    </w:p>
    <w:p w:rsidR="00F857FA" w:rsidRPr="00F857FA" w:rsidRDefault="00FE7D26" w:rsidP="00F857FA">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w:t>
      </w:r>
      <w:r w:rsidR="00763CE9">
        <w:rPr>
          <w:rFonts w:eastAsia="Calibri" w:cs="Times New Roman"/>
          <w:sz w:val="24"/>
          <w:szCs w:val="24"/>
          <w:lang w:eastAsia="ru-RU"/>
        </w:rPr>
        <w:t>00</w:t>
      </w:r>
      <w:r w:rsidR="00F857FA" w:rsidRPr="00F857FA">
        <w:rPr>
          <w:rFonts w:eastAsia="Calibri" w:cs="Times New Roman"/>
          <w:sz w:val="24"/>
          <w:szCs w:val="24"/>
          <w:lang w:eastAsia="ru-RU"/>
        </w:rPr>
        <w:t xml:space="preserve">. В случае установления в ходе или по результатам </w:t>
      </w:r>
      <w:proofErr w:type="gramStart"/>
      <w:r w:rsidR="00F857FA" w:rsidRPr="00F857FA">
        <w:rPr>
          <w:rFonts w:eastAsia="Calibri" w:cs="Times New Roman"/>
          <w:sz w:val="24"/>
          <w:szCs w:val="24"/>
          <w:lang w:eastAsia="ru-RU"/>
        </w:rPr>
        <w:t>рассмотрения жалобы признаков состава административного правонарушения</w:t>
      </w:r>
      <w:proofErr w:type="gramEnd"/>
      <w:r w:rsidR="00F857FA" w:rsidRPr="00F857FA">
        <w:rPr>
          <w:rFonts w:eastAsia="Calibri" w:cs="Times New Roman"/>
          <w:sz w:val="24"/>
          <w:szCs w:val="24"/>
          <w:lang w:eastAsia="ru-RU"/>
        </w:rPr>
        <w:t xml:space="preserve"> или преступления должностное лицо, наделенное полномочиями по рассмотрению жалоб, незамедлительно</w:t>
      </w:r>
      <w:r w:rsidR="00AB240C">
        <w:rPr>
          <w:rFonts w:eastAsia="Calibri" w:cs="Times New Roman"/>
          <w:sz w:val="24"/>
          <w:szCs w:val="24"/>
          <w:lang w:eastAsia="ru-RU"/>
        </w:rPr>
        <w:t xml:space="preserve"> направляет имеющиеся материалы</w:t>
      </w:r>
      <w:r w:rsidR="00AB240C">
        <w:rPr>
          <w:rFonts w:eastAsia="Calibri" w:cs="Times New Roman"/>
          <w:sz w:val="24"/>
          <w:szCs w:val="24"/>
          <w:lang w:eastAsia="ru-RU"/>
        </w:rPr>
        <w:br/>
      </w:r>
      <w:r w:rsidR="00F857FA" w:rsidRPr="00F857FA">
        <w:rPr>
          <w:rFonts w:eastAsia="Calibri" w:cs="Times New Roman"/>
          <w:sz w:val="24"/>
          <w:szCs w:val="24"/>
          <w:lang w:eastAsia="ru-RU"/>
        </w:rPr>
        <w:t>в органы прокуратуры.</w:t>
      </w:r>
    </w:p>
    <w:p w:rsidR="00F857FA" w:rsidRPr="00F857FA" w:rsidRDefault="00FE7D26" w:rsidP="00F857FA">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w:t>
      </w:r>
      <w:r w:rsidR="00763CE9">
        <w:rPr>
          <w:rFonts w:eastAsia="Calibri" w:cs="Times New Roman"/>
          <w:sz w:val="24"/>
          <w:szCs w:val="24"/>
          <w:lang w:eastAsia="ru-RU"/>
        </w:rPr>
        <w:t>01</w:t>
      </w:r>
      <w:r w:rsidR="00F857FA" w:rsidRPr="00F857FA">
        <w:rPr>
          <w:rFonts w:eastAsia="Calibri" w:cs="Times New Roman"/>
          <w:sz w:val="24"/>
          <w:szCs w:val="24"/>
          <w:lang w:eastAsia="ru-RU"/>
        </w:rPr>
        <w:t>. В ответе по результатам рассмотрения жалобы указываются:</w:t>
      </w:r>
    </w:p>
    <w:p w:rsidR="00F857FA" w:rsidRPr="00F857FA" w:rsidRDefault="001D0235" w:rsidP="00F857FA">
      <w:pPr>
        <w:autoSpaceDE w:val="0"/>
        <w:autoSpaceDN w:val="0"/>
        <w:adjustRightInd w:val="0"/>
        <w:ind w:firstLine="720"/>
        <w:rPr>
          <w:rFonts w:eastAsia="Calibri" w:cs="Times New Roman"/>
          <w:sz w:val="24"/>
          <w:szCs w:val="24"/>
          <w:lang w:eastAsia="ru-RU"/>
        </w:rPr>
      </w:pPr>
      <w:proofErr w:type="gramStart"/>
      <w:r>
        <w:rPr>
          <w:rFonts w:eastAsia="Times New Roman" w:cs="Times New Roman"/>
          <w:sz w:val="24"/>
          <w:szCs w:val="24"/>
          <w:lang w:eastAsia="ru-RU"/>
        </w:rPr>
        <w:t>–</w:t>
      </w:r>
      <w:r w:rsidR="00F857FA" w:rsidRPr="00F857FA">
        <w:rPr>
          <w:rFonts w:eastAsia="Calibri" w:cs="Times New Roman"/>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roofErr w:type="gramEnd"/>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фамилия, имя, отчество (при наличии) или наименование заявителя;</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основания для принятия решения по жалобе;</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принятое по жалобе решение;</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в случае если жалоба признана обоснованной </w:t>
      </w:r>
      <w:r>
        <w:rPr>
          <w:rFonts w:eastAsia="Calibri" w:cs="Times New Roman"/>
          <w:sz w:val="24"/>
          <w:szCs w:val="24"/>
          <w:lang w:eastAsia="ru-RU"/>
        </w:rPr>
        <w:t>–</w:t>
      </w:r>
      <w:r w:rsidR="00F857FA" w:rsidRPr="00F857FA">
        <w:rPr>
          <w:rFonts w:eastAsia="Calibri" w:cs="Times New Roman"/>
          <w:sz w:val="24"/>
          <w:szCs w:val="24"/>
          <w:lang w:eastAsia="ru-RU"/>
        </w:rPr>
        <w:t xml:space="preserve"> сроки</w:t>
      </w:r>
      <w:r>
        <w:rPr>
          <w:rFonts w:eastAsia="Calibri" w:cs="Times New Roman"/>
          <w:sz w:val="24"/>
          <w:szCs w:val="24"/>
          <w:lang w:eastAsia="ru-RU"/>
        </w:rPr>
        <w:t xml:space="preserve"> </w:t>
      </w:r>
      <w:r w:rsidR="00F857FA" w:rsidRPr="00F857FA">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в случае если жалоба признана необоснованной </w:t>
      </w:r>
      <w:r>
        <w:rPr>
          <w:rFonts w:eastAsia="Calibri" w:cs="Times New Roman"/>
          <w:sz w:val="24"/>
          <w:szCs w:val="24"/>
          <w:lang w:eastAsia="ru-RU"/>
        </w:rPr>
        <w:t>–</w:t>
      </w:r>
      <w:r w:rsidR="00F857FA" w:rsidRPr="00F857FA">
        <w:rPr>
          <w:rFonts w:eastAsia="Calibri" w:cs="Times New Roman"/>
          <w:sz w:val="24"/>
          <w:szCs w:val="24"/>
          <w:lang w:eastAsia="ru-RU"/>
        </w:rPr>
        <w:t xml:space="preserve"> причины</w:t>
      </w:r>
      <w:r>
        <w:rPr>
          <w:rFonts w:eastAsia="Calibri" w:cs="Times New Roman"/>
          <w:sz w:val="24"/>
          <w:szCs w:val="24"/>
          <w:lang w:eastAsia="ru-RU"/>
        </w:rPr>
        <w:t xml:space="preserve"> </w:t>
      </w:r>
      <w:r w:rsidR="00F857FA" w:rsidRPr="00F857FA">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F857FA" w:rsidRDefault="001D0235" w:rsidP="00F857FA">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сведения о порядке обжалования принятого по жалобе решения.</w:t>
      </w:r>
    </w:p>
    <w:p w:rsidR="00F857FA" w:rsidRPr="00F857FA" w:rsidRDefault="00F857FA" w:rsidP="00F857FA">
      <w:pPr>
        <w:ind w:firstLine="720"/>
        <w:rPr>
          <w:rFonts w:eastAsia="Times New Roman" w:cs="Times New Roman"/>
          <w:sz w:val="24"/>
          <w:szCs w:val="24"/>
          <w:lang w:eastAsia="ru-RU"/>
        </w:rPr>
      </w:pPr>
      <w:r w:rsidRPr="00F857FA">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E7D26" w:rsidRDefault="00F857FA" w:rsidP="00FE7D26">
      <w:pPr>
        <w:ind w:firstLine="720"/>
        <w:rPr>
          <w:rFonts w:eastAsia="Times New Roman" w:cs="Times New Roman"/>
          <w:sz w:val="24"/>
          <w:szCs w:val="24"/>
          <w:lang w:eastAsia="ru-RU"/>
        </w:rPr>
      </w:pPr>
      <w:r w:rsidRPr="00F857FA">
        <w:rPr>
          <w:rFonts w:eastAsia="Times New Roman" w:cs="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Pr>
          <w:rFonts w:eastAsia="Times New Roman" w:cs="Times New Roman"/>
          <w:sz w:val="24"/>
          <w:szCs w:val="24"/>
          <w:lang w:eastAsia="ru-RU"/>
        </w:rPr>
        <w:t>,</w:t>
      </w:r>
      <w:r w:rsidRPr="00F857FA">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F857FA" w:rsidRPr="00F857FA" w:rsidRDefault="00FE7D26" w:rsidP="00FE7D26">
      <w:pPr>
        <w:ind w:firstLine="720"/>
        <w:rPr>
          <w:rFonts w:eastAsia="Calibri" w:cs="Times New Roman"/>
          <w:sz w:val="24"/>
          <w:szCs w:val="24"/>
          <w:lang w:eastAsia="ru-RU"/>
        </w:rPr>
      </w:pPr>
      <w:r>
        <w:rPr>
          <w:rFonts w:eastAsia="Times New Roman" w:cs="Times New Roman"/>
          <w:sz w:val="24"/>
          <w:szCs w:val="24"/>
          <w:lang w:eastAsia="ru-RU"/>
        </w:rPr>
        <w:t>10</w:t>
      </w:r>
      <w:r w:rsidR="00763CE9">
        <w:rPr>
          <w:rFonts w:eastAsia="Times New Roman" w:cs="Times New Roman"/>
          <w:sz w:val="24"/>
          <w:szCs w:val="24"/>
          <w:lang w:eastAsia="ru-RU"/>
        </w:rPr>
        <w:t>2</w:t>
      </w:r>
      <w:r w:rsidR="001136D2">
        <w:rPr>
          <w:rFonts w:eastAsia="Calibri" w:cs="Times New Roman"/>
          <w:sz w:val="24"/>
          <w:szCs w:val="24"/>
          <w:lang w:eastAsia="ru-RU"/>
        </w:rPr>
        <w:t>.</w:t>
      </w:r>
      <w:r w:rsidR="00F857FA" w:rsidRPr="00F857FA">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F857FA" w:rsidRDefault="001D0235" w:rsidP="00F857FA">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F857FA" w:rsidRDefault="001D0235" w:rsidP="00F857FA">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F857FA" w:rsidRDefault="001D0235" w:rsidP="00F857FA">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F857FA"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b/>
          <w:sz w:val="24"/>
          <w:szCs w:val="24"/>
          <w:lang w:eastAsia="ru-RU"/>
        </w:rPr>
      </w:pPr>
    </w:p>
    <w:p w:rsidR="00F857FA" w:rsidRDefault="00F857FA" w:rsidP="00FE7D26">
      <w:pPr>
        <w:spacing w:after="200" w:line="276" w:lineRule="auto"/>
        <w:ind w:firstLine="0"/>
        <w:contextualSpacing/>
        <w:jc w:val="center"/>
        <w:rPr>
          <w:rFonts w:eastAsia="Calibri" w:cs="Times New Roman"/>
          <w:b/>
          <w:sz w:val="24"/>
          <w:szCs w:val="24"/>
        </w:rPr>
      </w:pPr>
      <w:r w:rsidRPr="00F857FA">
        <w:rPr>
          <w:rFonts w:eastAsia="Calibri" w:cs="Times New Roman"/>
          <w:b/>
          <w:sz w:val="24"/>
          <w:szCs w:val="24"/>
        </w:rPr>
        <w:t>Порядок информирования заявителя о результатах рассмотрения жалобы</w:t>
      </w:r>
    </w:p>
    <w:p w:rsidR="00FE7D26" w:rsidRPr="00F857FA" w:rsidRDefault="00FE7D26" w:rsidP="00FE7D26">
      <w:pPr>
        <w:spacing w:after="200" w:line="276" w:lineRule="auto"/>
        <w:ind w:firstLine="0"/>
        <w:contextualSpacing/>
        <w:rPr>
          <w:rFonts w:eastAsia="Calibri" w:cs="Times New Roman"/>
          <w:b/>
          <w:sz w:val="24"/>
          <w:szCs w:val="24"/>
        </w:rPr>
      </w:pPr>
    </w:p>
    <w:p w:rsidR="00F857FA" w:rsidRPr="00F857FA" w:rsidRDefault="00FE7D26" w:rsidP="00F857FA">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w:t>
      </w:r>
      <w:r w:rsidR="00763CE9">
        <w:rPr>
          <w:rFonts w:eastAsia="Calibri" w:cs="Times New Roman"/>
          <w:sz w:val="24"/>
          <w:szCs w:val="24"/>
          <w:lang w:eastAsia="ru-RU"/>
        </w:rPr>
        <w:t>0</w:t>
      </w:r>
      <w:r>
        <w:rPr>
          <w:rFonts w:eastAsia="Calibri" w:cs="Times New Roman"/>
          <w:sz w:val="24"/>
          <w:szCs w:val="24"/>
          <w:lang w:eastAsia="ru-RU"/>
        </w:rPr>
        <w:t>3</w:t>
      </w:r>
      <w:r w:rsidR="00F857FA" w:rsidRPr="00F857FA">
        <w:rPr>
          <w:rFonts w:eastAsia="Calibri" w:cs="Times New Roman"/>
          <w:sz w:val="24"/>
          <w:szCs w:val="24"/>
          <w:lang w:eastAsia="ru-RU"/>
        </w:rPr>
        <w:t>. Не позднее дня, следующего за днем принятия</w:t>
      </w:r>
      <w:r w:rsidR="001136D2">
        <w:rPr>
          <w:rFonts w:eastAsia="Calibri" w:cs="Times New Roman"/>
          <w:sz w:val="24"/>
          <w:szCs w:val="24"/>
          <w:lang w:eastAsia="ru-RU"/>
        </w:rPr>
        <w:t xml:space="preserve"> решения, указанного в пункте </w:t>
      </w:r>
      <w:r w:rsidR="001D0235">
        <w:rPr>
          <w:rFonts w:eastAsia="Calibri" w:cs="Times New Roman"/>
          <w:sz w:val="24"/>
          <w:szCs w:val="24"/>
          <w:lang w:eastAsia="ru-RU"/>
        </w:rPr>
        <w:t>98</w:t>
      </w:r>
      <w:r w:rsidR="00F857FA" w:rsidRPr="00F857FA">
        <w:rPr>
          <w:rFonts w:eastAsia="Calibri" w:cs="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p>
    <w:p w:rsidR="00F857FA"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Порядок обжалования решения по жалобе</w:t>
      </w:r>
    </w:p>
    <w:p w:rsidR="00EE7793" w:rsidRPr="00F857FA"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F857FA" w:rsidRDefault="00EE7793" w:rsidP="00F857FA">
      <w:pPr>
        <w:widowControl w:val="0"/>
        <w:tabs>
          <w:tab w:val="left" w:pos="9781"/>
        </w:tabs>
        <w:overflowPunct w:val="0"/>
        <w:autoSpaceDE w:val="0"/>
        <w:autoSpaceDN w:val="0"/>
        <w:adjustRightInd w:val="0"/>
        <w:spacing w:line="216" w:lineRule="auto"/>
        <w:ind w:firstLine="720"/>
        <w:textAlignment w:val="baseline"/>
        <w:outlineLvl w:val="3"/>
        <w:rPr>
          <w:rFonts w:eastAsia="Times New Roman" w:cs="Times New Roman"/>
          <w:b/>
          <w:sz w:val="24"/>
          <w:szCs w:val="24"/>
          <w:lang w:eastAsia="ru-RU"/>
        </w:rPr>
      </w:pPr>
      <w:r>
        <w:rPr>
          <w:rFonts w:eastAsia="Times New Roman" w:cs="Times New Roman"/>
          <w:sz w:val="24"/>
          <w:szCs w:val="24"/>
          <w:lang w:eastAsia="ru-RU"/>
        </w:rPr>
        <w:t>1</w:t>
      </w:r>
      <w:r w:rsidR="00763CE9">
        <w:rPr>
          <w:rFonts w:eastAsia="Times New Roman" w:cs="Times New Roman"/>
          <w:sz w:val="24"/>
          <w:szCs w:val="24"/>
          <w:lang w:eastAsia="ru-RU"/>
        </w:rPr>
        <w:t>04</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В случае несогласия с результатом рассмотрения жал</w:t>
      </w:r>
      <w:r w:rsidR="00AB240C">
        <w:rPr>
          <w:rFonts w:eastAsia="Times New Roman" w:cs="Times New Roman"/>
          <w:sz w:val="24"/>
          <w:szCs w:val="24"/>
          <w:lang w:eastAsia="ru-RU"/>
        </w:rPr>
        <w:t>обы заявитель вправе обратиться</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в суд в порядке, установленном федеральным законодательством.</w:t>
      </w:r>
    </w:p>
    <w:p w:rsidR="00F857FA" w:rsidRPr="00F857FA" w:rsidRDefault="00F857FA" w:rsidP="00F857F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 w:val="24"/>
          <w:szCs w:val="24"/>
          <w:lang w:eastAsia="ru-RU"/>
        </w:rPr>
      </w:pPr>
    </w:p>
    <w:p w:rsidR="00F857FA"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F857FA"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F857FA" w:rsidRDefault="00EE7793" w:rsidP="00F857FA">
      <w:pPr>
        <w:widowControl w:val="0"/>
        <w:rPr>
          <w:rFonts w:eastAsia="Times New Roman" w:cs="Times New Roman"/>
          <w:sz w:val="24"/>
          <w:szCs w:val="24"/>
          <w:lang w:eastAsia="ru-RU"/>
        </w:rPr>
      </w:pPr>
      <w:r>
        <w:rPr>
          <w:rFonts w:eastAsia="Times New Roman" w:cs="Times New Roman"/>
          <w:sz w:val="24"/>
          <w:szCs w:val="24"/>
          <w:lang w:eastAsia="ru-RU"/>
        </w:rPr>
        <w:t>1</w:t>
      </w:r>
      <w:r w:rsidR="00763CE9">
        <w:rPr>
          <w:rFonts w:eastAsia="Times New Roman" w:cs="Times New Roman"/>
          <w:sz w:val="24"/>
          <w:szCs w:val="24"/>
          <w:lang w:eastAsia="ru-RU"/>
        </w:rPr>
        <w:t>05</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F857FA" w:rsidRDefault="00F857FA" w:rsidP="00F857F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 w:val="24"/>
          <w:szCs w:val="24"/>
          <w:lang w:eastAsia="ru-RU"/>
        </w:rPr>
      </w:pPr>
    </w:p>
    <w:p w:rsidR="00F857FA" w:rsidRPr="00F857FA" w:rsidRDefault="00F857FA" w:rsidP="00EE7793">
      <w:pPr>
        <w:spacing w:after="200" w:line="276" w:lineRule="auto"/>
        <w:ind w:firstLine="0"/>
        <w:contextualSpacing/>
        <w:jc w:val="center"/>
        <w:rPr>
          <w:rFonts w:eastAsia="Calibri" w:cs="Times New Roman"/>
          <w:b/>
          <w:sz w:val="24"/>
          <w:szCs w:val="24"/>
        </w:rPr>
      </w:pPr>
      <w:r w:rsidRPr="00F857FA">
        <w:rPr>
          <w:rFonts w:eastAsia="Calibri" w:cs="Times New Roman"/>
          <w:b/>
          <w:sz w:val="24"/>
          <w:szCs w:val="24"/>
        </w:rPr>
        <w:t>Способы информирования заявителей о порядке подачи и рассмотрения жалобы</w:t>
      </w:r>
    </w:p>
    <w:p w:rsidR="00EE7793" w:rsidRDefault="00EE7793" w:rsidP="00F857FA">
      <w:pPr>
        <w:rPr>
          <w:rFonts w:eastAsia="Times New Roman" w:cs="Times New Roman"/>
          <w:sz w:val="24"/>
          <w:szCs w:val="24"/>
          <w:lang w:eastAsia="ru-RU"/>
        </w:rPr>
      </w:pPr>
    </w:p>
    <w:p w:rsidR="00F857FA" w:rsidRPr="00F857FA" w:rsidRDefault="00EE7793" w:rsidP="00631B54">
      <w:pPr>
        <w:rPr>
          <w:rFonts w:eastAsia="Times New Roman" w:cs="Times New Roman"/>
          <w:sz w:val="24"/>
          <w:szCs w:val="24"/>
          <w:lang w:eastAsia="ru-RU"/>
        </w:rPr>
      </w:pPr>
      <w:r>
        <w:rPr>
          <w:rFonts w:eastAsia="Times New Roman" w:cs="Times New Roman"/>
          <w:sz w:val="24"/>
          <w:szCs w:val="24"/>
          <w:lang w:eastAsia="ru-RU"/>
        </w:rPr>
        <w:t>1</w:t>
      </w:r>
      <w:r w:rsidR="00763CE9">
        <w:rPr>
          <w:rFonts w:eastAsia="Times New Roman" w:cs="Times New Roman"/>
          <w:sz w:val="24"/>
          <w:szCs w:val="24"/>
          <w:lang w:eastAsia="ru-RU"/>
        </w:rPr>
        <w:t>06</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631B54" w:rsidRPr="00631B54">
        <w:rPr>
          <w:rFonts w:eastAsia="Times New Roman" w:cs="Times New Roman"/>
          <w:sz w:val="24"/>
          <w:szCs w:val="24"/>
          <w:lang w:eastAsia="ru-RU"/>
        </w:rPr>
        <w:t xml:space="preserve"> </w:t>
      </w:r>
      <w:r w:rsidR="00631B54">
        <w:rPr>
          <w:rFonts w:eastAsia="Times New Roman" w:cs="Times New Roman"/>
          <w:sz w:val="24"/>
          <w:szCs w:val="24"/>
          <w:lang w:eastAsia="ru-RU"/>
        </w:rPr>
        <w:t xml:space="preserve">Администрацию </w:t>
      </w:r>
      <w:r w:rsidR="00F857FA" w:rsidRPr="00F857FA">
        <w:rPr>
          <w:rFonts w:eastAsia="Times New Roman" w:cs="Times New Roman"/>
          <w:sz w:val="24"/>
          <w:szCs w:val="24"/>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proofErr w:type="spellStart"/>
      <w:r w:rsidR="00F857FA" w:rsidRPr="00F857FA">
        <w:rPr>
          <w:rFonts w:eastAsia="Times New Roman" w:cs="Times New Roman"/>
          <w:sz w:val="24"/>
          <w:szCs w:val="24"/>
          <w:lang w:eastAsia="ru-RU"/>
        </w:rPr>
        <w:t>ГБУ</w:t>
      </w:r>
      <w:proofErr w:type="spellEnd"/>
      <w:r w:rsidR="00F857FA" w:rsidRPr="00F857FA">
        <w:rPr>
          <w:rFonts w:eastAsia="Times New Roman" w:cs="Times New Roman"/>
          <w:sz w:val="24"/>
          <w:szCs w:val="24"/>
          <w:lang w:eastAsia="ru-RU"/>
        </w:rPr>
        <w:t xml:space="preserve"> СО «</w:t>
      </w:r>
      <w:proofErr w:type="spellStart"/>
      <w:r w:rsidR="00F857FA" w:rsidRPr="00F857FA">
        <w:rPr>
          <w:rFonts w:eastAsia="Times New Roman" w:cs="Times New Roman"/>
          <w:sz w:val="24"/>
          <w:szCs w:val="24"/>
          <w:lang w:eastAsia="ru-RU"/>
        </w:rPr>
        <w:t>МФЦ</w:t>
      </w:r>
      <w:proofErr w:type="spellEnd"/>
      <w:r w:rsidR="00F857FA" w:rsidRPr="00F857FA">
        <w:rPr>
          <w:rFonts w:eastAsia="Times New Roman" w:cs="Times New Roman"/>
          <w:sz w:val="24"/>
          <w:szCs w:val="24"/>
          <w:lang w:eastAsia="ru-RU"/>
        </w:rPr>
        <w:t>».</w:t>
      </w:r>
      <w:bookmarkEnd w:id="15"/>
      <w:bookmarkEnd w:id="16"/>
      <w:bookmarkEnd w:id="17"/>
      <w:bookmarkEnd w:id="18"/>
    </w:p>
    <w:p w:rsidR="00EE7793" w:rsidRDefault="00EE7793" w:rsidP="00F857FA">
      <w:pPr>
        <w:ind w:left="5670" w:firstLine="0"/>
        <w:rPr>
          <w:rFonts w:asciiTheme="minorHAnsi" w:eastAsia="Times New Roman" w:hAnsiTheme="minorHAnsi" w:cs="Times New Roman"/>
          <w:sz w:val="20"/>
          <w:szCs w:val="20"/>
          <w:lang w:eastAsia="ru-RU"/>
        </w:rPr>
      </w:pPr>
    </w:p>
    <w:p w:rsidR="00EE7793" w:rsidRDefault="00EE7793" w:rsidP="00F857FA">
      <w:pPr>
        <w:ind w:left="5670" w:firstLine="0"/>
        <w:rPr>
          <w:rFonts w:asciiTheme="minorHAnsi" w:eastAsia="Times New Roman" w:hAnsiTheme="minorHAnsi" w:cs="Times New Roman"/>
          <w:sz w:val="20"/>
          <w:szCs w:val="20"/>
          <w:lang w:eastAsia="ru-RU"/>
        </w:rPr>
      </w:pPr>
    </w:p>
    <w:p w:rsidR="00EE7793" w:rsidRDefault="00EE7793" w:rsidP="00F857FA">
      <w:pPr>
        <w:ind w:left="5670" w:firstLine="0"/>
        <w:rPr>
          <w:rFonts w:asciiTheme="minorHAnsi" w:eastAsia="Times New Roman" w:hAnsiTheme="minorHAnsi" w:cs="Times New Roman"/>
          <w:sz w:val="20"/>
          <w:szCs w:val="20"/>
          <w:lang w:eastAsia="ru-RU"/>
        </w:rPr>
      </w:pPr>
    </w:p>
    <w:p w:rsidR="00EE7793" w:rsidRDefault="00EE7793" w:rsidP="00F857FA">
      <w:pPr>
        <w:ind w:left="5670" w:firstLine="0"/>
        <w:rPr>
          <w:rFonts w:asciiTheme="minorHAnsi" w:eastAsia="Times New Roman" w:hAnsiTheme="minorHAnsi" w:cs="Times New Roman"/>
          <w:sz w:val="20"/>
          <w:szCs w:val="20"/>
          <w:lang w:eastAsia="ru-RU"/>
        </w:rPr>
      </w:pPr>
    </w:p>
    <w:p w:rsidR="00EE7793" w:rsidRDefault="00EE7793"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EE7793" w:rsidRDefault="00EE7793" w:rsidP="00F857FA">
      <w:pPr>
        <w:ind w:left="5670" w:firstLine="0"/>
        <w:rPr>
          <w:rFonts w:asciiTheme="minorHAnsi" w:eastAsia="Times New Roman" w:hAnsiTheme="minorHAnsi" w:cs="Times New Roman"/>
          <w:sz w:val="20"/>
          <w:szCs w:val="20"/>
          <w:lang w:eastAsia="ru-RU"/>
        </w:rPr>
      </w:pPr>
    </w:p>
    <w:p w:rsidR="00EE7793" w:rsidRDefault="00EE7793" w:rsidP="00F857FA">
      <w:pPr>
        <w:ind w:left="5670" w:firstLine="0"/>
        <w:rPr>
          <w:rFonts w:asciiTheme="minorHAnsi" w:eastAsia="Times New Roman" w:hAnsiTheme="minorHAnsi" w:cs="Times New Roman"/>
          <w:sz w:val="20"/>
          <w:szCs w:val="20"/>
          <w:lang w:eastAsia="ru-RU"/>
        </w:rPr>
      </w:pPr>
    </w:p>
    <w:p w:rsidR="00EE7793" w:rsidRDefault="00EE7793" w:rsidP="00F857FA">
      <w:pPr>
        <w:ind w:left="5670" w:firstLine="0"/>
        <w:rPr>
          <w:rFonts w:asciiTheme="minorHAnsi" w:eastAsia="Times New Roman" w:hAnsiTheme="minorHAnsi" w:cs="Times New Roman"/>
          <w:sz w:val="20"/>
          <w:szCs w:val="20"/>
          <w:lang w:eastAsia="ru-RU"/>
        </w:rPr>
      </w:pPr>
    </w:p>
    <w:p w:rsidR="00EE7793" w:rsidRDefault="00EE7793" w:rsidP="00F857FA">
      <w:pPr>
        <w:ind w:left="5670" w:firstLine="0"/>
        <w:rPr>
          <w:rFonts w:asciiTheme="minorHAnsi" w:eastAsia="Times New Roman" w:hAnsiTheme="minorHAnsi" w:cs="Times New Roman"/>
          <w:sz w:val="20"/>
          <w:szCs w:val="20"/>
          <w:lang w:eastAsia="ru-RU"/>
        </w:rPr>
      </w:pPr>
    </w:p>
    <w:p w:rsidR="00F857FA" w:rsidRPr="00F857FA" w:rsidRDefault="00F857FA" w:rsidP="00F857FA">
      <w:pPr>
        <w:ind w:left="5670" w:firstLine="0"/>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lastRenderedPageBreak/>
        <w:t>Приложение № 1</w:t>
      </w:r>
    </w:p>
    <w:p w:rsidR="00F857FA" w:rsidRPr="00F857FA" w:rsidRDefault="00F857FA" w:rsidP="00F857FA">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F857FA" w:rsidRPr="00631B54" w:rsidRDefault="00F857FA" w:rsidP="00631B54">
      <w:pPr>
        <w:ind w:left="5670" w:firstLine="0"/>
        <w:jc w:val="left"/>
        <w:rPr>
          <w:rFonts w:eastAsia="Times New Roman" w:cs="Times New Roman"/>
          <w:i/>
          <w:sz w:val="18"/>
          <w:szCs w:val="18"/>
          <w:lang w:eastAsia="ru-RU"/>
        </w:rPr>
      </w:pPr>
      <w:r w:rsidRPr="00F857FA">
        <w:rPr>
          <w:rFonts w:ascii="Tms Rmn" w:eastAsia="Times New Roman" w:hAnsi="Tms Rmn" w:cs="Times New Roman" w:hint="eastAsia"/>
          <w:sz w:val="20"/>
          <w:szCs w:val="20"/>
          <w:lang w:eastAsia="ru-RU"/>
        </w:rPr>
        <w:t>«</w:t>
      </w:r>
      <w:r w:rsidRPr="00F857FA">
        <w:rPr>
          <w:rFonts w:ascii="Tms Rmn" w:eastAsia="Times New Roman" w:hAnsi="Tms Rmn" w:cs="Times New Roman" w:hint="eastAsia"/>
          <w:color w:val="000000" w:themeColor="text1"/>
          <w:sz w:val="20"/>
          <w:szCs w:val="20"/>
          <w:lang w:eastAsia="ru-RU"/>
        </w:rPr>
        <w:t>Подготовка</w:t>
      </w:r>
      <w:r w:rsidRPr="00F857FA">
        <w:rPr>
          <w:rFonts w:ascii="Tms Rmn" w:eastAsia="Times New Roman" w:hAnsi="Tms Rmn" w:cs="Times New Roman"/>
          <w:color w:val="000000" w:themeColor="text1"/>
          <w:sz w:val="20"/>
          <w:szCs w:val="20"/>
          <w:lang w:eastAsia="ru-RU"/>
        </w:rPr>
        <w:t xml:space="preserve"> </w:t>
      </w:r>
      <w:r w:rsidRPr="00F857FA">
        <w:rPr>
          <w:rFonts w:eastAsia="Times New Roman" w:cs="Times New Roman"/>
          <w:color w:val="000000" w:themeColor="text1"/>
          <w:sz w:val="20"/>
          <w:szCs w:val="20"/>
          <w:lang w:eastAsia="ru-RU"/>
        </w:rPr>
        <w:t>и выдача градостроительных</w:t>
      </w:r>
      <w:r w:rsidRPr="00F857FA">
        <w:rPr>
          <w:rFonts w:ascii="Tms Rmn" w:eastAsia="Times New Roman" w:hAnsi="Tms Rmn" w:cs="Times New Roman"/>
          <w:color w:val="000000" w:themeColor="text1"/>
          <w:sz w:val="20"/>
          <w:szCs w:val="20"/>
          <w:lang w:eastAsia="ru-RU"/>
        </w:rPr>
        <w:t xml:space="preserve"> </w:t>
      </w:r>
      <w:r w:rsidRPr="00F857FA">
        <w:rPr>
          <w:rFonts w:ascii="Tms Rmn" w:eastAsia="Times New Roman" w:hAnsi="Tms Rmn" w:cs="Times New Roman" w:hint="eastAsia"/>
          <w:color w:val="000000" w:themeColor="text1"/>
          <w:sz w:val="20"/>
          <w:szCs w:val="20"/>
          <w:lang w:eastAsia="ru-RU"/>
        </w:rPr>
        <w:t>планов</w:t>
      </w:r>
      <w:r w:rsidRPr="00F857FA">
        <w:rPr>
          <w:rFonts w:ascii="Tms Rmn" w:eastAsia="Times New Roman" w:hAnsi="Tms Rmn" w:cs="Times New Roman"/>
          <w:color w:val="000000" w:themeColor="text1"/>
          <w:sz w:val="20"/>
          <w:szCs w:val="20"/>
          <w:lang w:eastAsia="ru-RU"/>
        </w:rPr>
        <w:t xml:space="preserve"> </w:t>
      </w:r>
      <w:r w:rsidRPr="00F857FA">
        <w:rPr>
          <w:rFonts w:ascii="Tms Rmn" w:eastAsia="Times New Roman" w:hAnsi="Tms Rmn" w:cs="Times New Roman" w:hint="eastAsia"/>
          <w:color w:val="000000" w:themeColor="text1"/>
          <w:sz w:val="20"/>
          <w:szCs w:val="20"/>
          <w:lang w:eastAsia="ru-RU"/>
        </w:rPr>
        <w:t>земельных</w:t>
      </w:r>
      <w:r w:rsidRPr="00F857FA">
        <w:rPr>
          <w:rFonts w:ascii="Tms Rmn" w:eastAsia="Times New Roman" w:hAnsi="Tms Rmn" w:cs="Times New Roman"/>
          <w:color w:val="000000" w:themeColor="text1"/>
          <w:sz w:val="20"/>
          <w:szCs w:val="20"/>
          <w:lang w:eastAsia="ru-RU"/>
        </w:rPr>
        <w:t xml:space="preserve"> </w:t>
      </w:r>
      <w:r w:rsidRPr="00F857FA">
        <w:rPr>
          <w:rFonts w:ascii="Tms Rmn" w:eastAsia="Times New Roman" w:hAnsi="Tms Rmn" w:cs="Times New Roman" w:hint="eastAsia"/>
          <w:color w:val="000000" w:themeColor="text1"/>
          <w:sz w:val="20"/>
          <w:szCs w:val="20"/>
          <w:lang w:eastAsia="ru-RU"/>
        </w:rPr>
        <w:t>участков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расположенных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на</w:t>
      </w:r>
      <w:r w:rsidRPr="00F857FA">
        <w:rPr>
          <w:rFonts w:ascii="Tms Rmn" w:eastAsia="Times New Roman" w:hAnsi="Tms Rmn" w:cs="Times New Roman"/>
          <w:sz w:val="20"/>
          <w:szCs w:val="20"/>
          <w:lang w:eastAsia="ru-RU"/>
        </w:rPr>
        <w:t xml:space="preserve"> </w:t>
      </w:r>
      <w:r w:rsidRPr="00631B54">
        <w:rPr>
          <w:rFonts w:eastAsia="Times New Roman" w:cs="Times New Roman"/>
          <w:sz w:val="20"/>
          <w:szCs w:val="20"/>
          <w:lang w:eastAsia="ru-RU"/>
        </w:rPr>
        <w:t xml:space="preserve">территории </w:t>
      </w:r>
      <w:r w:rsidR="00631B54" w:rsidRPr="00631B54">
        <w:rPr>
          <w:rFonts w:eastAsia="Times New Roman" w:cs="Times New Roman"/>
          <w:sz w:val="20"/>
          <w:szCs w:val="20"/>
          <w:lang w:eastAsia="ru-RU"/>
        </w:rPr>
        <w:t>муниципального образования «</w:t>
      </w:r>
      <w:proofErr w:type="spellStart"/>
      <w:r w:rsidR="00631B54" w:rsidRPr="00631B54">
        <w:rPr>
          <w:rFonts w:eastAsia="Times New Roman" w:cs="Times New Roman"/>
          <w:sz w:val="20"/>
          <w:szCs w:val="20"/>
          <w:lang w:eastAsia="ru-RU"/>
        </w:rPr>
        <w:t>Обуховское</w:t>
      </w:r>
      <w:proofErr w:type="spellEnd"/>
      <w:r w:rsidR="00631B54" w:rsidRPr="00631B54">
        <w:rPr>
          <w:rFonts w:eastAsia="Times New Roman" w:cs="Times New Roman"/>
          <w:sz w:val="20"/>
          <w:szCs w:val="20"/>
          <w:lang w:eastAsia="ru-RU"/>
        </w:rPr>
        <w:t xml:space="preserve"> сельское поселение»</w:t>
      </w:r>
    </w:p>
    <w:p w:rsidR="00F857FA" w:rsidRPr="00F857FA" w:rsidRDefault="00F857FA" w:rsidP="00F857FA">
      <w:pPr>
        <w:ind w:left="5670" w:firstLine="0"/>
        <w:jc w:val="left"/>
        <w:rPr>
          <w:rFonts w:ascii="Tms Rmn" w:eastAsia="Times New Roman" w:hAnsi="Tms Rmn" w:cs="Times New Roman"/>
          <w:szCs w:val="28"/>
          <w:lang w:eastAsia="ru-RU"/>
        </w:rPr>
      </w:pPr>
      <w:r w:rsidRPr="00F857FA">
        <w:rPr>
          <w:rFonts w:ascii="Tms Rmn" w:eastAsia="Times New Roman" w:hAnsi="Tms Rmn" w:cs="Times New Roman" w:hint="eastAsia"/>
          <w:sz w:val="20"/>
          <w:szCs w:val="20"/>
          <w:lang w:eastAsia="ru-RU"/>
        </w:rPr>
        <w:t>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виде</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отдельного</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документа»</w:t>
      </w:r>
    </w:p>
    <w:p w:rsidR="00F857FA" w:rsidRPr="00F857FA" w:rsidRDefault="00F857FA" w:rsidP="00F857FA">
      <w:pPr>
        <w:ind w:left="3544" w:firstLine="0"/>
        <w:rPr>
          <w:rFonts w:ascii="Tms Rmn" w:eastAsia="Times New Roman" w:hAnsi="Tms Rmn" w:cs="Times New Roman"/>
          <w:szCs w:val="28"/>
          <w:lang w:eastAsia="ru-RU"/>
        </w:rPr>
      </w:pPr>
    </w:p>
    <w:p w:rsidR="00F857FA" w:rsidRPr="00631B54" w:rsidRDefault="00631B54" w:rsidP="00631B54">
      <w:pPr>
        <w:jc w:val="center"/>
        <w:rPr>
          <w:rFonts w:asciiTheme="minorHAnsi" w:eastAsia="Times New Roman" w:hAnsiTheme="minorHAnsi" w:cs="Times New Roman"/>
          <w:szCs w:val="20"/>
          <w:lang w:eastAsia="ru-RU"/>
        </w:rPr>
      </w:pP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В </w:t>
      </w:r>
      <w:r w:rsidRPr="00631B54">
        <w:rPr>
          <w:rFonts w:eastAsia="Times New Roman" w:cs="Times New Roman"/>
          <w:sz w:val="24"/>
          <w:szCs w:val="24"/>
          <w:lang w:eastAsia="ru-RU"/>
        </w:rPr>
        <w:t>Администрацию МО «</w:t>
      </w:r>
      <w:proofErr w:type="spellStart"/>
      <w:r w:rsidRPr="00631B54">
        <w:rPr>
          <w:rFonts w:eastAsia="Times New Roman" w:cs="Times New Roman"/>
          <w:sz w:val="24"/>
          <w:szCs w:val="24"/>
          <w:lang w:eastAsia="ru-RU"/>
        </w:rPr>
        <w:t>Обуховское</w:t>
      </w:r>
      <w:proofErr w:type="spellEnd"/>
      <w:r w:rsidRPr="00631B54">
        <w:rPr>
          <w:rFonts w:eastAsia="Times New Roman" w:cs="Times New Roman"/>
          <w:sz w:val="24"/>
          <w:szCs w:val="24"/>
          <w:lang w:eastAsia="ru-RU"/>
        </w:rPr>
        <w:t xml:space="preserve"> сельское поселение»</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(полное наименование организации и организационно-правовой формы юридического лица)</w:t>
      </w:r>
      <w:r w:rsidRPr="00F857FA">
        <w:rPr>
          <w:rFonts w:eastAsia="Times New Roman" w:cs="Times New Roman"/>
          <w:sz w:val="16"/>
          <w:szCs w:val="16"/>
          <w:lang w:eastAsia="ru-RU"/>
        </w:rPr>
        <w:tab/>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в лице:</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 xml:space="preserve">(ФИО руководителя или иного уполномоченного лица, представителя физического лица) </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proofErr w:type="spellStart"/>
      <w:r w:rsidRPr="00F857FA">
        <w:rPr>
          <w:rFonts w:eastAsia="Times New Roman" w:cs="Times New Roman"/>
          <w:sz w:val="24"/>
          <w:szCs w:val="24"/>
          <w:lang w:eastAsia="ru-RU"/>
        </w:rPr>
        <w:t>ОГРН</w:t>
      </w:r>
      <w:proofErr w:type="spellEnd"/>
      <w:r w:rsidRPr="00F857FA">
        <w:rPr>
          <w:rFonts w:eastAsia="Times New Roman" w:cs="Times New Roman"/>
          <w:sz w:val="24"/>
          <w:szCs w:val="24"/>
          <w:lang w:eastAsia="ru-RU"/>
        </w:rPr>
        <w:t xml:space="preserve"> (</w:t>
      </w:r>
      <w:proofErr w:type="spellStart"/>
      <w:r w:rsidRPr="00F857FA">
        <w:rPr>
          <w:rFonts w:eastAsia="Times New Roman" w:cs="Times New Roman"/>
          <w:sz w:val="24"/>
          <w:szCs w:val="24"/>
          <w:lang w:eastAsia="ru-RU"/>
        </w:rPr>
        <w:t>ОГРНИП</w:t>
      </w:r>
      <w:proofErr w:type="spellEnd"/>
      <w:r w:rsidRPr="00F857FA">
        <w:rPr>
          <w:rFonts w:eastAsia="Times New Roman" w:cs="Times New Roman"/>
          <w:sz w:val="24"/>
          <w:szCs w:val="24"/>
          <w:lang w:eastAsia="ru-RU"/>
        </w:rPr>
        <w:t>) 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ИНН 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w:t>
      </w:r>
      <w:proofErr w:type="gramStart"/>
      <w:r w:rsidRPr="00F857FA">
        <w:rPr>
          <w:rFonts w:eastAsia="Times New Roman" w:cs="Times New Roman"/>
          <w:sz w:val="24"/>
          <w:szCs w:val="24"/>
          <w:lang w:eastAsia="ru-RU"/>
        </w:rPr>
        <w:t>.</w:t>
      </w:r>
      <w:proofErr w:type="gramEnd"/>
      <w:r w:rsidRPr="00F857FA">
        <w:rPr>
          <w:rFonts w:eastAsia="Times New Roman" w:cs="Times New Roman"/>
          <w:sz w:val="24"/>
          <w:szCs w:val="24"/>
          <w:lang w:eastAsia="ru-RU"/>
        </w:rPr>
        <w:t xml:space="preserve"> </w:t>
      </w:r>
      <w:proofErr w:type="gramStart"/>
      <w:r w:rsidRPr="00F857FA">
        <w:rPr>
          <w:rFonts w:eastAsia="Times New Roman" w:cs="Times New Roman"/>
          <w:sz w:val="24"/>
          <w:szCs w:val="24"/>
          <w:lang w:eastAsia="ru-RU"/>
        </w:rPr>
        <w:t>п</w:t>
      </w:r>
      <w:proofErr w:type="gramEnd"/>
      <w:r w:rsidRPr="00F857FA">
        <w:rPr>
          <w:rFonts w:eastAsia="Times New Roman" w:cs="Times New Roman"/>
          <w:sz w:val="24"/>
          <w:szCs w:val="24"/>
          <w:lang w:eastAsia="ru-RU"/>
        </w:rPr>
        <w:t>очта: 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Адрес места нахождения (регистрации) юридического лица:</w:t>
      </w:r>
    </w:p>
    <w:p w:rsidR="00F857FA" w:rsidRPr="00F857FA" w:rsidRDefault="00F857FA" w:rsidP="00F857FA">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__________________________________________________________________________________________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F857FA" w:rsidRPr="00F857FA" w:rsidRDefault="00F857FA" w:rsidP="00F857FA">
      <w:pPr>
        <w:autoSpaceDE w:val="0"/>
        <w:autoSpaceDN w:val="0"/>
        <w:adjustRightInd w:val="0"/>
        <w:ind w:left="3544" w:firstLine="0"/>
        <w:outlineLvl w:val="0"/>
        <w:rPr>
          <w:rFonts w:ascii="Tms Rmn" w:eastAsia="Calibri" w:hAnsi="Tms Rmn" w:cs="Times New Roman"/>
          <w:szCs w:val="28"/>
          <w:lang w:eastAsia="ru-RU"/>
        </w:rPr>
      </w:pPr>
      <w:r w:rsidRPr="00F857FA">
        <w:rPr>
          <w:rFonts w:ascii="Tms Rmn" w:eastAsia="Times New Roman" w:hAnsi="Tms Rmn" w:cs="Times New Roman"/>
          <w:szCs w:val="20"/>
          <w:lang w:eastAsia="ru-RU"/>
        </w:rPr>
        <w:t>_____________________________________________</w:t>
      </w:r>
    </w:p>
    <w:p w:rsidR="00F857FA" w:rsidRPr="00F857FA" w:rsidRDefault="00F857FA" w:rsidP="00F857FA">
      <w:pPr>
        <w:autoSpaceDE w:val="0"/>
        <w:autoSpaceDN w:val="0"/>
        <w:adjustRightInd w:val="0"/>
        <w:ind w:left="3969" w:firstLine="0"/>
        <w:jc w:val="left"/>
        <w:rPr>
          <w:rFonts w:ascii="Tms Rmn" w:eastAsia="Calibri" w:hAnsi="Tms Rmn" w:cs="Times New Roman"/>
          <w:szCs w:val="28"/>
          <w:lang w:eastAsia="ru-RU"/>
        </w:rPr>
      </w:pPr>
    </w:p>
    <w:p w:rsidR="00F857FA" w:rsidRPr="00F857FA" w:rsidRDefault="00F857FA" w:rsidP="00F857FA">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 xml:space="preserve">ЗАЯВЛЕНИЕ О ПОДГОТОВКЕ И ВЫДАЧЕ ГРАДОСТРОИТЕЛЬНОГО ПЛАНА ЗЕМЕЛЬНОГО УЧАСТКА ЮРИДИЧЕСКОМУ ЛИЦУ ИЛИ </w:t>
      </w:r>
    </w:p>
    <w:p w:rsidR="00F857FA" w:rsidRPr="00F857FA" w:rsidRDefault="00F857FA" w:rsidP="00F857FA">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ИНДИВИДУАЛЬНОМУ ПРЕДПРИНИМАТЕЛЮ</w:t>
      </w:r>
    </w:p>
    <w:p w:rsidR="00F857FA" w:rsidRPr="00F857FA" w:rsidRDefault="00F857FA" w:rsidP="00F857FA">
      <w:pPr>
        <w:autoSpaceDE w:val="0"/>
        <w:autoSpaceDN w:val="0"/>
        <w:adjustRightInd w:val="0"/>
        <w:ind w:firstLine="0"/>
        <w:rPr>
          <w:rFonts w:ascii="Tms Rmn" w:eastAsia="Calibri" w:hAnsi="Tms Rmn" w:cs="Times New Roman"/>
          <w:szCs w:val="20"/>
          <w:lang w:eastAsia="ru-RU"/>
        </w:rPr>
      </w:pPr>
    </w:p>
    <w:p w:rsidR="00F857FA" w:rsidRPr="00F857FA" w:rsidRDefault="00F857FA" w:rsidP="00F857FA">
      <w:pPr>
        <w:autoSpaceDE w:val="0"/>
        <w:autoSpaceDN w:val="0"/>
        <w:adjustRightInd w:val="0"/>
        <w:ind w:firstLine="0"/>
        <w:rPr>
          <w:rFonts w:ascii="Tms Rmn" w:eastAsia="Calibri" w:hAnsi="Tms Rmn" w:cs="Times New Roman"/>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604"/>
      </w:tblGrid>
      <w:tr w:rsidR="00F857FA" w:rsidRPr="00F857FA" w:rsidTr="003D5CFE">
        <w:trPr>
          <w:trHeight w:val="680"/>
        </w:trPr>
        <w:tc>
          <w:tcPr>
            <w:tcW w:w="9604" w:type="dxa"/>
            <w:tcBorders>
              <w:top w:val="nil"/>
              <w:left w:val="nil"/>
              <w:bottom w:val="nil"/>
              <w:right w:val="nil"/>
            </w:tcBorders>
            <w:vAlign w:val="bottom"/>
          </w:tcPr>
          <w:p w:rsidR="00F857FA" w:rsidRPr="00F857FA" w:rsidRDefault="00F857FA" w:rsidP="00F857FA">
            <w:pPr>
              <w:ind w:firstLine="681"/>
              <w:rPr>
                <w:rFonts w:asciiTheme="minorHAnsi" w:eastAsia="Calibri" w:hAnsiTheme="minorHAnsi" w:cs="Times New Roman"/>
                <w:szCs w:val="20"/>
              </w:rPr>
            </w:pPr>
            <w:r w:rsidRPr="00F857FA">
              <w:rPr>
                <w:rFonts w:ascii="Tms Rmn" w:eastAsia="Calibri" w:hAnsi="Tms Rmn" w:cs="Times New Roman"/>
                <w:szCs w:val="20"/>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F857FA" w:rsidRPr="00F857FA" w:rsidTr="003D5CFE">
        <w:trPr>
          <w:trHeight w:val="356"/>
        </w:trPr>
        <w:tc>
          <w:tcPr>
            <w:tcW w:w="9604" w:type="dxa"/>
            <w:tcBorders>
              <w:top w:val="nil"/>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680"/>
        </w:trPr>
        <w:tc>
          <w:tcPr>
            <w:tcW w:w="9604" w:type="dxa"/>
            <w:tcBorders>
              <w:top w:val="nil"/>
              <w:left w:val="nil"/>
              <w:bottom w:val="nil"/>
              <w:right w:val="nil"/>
            </w:tcBorders>
            <w:vAlign w:val="bottom"/>
          </w:tcPr>
          <w:p w:rsidR="00F857FA" w:rsidRPr="00F857FA" w:rsidRDefault="00F857FA" w:rsidP="00631B54">
            <w:pPr>
              <w:ind w:firstLine="0"/>
              <w:rPr>
                <w:rFonts w:ascii="Tms Rmn" w:eastAsia="Calibri" w:hAnsi="Tms Rmn" w:cs="Times New Roman"/>
                <w:szCs w:val="20"/>
              </w:rPr>
            </w:pPr>
            <w:r w:rsidRPr="00F857FA">
              <w:rPr>
                <w:rFonts w:ascii="Tms Rmn" w:eastAsia="Calibri" w:hAnsi="Tms Rmn" w:cs="Times New Roman"/>
                <w:szCs w:val="20"/>
              </w:rPr>
              <w:t>Кадастровый номер земельного участка, площадь земельного участка:</w:t>
            </w:r>
          </w:p>
        </w:tc>
      </w:tr>
      <w:tr w:rsidR="00F857FA" w:rsidRPr="00F857FA" w:rsidTr="003D5CFE">
        <w:trPr>
          <w:trHeight w:val="356"/>
        </w:trPr>
        <w:tc>
          <w:tcPr>
            <w:tcW w:w="9604" w:type="dxa"/>
            <w:tcBorders>
              <w:top w:val="nil"/>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340"/>
        </w:trPr>
        <w:tc>
          <w:tcPr>
            <w:tcW w:w="960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bl>
    <w:p w:rsidR="00F857FA" w:rsidRPr="00F857FA" w:rsidRDefault="00F857FA" w:rsidP="00F857FA">
      <w:pPr>
        <w:ind w:firstLine="0"/>
        <w:rPr>
          <w:rFonts w:asciiTheme="minorHAnsi" w:eastAsia="Calibri" w:hAnsiTheme="minorHAnsi" w:cs="Times New Roman"/>
          <w:szCs w:val="20"/>
        </w:rPr>
      </w:pPr>
      <w:r w:rsidRPr="00F857FA">
        <w:rPr>
          <w:rFonts w:ascii="Tms Rmn" w:eastAsia="Calibri" w:hAnsi="Tms Rmn" w:cs="Times New Roman"/>
          <w:szCs w:val="20"/>
        </w:rPr>
        <w:t>Информация о расположенных в границах земельного участка объектах капитального строительства по каждому объекту (при наличии):</w:t>
      </w:r>
      <w:r w:rsidRPr="00F857FA">
        <w:rPr>
          <w:rFonts w:asciiTheme="minorHAnsi" w:eastAsia="Calibri" w:hAnsiTheme="minorHAnsi" w:cs="Times New Roman"/>
          <w:szCs w:val="20"/>
        </w:rPr>
        <w:t>***</w:t>
      </w: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Кадастровый или условный номер здания, сооружения:</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F857FA" w:rsidRPr="00F857FA" w:rsidTr="003D5CFE">
        <w:trPr>
          <w:trHeight w:val="412"/>
        </w:trPr>
        <w:tc>
          <w:tcPr>
            <w:tcW w:w="9694" w:type="dxa"/>
            <w:tcBorders>
              <w:top w:val="nil"/>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412"/>
        </w:trPr>
        <w:tc>
          <w:tcPr>
            <w:tcW w:w="969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bl>
    <w:p w:rsidR="00F857FA" w:rsidRPr="00F857FA" w:rsidRDefault="00F857FA" w:rsidP="00F857FA">
      <w:pPr>
        <w:ind w:firstLine="0"/>
        <w:rPr>
          <w:rFonts w:ascii="Tms Rmn" w:eastAsia="Calibri" w:hAnsi="Tms Rmn" w:cs="Times New Roman"/>
          <w:szCs w:val="20"/>
        </w:rPr>
      </w:pPr>
      <w:proofErr w:type="gramStart"/>
      <w:r w:rsidRPr="00F857FA">
        <w:rPr>
          <w:rFonts w:ascii="Tms Rmn" w:eastAsia="Calibri" w:hAnsi="Tms Rmn" w:cs="Times New Roman"/>
          <w:szCs w:val="20"/>
        </w:rPr>
        <w:lastRenderedPageBreak/>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roofErr w:type="gramEnd"/>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F857FA" w:rsidRPr="00F857FA" w:rsidTr="003D5CFE">
        <w:trPr>
          <w:trHeight w:val="326"/>
        </w:trPr>
        <w:tc>
          <w:tcPr>
            <w:tcW w:w="9694" w:type="dxa"/>
            <w:tcBorders>
              <w:top w:val="nil"/>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341"/>
        </w:trPr>
        <w:tc>
          <w:tcPr>
            <w:tcW w:w="969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326"/>
        </w:trPr>
        <w:tc>
          <w:tcPr>
            <w:tcW w:w="969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341"/>
        </w:trPr>
        <w:tc>
          <w:tcPr>
            <w:tcW w:w="969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bl>
    <w:p w:rsidR="00F857FA" w:rsidRPr="00F857FA" w:rsidRDefault="00F857FA" w:rsidP="00F857FA">
      <w:pPr>
        <w:ind w:firstLine="0"/>
        <w:rPr>
          <w:rFonts w:ascii="Tms Rmn" w:eastAsia="Calibri" w:hAnsi="Tms Rmn" w:cs="Times New Roman"/>
          <w:szCs w:val="20"/>
        </w:rPr>
      </w:pP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Назначение земельного участка:__________________________________________</w:t>
      </w:r>
    </w:p>
    <w:p w:rsidR="00F857FA" w:rsidRPr="00F857FA" w:rsidRDefault="00F857FA" w:rsidP="00F857FA">
      <w:pPr>
        <w:ind w:firstLine="0"/>
        <w:rPr>
          <w:rFonts w:ascii="Tms Rmn" w:eastAsia="Calibri" w:hAnsi="Tms Rmn" w:cs="Times New Roman"/>
          <w:szCs w:val="20"/>
        </w:rPr>
      </w:pPr>
    </w:p>
    <w:p w:rsidR="00F857FA" w:rsidRPr="00F857FA" w:rsidRDefault="00F857FA" w:rsidP="00F857FA">
      <w:pPr>
        <w:ind w:firstLine="0"/>
        <w:rPr>
          <w:rFonts w:ascii="Tms Rmn" w:eastAsia="Calibri" w:hAnsi="Tms Rmn" w:cs="Times New Roman"/>
          <w:szCs w:val="20"/>
        </w:rPr>
      </w:pP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Земельный участок предоставлен в аренду на основании договора № ____</w:t>
      </w:r>
      <w:r w:rsidR="00A22D05">
        <w:rPr>
          <w:rFonts w:ascii="Tms Rmn" w:eastAsia="Calibri" w:hAnsi="Tms Rmn" w:cs="Times New Roman"/>
          <w:szCs w:val="20"/>
        </w:rPr>
        <w:t>____</w:t>
      </w:r>
      <w:r w:rsidRPr="00F857FA">
        <w:rPr>
          <w:rFonts w:ascii="Tms Rmn" w:eastAsia="Calibri" w:hAnsi="Tms Rmn" w:cs="Times New Roman"/>
          <w:szCs w:val="20"/>
        </w:rPr>
        <w:t>от _________, заключенного по результатам аукциона, проведенного _____________</w:t>
      </w:r>
    </w:p>
    <w:p w:rsidR="00F857FA" w:rsidRPr="00F857FA" w:rsidRDefault="00F857FA" w:rsidP="00F857FA">
      <w:pPr>
        <w:ind w:firstLine="0"/>
        <w:rPr>
          <w:rFonts w:ascii="Tms Rmn" w:eastAsia="Calibri" w:hAnsi="Tms Rmn" w:cs="Times New Roman"/>
          <w:szCs w:val="20"/>
        </w:rPr>
      </w:pP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Информация о полученных технических условиях*:</w:t>
      </w:r>
    </w:p>
    <w:p w:rsidR="00F857FA" w:rsidRPr="00F857FA" w:rsidRDefault="00631B54" w:rsidP="00F857FA">
      <w:pPr>
        <w:ind w:firstLine="0"/>
        <w:rPr>
          <w:rFonts w:ascii="Tms Rmn" w:eastAsia="Calibri" w:hAnsi="Tms Rmn" w:cs="Times New Roman"/>
          <w:szCs w:val="28"/>
        </w:rPr>
      </w:pPr>
      <w:r>
        <w:rPr>
          <w:rFonts w:asciiTheme="minorHAnsi" w:eastAsia="Calibri" w:hAnsiTheme="minorHAnsi" w:cs="Times New Roman"/>
          <w:szCs w:val="20"/>
        </w:rPr>
        <w:t>_______________________________________________________________________</w:t>
      </w: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Приложение:**</w:t>
      </w:r>
    </w:p>
    <w:p w:rsidR="00F857FA" w:rsidRDefault="00F857FA" w:rsidP="00F857FA">
      <w:pPr>
        <w:ind w:firstLine="0"/>
        <w:rPr>
          <w:rFonts w:asciiTheme="minorHAnsi" w:eastAsia="Calibri" w:hAnsiTheme="minorHAnsi" w:cs="Times New Roman"/>
          <w:szCs w:val="20"/>
        </w:rPr>
      </w:pPr>
    </w:p>
    <w:p w:rsidR="00631B54" w:rsidRDefault="00631B54" w:rsidP="00F857FA">
      <w:pPr>
        <w:ind w:firstLine="0"/>
        <w:rPr>
          <w:rFonts w:asciiTheme="minorHAnsi" w:eastAsia="Calibri" w:hAnsiTheme="minorHAnsi" w:cs="Times New Roman"/>
          <w:szCs w:val="20"/>
        </w:rPr>
      </w:pPr>
    </w:p>
    <w:p w:rsidR="00631B54" w:rsidRDefault="00631B54" w:rsidP="00F857FA">
      <w:pPr>
        <w:ind w:firstLine="0"/>
        <w:rPr>
          <w:rFonts w:asciiTheme="minorHAnsi" w:eastAsia="Calibri" w:hAnsiTheme="minorHAnsi" w:cs="Times New Roman"/>
          <w:szCs w:val="20"/>
        </w:rPr>
      </w:pPr>
    </w:p>
    <w:p w:rsidR="00631B54" w:rsidRPr="00631B54" w:rsidRDefault="00631B54" w:rsidP="00F857FA">
      <w:pPr>
        <w:ind w:firstLine="0"/>
        <w:rPr>
          <w:rFonts w:asciiTheme="minorHAnsi" w:eastAsia="Calibri" w:hAnsiTheme="minorHAnsi" w:cs="Times New Roman"/>
          <w:szCs w:val="20"/>
        </w:rPr>
      </w:pPr>
    </w:p>
    <w:p w:rsidR="00F857FA" w:rsidRPr="00F857FA" w:rsidRDefault="00F857FA" w:rsidP="00F857FA">
      <w:pPr>
        <w:ind w:firstLine="0"/>
        <w:rPr>
          <w:rFonts w:ascii="Tms Rmn" w:eastAsia="Calibri" w:hAnsi="Tms Rmn" w:cs="Times New Roman"/>
          <w:szCs w:val="20"/>
        </w:rPr>
      </w:pPr>
    </w:p>
    <w:tbl>
      <w:tblPr>
        <w:tblW w:w="9760"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813"/>
      </w:tblGrid>
      <w:tr w:rsidR="00F857FA" w:rsidRPr="00F857FA" w:rsidTr="003D5CFE">
        <w:trPr>
          <w:trHeight w:val="321"/>
        </w:trPr>
        <w:tc>
          <w:tcPr>
            <w:tcW w:w="1134" w:type="dxa"/>
            <w:gridSpan w:val="2"/>
            <w:tcBorders>
              <w:top w:val="nil"/>
              <w:left w:val="nil"/>
              <w:bottom w:val="nil"/>
              <w:right w:val="nil"/>
            </w:tcBorders>
            <w:vAlign w:val="bottom"/>
          </w:tcPr>
          <w:p w:rsidR="00F857FA" w:rsidRPr="00F857FA" w:rsidRDefault="00F857FA" w:rsidP="00F857FA">
            <w:pPr>
              <w:ind w:firstLine="0"/>
              <w:jc w:val="left"/>
              <w:rPr>
                <w:rFonts w:ascii="Tms Rmn" w:eastAsia="Calibri" w:hAnsi="Tms Rmn" w:cs="Times New Roman"/>
                <w:szCs w:val="20"/>
              </w:rPr>
            </w:pPr>
            <w:r w:rsidRPr="00F857FA">
              <w:rPr>
                <w:rFonts w:ascii="Tms Rmn" w:eastAsia="Calibri" w:hAnsi="Tms Rmn" w:cs="Times New Roman"/>
                <w:szCs w:val="20"/>
              </w:rPr>
              <w:t>Подпись</w:t>
            </w:r>
          </w:p>
        </w:tc>
        <w:tc>
          <w:tcPr>
            <w:tcW w:w="2240" w:type="dxa"/>
            <w:tcBorders>
              <w:top w:val="nil"/>
              <w:left w:val="nil"/>
              <w:bottom w:val="single" w:sz="4" w:space="0" w:color="auto"/>
              <w:right w:val="nil"/>
            </w:tcBorders>
            <w:vAlign w:val="bottom"/>
          </w:tcPr>
          <w:p w:rsidR="00F857FA" w:rsidRPr="00F857FA" w:rsidRDefault="00F857FA" w:rsidP="00F857FA">
            <w:pPr>
              <w:ind w:firstLine="0"/>
              <w:jc w:val="center"/>
              <w:rPr>
                <w:rFonts w:ascii="Tms Rmn" w:eastAsia="Calibri" w:hAnsi="Tms Rmn" w:cs="Times New Roman"/>
                <w:szCs w:val="20"/>
              </w:rPr>
            </w:pPr>
          </w:p>
        </w:tc>
        <w:tc>
          <w:tcPr>
            <w:tcW w:w="1573" w:type="dxa"/>
            <w:gridSpan w:val="2"/>
            <w:tcBorders>
              <w:top w:val="nil"/>
              <w:left w:val="nil"/>
              <w:bottom w:val="nil"/>
              <w:right w:val="nil"/>
            </w:tcBorders>
            <w:vAlign w:val="bottom"/>
          </w:tcPr>
          <w:p w:rsidR="00F857FA" w:rsidRPr="00F857FA" w:rsidRDefault="00F857FA" w:rsidP="00F857FA">
            <w:pPr>
              <w:ind w:firstLine="0"/>
              <w:rPr>
                <w:rFonts w:ascii="Tms Rmn" w:eastAsia="Calibri" w:hAnsi="Tms Rmn" w:cs="Times New Roman"/>
                <w:szCs w:val="20"/>
              </w:rPr>
            </w:pPr>
          </w:p>
        </w:tc>
        <w:tc>
          <w:tcPr>
            <w:tcW w:w="4813" w:type="dxa"/>
            <w:tcBorders>
              <w:top w:val="nil"/>
              <w:left w:val="nil"/>
              <w:bottom w:val="single" w:sz="4" w:space="0" w:color="auto"/>
              <w:right w:val="nil"/>
            </w:tcBorders>
            <w:vAlign w:val="bottom"/>
          </w:tcPr>
          <w:p w:rsidR="00F857FA" w:rsidRPr="00F857FA" w:rsidRDefault="00F857FA" w:rsidP="00F857FA">
            <w:pPr>
              <w:ind w:firstLine="0"/>
              <w:jc w:val="center"/>
              <w:rPr>
                <w:rFonts w:ascii="Tms Rmn" w:eastAsia="Calibri" w:hAnsi="Tms Rmn" w:cs="Times New Roman"/>
                <w:szCs w:val="20"/>
              </w:rPr>
            </w:pPr>
          </w:p>
        </w:tc>
      </w:tr>
      <w:tr w:rsidR="00F857FA" w:rsidRPr="00F857FA" w:rsidTr="003D5CFE">
        <w:trPr>
          <w:trHeight w:val="306"/>
        </w:trPr>
        <w:tc>
          <w:tcPr>
            <w:tcW w:w="4947" w:type="dxa"/>
            <w:gridSpan w:val="5"/>
            <w:tcBorders>
              <w:top w:val="nil"/>
              <w:left w:val="nil"/>
              <w:bottom w:val="nil"/>
              <w:right w:val="nil"/>
            </w:tcBorders>
          </w:tcPr>
          <w:p w:rsidR="00F857FA" w:rsidRPr="00F857FA" w:rsidRDefault="00F857FA" w:rsidP="00F857FA">
            <w:pPr>
              <w:ind w:firstLine="0"/>
              <w:jc w:val="center"/>
              <w:rPr>
                <w:rFonts w:ascii="Tms Rmn" w:eastAsia="Calibri" w:hAnsi="Tms Rmn" w:cs="Times New Roman"/>
                <w:i/>
                <w:sz w:val="16"/>
                <w:szCs w:val="16"/>
              </w:rPr>
            </w:pPr>
          </w:p>
        </w:tc>
        <w:tc>
          <w:tcPr>
            <w:tcW w:w="4813" w:type="dxa"/>
            <w:tcBorders>
              <w:top w:val="single" w:sz="4" w:space="0" w:color="auto"/>
              <w:left w:val="nil"/>
              <w:bottom w:val="nil"/>
              <w:right w:val="nil"/>
            </w:tcBorders>
          </w:tcPr>
          <w:p w:rsidR="00F857FA" w:rsidRPr="00F857FA" w:rsidRDefault="00F857FA" w:rsidP="00F857FA">
            <w:pPr>
              <w:ind w:firstLine="0"/>
              <w:jc w:val="center"/>
              <w:rPr>
                <w:rFonts w:ascii="Tms Rmn" w:eastAsia="Calibri" w:hAnsi="Tms Rmn" w:cs="Times New Roman"/>
                <w:i/>
                <w:sz w:val="16"/>
                <w:szCs w:val="16"/>
              </w:rPr>
            </w:pPr>
            <w:r w:rsidRPr="00F857FA">
              <w:rPr>
                <w:rFonts w:ascii="Tms Rmn" w:eastAsia="Calibri" w:hAnsi="Tms Rmn" w:cs="Times New Roman"/>
                <w:i/>
                <w:sz w:val="16"/>
                <w:szCs w:val="16"/>
              </w:rPr>
              <w:t>(расшифровка подписи)</w:t>
            </w:r>
          </w:p>
        </w:tc>
      </w:tr>
      <w:tr w:rsidR="00F857FA" w:rsidRPr="00F857FA" w:rsidTr="003D5CFE">
        <w:trPr>
          <w:trHeight w:val="306"/>
        </w:trPr>
        <w:tc>
          <w:tcPr>
            <w:tcW w:w="947" w:type="dxa"/>
            <w:tcBorders>
              <w:top w:val="nil"/>
              <w:left w:val="nil"/>
              <w:bottom w:val="nil"/>
              <w:right w:val="nil"/>
            </w:tcBorders>
            <w:vAlign w:val="bottom"/>
          </w:tcPr>
          <w:p w:rsidR="00F857FA" w:rsidRPr="00F857FA" w:rsidRDefault="00F857FA" w:rsidP="00F857FA">
            <w:pPr>
              <w:ind w:firstLine="0"/>
              <w:jc w:val="left"/>
              <w:rPr>
                <w:rFonts w:ascii="Tms Rmn" w:eastAsia="Calibri" w:hAnsi="Tms Rmn" w:cs="Times New Roman"/>
                <w:szCs w:val="20"/>
              </w:rPr>
            </w:pPr>
            <w:r w:rsidRPr="00F857FA">
              <w:rPr>
                <w:rFonts w:ascii="Tms Rmn" w:eastAsia="Calibri" w:hAnsi="Tms Rmn" w:cs="Times New Roman"/>
                <w:szCs w:val="20"/>
              </w:rPr>
              <w:t>Дата</w:t>
            </w:r>
          </w:p>
        </w:tc>
        <w:tc>
          <w:tcPr>
            <w:tcW w:w="3056" w:type="dxa"/>
            <w:gridSpan w:val="3"/>
            <w:tcBorders>
              <w:top w:val="nil"/>
              <w:left w:val="nil"/>
              <w:bottom w:val="single" w:sz="4" w:space="0" w:color="auto"/>
              <w:right w:val="nil"/>
            </w:tcBorders>
            <w:vAlign w:val="bottom"/>
          </w:tcPr>
          <w:p w:rsidR="00F857FA" w:rsidRPr="00F857FA" w:rsidRDefault="00F857FA" w:rsidP="00F857FA">
            <w:pPr>
              <w:ind w:firstLine="0"/>
              <w:jc w:val="center"/>
              <w:rPr>
                <w:rFonts w:ascii="Tms Rmn" w:eastAsia="Calibri" w:hAnsi="Tms Rmn" w:cs="Times New Roman"/>
                <w:szCs w:val="20"/>
              </w:rPr>
            </w:pPr>
          </w:p>
        </w:tc>
        <w:tc>
          <w:tcPr>
            <w:tcW w:w="5757" w:type="dxa"/>
            <w:gridSpan w:val="2"/>
            <w:tcBorders>
              <w:top w:val="nil"/>
              <w:left w:val="nil"/>
              <w:bottom w:val="nil"/>
              <w:right w:val="nil"/>
            </w:tcBorders>
            <w:vAlign w:val="bottom"/>
          </w:tcPr>
          <w:p w:rsidR="00F857FA" w:rsidRPr="00F857FA" w:rsidRDefault="00F857FA" w:rsidP="00F857FA">
            <w:pPr>
              <w:ind w:firstLine="0"/>
              <w:rPr>
                <w:rFonts w:ascii="Tms Rmn" w:eastAsia="Calibri" w:hAnsi="Tms Rmn" w:cs="Times New Roman"/>
                <w:szCs w:val="20"/>
              </w:rPr>
            </w:pPr>
          </w:p>
        </w:tc>
      </w:tr>
    </w:tbl>
    <w:p w:rsidR="00F857FA" w:rsidRPr="00F857FA" w:rsidRDefault="00F857FA" w:rsidP="00F857FA">
      <w:pPr>
        <w:ind w:firstLine="0"/>
        <w:rPr>
          <w:rFonts w:ascii="Tms Rmn" w:eastAsia="Calibri" w:hAnsi="Tms Rmn" w:cs="Times New Roman"/>
          <w:szCs w:val="28"/>
        </w:rPr>
      </w:pPr>
    </w:p>
    <w:p w:rsidR="00F857FA" w:rsidRPr="00F857FA" w:rsidRDefault="00F857FA" w:rsidP="00F857FA">
      <w:pPr>
        <w:ind w:firstLine="0"/>
        <w:rPr>
          <w:rFonts w:ascii="Tms Rmn" w:eastAsia="Times New Roman" w:hAnsi="Tms Rmn" w:cs="Times New Roman"/>
          <w:sz w:val="22"/>
          <w:lang w:eastAsia="ru-RU"/>
        </w:rPr>
      </w:pPr>
      <w:r w:rsidRPr="00F857FA">
        <w:rPr>
          <w:rFonts w:ascii="Tms Rmn" w:eastAsia="Times New Roman" w:hAnsi="Tms Rmn" w:cs="Times New Roman"/>
          <w:sz w:val="22"/>
          <w:lang w:eastAsia="ru-RU"/>
        </w:rPr>
        <w:t>*</w:t>
      </w:r>
      <w:r w:rsidR="00E97BFC">
        <w:rPr>
          <w:rFonts w:asciiTheme="minorHAnsi" w:eastAsia="Times New Roman" w:hAnsiTheme="minorHAnsi" w:cs="Times New Roman"/>
          <w:sz w:val="22"/>
          <w:lang w:eastAsia="ru-RU"/>
        </w:rPr>
        <w:t>З</w:t>
      </w:r>
      <w:r w:rsidRPr="00F857FA">
        <w:rPr>
          <w:rFonts w:ascii="Tms Rmn" w:eastAsia="Times New Roman" w:hAnsi="Tms Rmn" w:cs="Times New Roman"/>
          <w:sz w:val="22"/>
          <w:lang w:eastAsia="ru-RU"/>
        </w:rPr>
        <w:t xml:space="preserve">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F857FA" w:rsidRPr="00F857FA" w:rsidRDefault="00F857FA" w:rsidP="00F857FA">
      <w:pPr>
        <w:ind w:firstLine="0"/>
        <w:rPr>
          <w:rFonts w:ascii="Tms Rmn" w:eastAsia="Times New Roman" w:hAnsi="Tms Rmn" w:cs="Times New Roman"/>
          <w:sz w:val="22"/>
          <w:lang w:eastAsia="ru-RU"/>
        </w:rPr>
      </w:pPr>
      <w:r w:rsidRPr="00F857FA">
        <w:rPr>
          <w:rFonts w:ascii="Tms Rmn" w:eastAsia="Times New Roman" w:hAnsi="Tms Rmn" w:cs="Times New Roman"/>
          <w:sz w:val="22"/>
          <w:lang w:eastAsia="ru-RU"/>
        </w:rPr>
        <w:t>**</w:t>
      </w:r>
      <w:r w:rsidR="00E97BFC">
        <w:rPr>
          <w:rFonts w:asciiTheme="minorHAnsi" w:eastAsia="Times New Roman" w:hAnsiTheme="minorHAnsi" w:cs="Times New Roman"/>
          <w:sz w:val="22"/>
          <w:lang w:eastAsia="ru-RU"/>
        </w:rPr>
        <w:t>У</w:t>
      </w:r>
      <w:r w:rsidRPr="00F857FA">
        <w:rPr>
          <w:rFonts w:ascii="Tms Rmn" w:eastAsia="Times New Roman" w:hAnsi="Tms Rmn" w:cs="Times New Roman"/>
          <w:sz w:val="22"/>
          <w:lang w:eastAsia="ru-RU"/>
        </w:rPr>
        <w:t xml:space="preserve">казываются документы, установленные пунктом </w:t>
      </w:r>
      <w:r w:rsidR="00E97BFC">
        <w:rPr>
          <w:rFonts w:asciiTheme="minorHAnsi" w:eastAsia="Times New Roman" w:hAnsiTheme="minorHAnsi" w:cs="Times New Roman"/>
          <w:sz w:val="22"/>
          <w:lang w:eastAsia="ru-RU"/>
        </w:rPr>
        <w:t>2</w:t>
      </w:r>
      <w:r w:rsidRPr="00F857FA">
        <w:rPr>
          <w:rFonts w:ascii="Tms Rmn" w:eastAsia="Times New Roman" w:hAnsi="Tms Rmn" w:cs="Times New Roman"/>
          <w:sz w:val="22"/>
          <w:lang w:eastAsia="ru-RU"/>
        </w:rPr>
        <w:t>0 Административного регламента, либо документы, установленные пункт</w:t>
      </w:r>
      <w:r w:rsidR="00E97BFC">
        <w:rPr>
          <w:rFonts w:asciiTheme="minorHAnsi" w:eastAsia="Times New Roman" w:hAnsiTheme="minorHAnsi" w:cs="Times New Roman"/>
          <w:sz w:val="22"/>
          <w:lang w:eastAsia="ru-RU"/>
        </w:rPr>
        <w:t>ами</w:t>
      </w:r>
      <w:r w:rsidRPr="00F857FA">
        <w:rPr>
          <w:rFonts w:ascii="Tms Rmn" w:eastAsia="Times New Roman" w:hAnsi="Tms Rmn" w:cs="Times New Roman"/>
          <w:sz w:val="22"/>
          <w:lang w:eastAsia="ru-RU"/>
        </w:rPr>
        <w:t xml:space="preserve"> </w:t>
      </w:r>
      <w:r w:rsidR="00E97BFC">
        <w:rPr>
          <w:rFonts w:asciiTheme="minorHAnsi" w:eastAsia="Times New Roman" w:hAnsiTheme="minorHAnsi" w:cs="Times New Roman"/>
          <w:sz w:val="22"/>
          <w:lang w:eastAsia="ru-RU"/>
        </w:rPr>
        <w:t xml:space="preserve">22–32 </w:t>
      </w:r>
      <w:r w:rsidRPr="00F857FA">
        <w:rPr>
          <w:rFonts w:ascii="Tms Rmn" w:eastAsia="Times New Roman" w:hAnsi="Tms Rmn" w:cs="Times New Roman"/>
          <w:sz w:val="22"/>
          <w:lang w:eastAsia="ru-RU"/>
        </w:rPr>
        <w:t>Административного регламента, представляемые заявителем по собственной инициативе.</w:t>
      </w:r>
    </w:p>
    <w:p w:rsidR="00A22D05" w:rsidRPr="00BA44BE" w:rsidRDefault="00F857FA" w:rsidP="00F857FA">
      <w:pPr>
        <w:ind w:firstLine="0"/>
        <w:rPr>
          <w:rFonts w:eastAsia="Times New Roman" w:cs="Times New Roman"/>
          <w:sz w:val="22"/>
          <w:lang w:eastAsia="ru-RU"/>
        </w:rPr>
      </w:pPr>
      <w:r w:rsidRPr="00F857FA">
        <w:rPr>
          <w:rFonts w:eastAsia="Times New Roman" w:cs="Times New Roman"/>
          <w:sz w:val="22"/>
          <w:lang w:eastAsia="ru-RU"/>
        </w:rPr>
        <w:t>***</w:t>
      </w:r>
      <w:r w:rsidR="00E97BFC">
        <w:rPr>
          <w:rFonts w:eastAsia="Times New Roman" w:cs="Times New Roman"/>
          <w:sz w:val="22"/>
          <w:lang w:eastAsia="ru-RU"/>
        </w:rPr>
        <w:t>П</w:t>
      </w:r>
      <w:r w:rsidRPr="00F857FA">
        <w:rPr>
          <w:rFonts w:eastAsia="Times New Roman" w:cs="Times New Roman"/>
          <w:sz w:val="22"/>
          <w:lang w:eastAsia="ru-RU"/>
        </w:rPr>
        <w:t>оле, обязательное для заполнения.</w:t>
      </w:r>
    </w:p>
    <w:p w:rsidR="00A22D05" w:rsidRDefault="00A22D05" w:rsidP="00F857FA">
      <w:pPr>
        <w:ind w:left="5670" w:firstLine="0"/>
        <w:rPr>
          <w:rFonts w:asciiTheme="minorHAnsi" w:eastAsia="Times New Roman" w:hAnsiTheme="minorHAnsi" w:cs="Times New Roman"/>
          <w:sz w:val="20"/>
          <w:szCs w:val="20"/>
          <w:lang w:eastAsia="ru-RU"/>
        </w:rPr>
      </w:pPr>
    </w:p>
    <w:p w:rsidR="00A22D05" w:rsidRDefault="00A22D05"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FA32B9" w:rsidRDefault="00FA32B9"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E97BFC" w:rsidRDefault="00E97BFC" w:rsidP="00F857FA">
      <w:pPr>
        <w:ind w:left="5670" w:firstLine="0"/>
        <w:rPr>
          <w:rFonts w:asciiTheme="minorHAnsi" w:eastAsia="Times New Roman" w:hAnsiTheme="minorHAnsi" w:cs="Times New Roman"/>
          <w:sz w:val="20"/>
          <w:szCs w:val="20"/>
          <w:lang w:eastAsia="ru-RU"/>
        </w:rPr>
      </w:pPr>
    </w:p>
    <w:p w:rsidR="00F857FA" w:rsidRPr="00F857FA" w:rsidRDefault="00F857FA" w:rsidP="00F857FA">
      <w:pPr>
        <w:ind w:left="5670" w:firstLine="0"/>
        <w:rPr>
          <w:rFonts w:asciiTheme="minorHAnsi" w:eastAsia="Times New Roman" w:hAnsiTheme="minorHAnsi" w:cs="Times New Roman"/>
          <w:sz w:val="20"/>
          <w:szCs w:val="20"/>
          <w:lang w:eastAsia="ru-RU"/>
        </w:rPr>
      </w:pPr>
      <w:r w:rsidRPr="00F857FA">
        <w:rPr>
          <w:rFonts w:ascii="Tms Rmn" w:eastAsia="Times New Roman" w:hAnsi="Tms Rmn" w:cs="Times New Roman"/>
          <w:sz w:val="20"/>
          <w:szCs w:val="20"/>
          <w:lang w:eastAsia="ru-RU"/>
        </w:rPr>
        <w:lastRenderedPageBreak/>
        <w:t>Приложение № 2</w:t>
      </w:r>
    </w:p>
    <w:p w:rsidR="00F857FA" w:rsidRPr="00F857FA" w:rsidRDefault="00F857FA" w:rsidP="00F857FA">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631B54" w:rsidRPr="00631B54" w:rsidRDefault="00F857FA" w:rsidP="00631B54">
      <w:pPr>
        <w:ind w:left="5670" w:firstLine="0"/>
        <w:jc w:val="left"/>
        <w:rPr>
          <w:rFonts w:eastAsia="Times New Roman" w:cs="Times New Roman"/>
          <w:i/>
          <w:sz w:val="18"/>
          <w:szCs w:val="18"/>
          <w:lang w:eastAsia="ru-RU"/>
        </w:rPr>
      </w:pPr>
      <w:r w:rsidRPr="00F857FA">
        <w:rPr>
          <w:rFonts w:ascii="Tms Rmn" w:eastAsia="Times New Roman" w:hAnsi="Tms Rmn" w:cs="Times New Roman" w:hint="eastAsia"/>
          <w:sz w:val="20"/>
          <w:szCs w:val="20"/>
          <w:lang w:eastAsia="ru-RU"/>
        </w:rPr>
        <w:t>«</w:t>
      </w:r>
      <w:r w:rsidRPr="00F857FA">
        <w:rPr>
          <w:rFonts w:eastAsia="Times New Roman" w:cs="Times New Roman"/>
          <w:sz w:val="20"/>
          <w:szCs w:val="20"/>
          <w:lang w:eastAsia="ru-RU"/>
        </w:rPr>
        <w:t>Подготовка и выдача градостроительных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планов</w:t>
      </w:r>
      <w:r w:rsidRPr="00F857FA">
        <w:rPr>
          <w:rFonts w:ascii="Tms Rmn" w:eastAsia="Times New Roman" w:hAnsi="Tms Rmn" w:cs="Times New Roman"/>
          <w:sz w:val="20"/>
          <w:szCs w:val="20"/>
          <w:lang w:eastAsia="ru-RU"/>
        </w:rPr>
        <w:t>/</w:t>
      </w:r>
      <w:r w:rsidRPr="00F857FA">
        <w:rPr>
          <w:rFonts w:ascii="Tms Rmn" w:eastAsia="Times New Roman" w:hAnsi="Tms Rmn" w:cs="Times New Roman" w:hint="eastAsia"/>
          <w:sz w:val="20"/>
          <w:szCs w:val="20"/>
          <w:lang w:eastAsia="ru-RU"/>
        </w:rPr>
        <w:t>земельных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участков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расположенных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на</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территории</w:t>
      </w:r>
      <w:r w:rsidRPr="00F857FA">
        <w:rPr>
          <w:rFonts w:ascii="Tms Rmn" w:eastAsia="Times New Roman" w:hAnsi="Tms Rmn" w:cs="Times New Roman"/>
          <w:sz w:val="20"/>
          <w:szCs w:val="20"/>
          <w:lang w:eastAsia="ru-RU"/>
        </w:rPr>
        <w:t xml:space="preserve"> </w:t>
      </w:r>
      <w:r w:rsidR="00631B54" w:rsidRPr="00631B54">
        <w:rPr>
          <w:rFonts w:eastAsia="Times New Roman" w:cs="Times New Roman"/>
          <w:sz w:val="20"/>
          <w:szCs w:val="20"/>
          <w:lang w:eastAsia="ru-RU"/>
        </w:rPr>
        <w:t>муниципального образования «</w:t>
      </w:r>
      <w:proofErr w:type="spellStart"/>
      <w:r w:rsidR="00631B54" w:rsidRPr="00631B54">
        <w:rPr>
          <w:rFonts w:eastAsia="Times New Roman" w:cs="Times New Roman"/>
          <w:sz w:val="20"/>
          <w:szCs w:val="20"/>
          <w:lang w:eastAsia="ru-RU"/>
        </w:rPr>
        <w:t>Обуховское</w:t>
      </w:r>
      <w:proofErr w:type="spellEnd"/>
      <w:r w:rsidR="00631B54" w:rsidRPr="00631B54">
        <w:rPr>
          <w:rFonts w:eastAsia="Times New Roman" w:cs="Times New Roman"/>
          <w:sz w:val="20"/>
          <w:szCs w:val="20"/>
          <w:lang w:eastAsia="ru-RU"/>
        </w:rPr>
        <w:t xml:space="preserve"> сельское поселение»</w:t>
      </w:r>
    </w:p>
    <w:p w:rsidR="00F857FA" w:rsidRPr="00F857FA" w:rsidRDefault="00F857FA" w:rsidP="00631B54">
      <w:pPr>
        <w:ind w:left="5670" w:firstLine="0"/>
        <w:jc w:val="left"/>
        <w:rPr>
          <w:rFonts w:asciiTheme="minorHAnsi" w:eastAsia="Times New Roman" w:hAnsiTheme="minorHAnsi" w:cs="Times New Roman"/>
          <w:sz w:val="20"/>
          <w:szCs w:val="20"/>
          <w:lang w:eastAsia="ru-RU"/>
        </w:rPr>
      </w:pPr>
      <w:r w:rsidRPr="00F857FA">
        <w:rPr>
          <w:rFonts w:ascii="Tms Rmn" w:eastAsia="Times New Roman" w:hAnsi="Tms Rmn" w:cs="Times New Roman" w:hint="eastAsia"/>
          <w:sz w:val="20"/>
          <w:szCs w:val="20"/>
          <w:lang w:eastAsia="ru-RU"/>
        </w:rPr>
        <w:t>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виде</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отдельного</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документа»</w:t>
      </w:r>
    </w:p>
    <w:p w:rsidR="00F857FA" w:rsidRPr="00F857FA" w:rsidRDefault="00F857FA" w:rsidP="00F857FA">
      <w:pPr>
        <w:autoSpaceDE w:val="0"/>
        <w:autoSpaceDN w:val="0"/>
        <w:adjustRightInd w:val="0"/>
        <w:ind w:firstLine="0"/>
        <w:outlineLvl w:val="0"/>
        <w:rPr>
          <w:rFonts w:ascii="Tms Rmn" w:eastAsia="Calibri" w:hAnsi="Tms Rmn" w:cs="Times New Roman"/>
          <w:szCs w:val="28"/>
          <w:lang w:eastAsia="ru-RU"/>
        </w:rPr>
      </w:pPr>
    </w:p>
    <w:p w:rsidR="00631B54" w:rsidRPr="00631B54" w:rsidRDefault="00631B54" w:rsidP="00631B54">
      <w:pPr>
        <w:jc w:val="center"/>
        <w:rPr>
          <w:rFonts w:asciiTheme="minorHAnsi" w:eastAsia="Times New Roman" w:hAnsiTheme="minorHAnsi" w:cs="Times New Roman"/>
          <w:szCs w:val="20"/>
          <w:lang w:eastAsia="ru-RU"/>
        </w:rPr>
      </w:pP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В </w:t>
      </w:r>
      <w:r w:rsidRPr="00631B54">
        <w:rPr>
          <w:rFonts w:eastAsia="Times New Roman" w:cs="Times New Roman"/>
          <w:sz w:val="24"/>
          <w:szCs w:val="24"/>
          <w:lang w:eastAsia="ru-RU"/>
        </w:rPr>
        <w:t>Администрацию МО «</w:t>
      </w:r>
      <w:proofErr w:type="spellStart"/>
      <w:r w:rsidRPr="00631B54">
        <w:rPr>
          <w:rFonts w:eastAsia="Times New Roman" w:cs="Times New Roman"/>
          <w:sz w:val="24"/>
          <w:szCs w:val="24"/>
          <w:lang w:eastAsia="ru-RU"/>
        </w:rPr>
        <w:t>Обуховское</w:t>
      </w:r>
      <w:proofErr w:type="spellEnd"/>
      <w:r w:rsidRPr="00631B54">
        <w:rPr>
          <w:rFonts w:eastAsia="Times New Roman" w:cs="Times New Roman"/>
          <w:sz w:val="24"/>
          <w:szCs w:val="24"/>
          <w:lang w:eastAsia="ru-RU"/>
        </w:rPr>
        <w:t xml:space="preserve"> сельское поселение»</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proofErr w:type="gramStart"/>
      <w:r w:rsidRPr="00F857FA">
        <w:rPr>
          <w:rFonts w:eastAsia="Times New Roman" w:cs="Times New Roman"/>
          <w:i/>
          <w:sz w:val="16"/>
          <w:szCs w:val="16"/>
          <w:lang w:eastAsia="ru-RU"/>
        </w:rPr>
        <w:t xml:space="preserve">(полные Ф.И.О. физического лица) </w:t>
      </w:r>
      <w:proofErr w:type="gramEnd"/>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Документ, удостоверяющий личность: </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(вид документа, серия, номер документа, кем и когда выдан)</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w:t>
      </w:r>
      <w:proofErr w:type="gramStart"/>
      <w:r w:rsidRPr="00F857FA">
        <w:rPr>
          <w:rFonts w:eastAsia="Times New Roman" w:cs="Times New Roman"/>
          <w:sz w:val="24"/>
          <w:szCs w:val="24"/>
          <w:lang w:eastAsia="ru-RU"/>
        </w:rPr>
        <w:t>.</w:t>
      </w:r>
      <w:proofErr w:type="gramEnd"/>
      <w:r w:rsidRPr="00F857FA">
        <w:rPr>
          <w:rFonts w:eastAsia="Times New Roman" w:cs="Times New Roman"/>
          <w:sz w:val="24"/>
          <w:szCs w:val="24"/>
          <w:lang w:eastAsia="ru-RU"/>
        </w:rPr>
        <w:t xml:space="preserve"> </w:t>
      </w:r>
      <w:proofErr w:type="gramStart"/>
      <w:r w:rsidRPr="00F857FA">
        <w:rPr>
          <w:rFonts w:eastAsia="Times New Roman" w:cs="Times New Roman"/>
          <w:sz w:val="24"/>
          <w:szCs w:val="24"/>
          <w:lang w:eastAsia="ru-RU"/>
        </w:rPr>
        <w:t>п</w:t>
      </w:r>
      <w:proofErr w:type="gramEnd"/>
      <w:r w:rsidRPr="00F857FA">
        <w:rPr>
          <w:rFonts w:eastAsia="Times New Roman" w:cs="Times New Roman"/>
          <w:sz w:val="24"/>
          <w:szCs w:val="24"/>
          <w:lang w:eastAsia="ru-RU"/>
        </w:rPr>
        <w:t>очта: 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адрес места жительства (регистрации) физического лица: </w:t>
      </w:r>
    </w:p>
    <w:p w:rsidR="00F857FA" w:rsidRPr="00F857FA" w:rsidRDefault="00F857FA" w:rsidP="00F857FA">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____________________________________________________</w:t>
      </w:r>
    </w:p>
    <w:p w:rsidR="00F857FA" w:rsidRPr="00F857FA" w:rsidRDefault="00F857FA" w:rsidP="00F857FA">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F857FA" w:rsidRPr="00F857FA" w:rsidRDefault="00F857FA" w:rsidP="00F857FA">
      <w:pPr>
        <w:autoSpaceDE w:val="0"/>
        <w:autoSpaceDN w:val="0"/>
        <w:adjustRightInd w:val="0"/>
        <w:ind w:left="3969" w:firstLine="0"/>
        <w:jc w:val="left"/>
        <w:rPr>
          <w:rFonts w:ascii="Tms Rmn" w:eastAsia="Calibri" w:hAnsi="Tms Rmn" w:cs="Times New Roman"/>
          <w:szCs w:val="28"/>
          <w:lang w:eastAsia="ru-RU"/>
        </w:rPr>
      </w:pPr>
    </w:p>
    <w:p w:rsidR="00F857FA" w:rsidRDefault="00F857FA" w:rsidP="00F857FA">
      <w:pPr>
        <w:autoSpaceDE w:val="0"/>
        <w:autoSpaceDN w:val="0"/>
        <w:adjustRightInd w:val="0"/>
        <w:ind w:firstLine="0"/>
        <w:rPr>
          <w:rFonts w:asciiTheme="minorHAnsi" w:eastAsia="Calibri" w:hAnsiTheme="minorHAnsi" w:cs="Times New Roman"/>
          <w:szCs w:val="28"/>
          <w:lang w:eastAsia="ru-RU"/>
        </w:rPr>
      </w:pPr>
    </w:p>
    <w:p w:rsidR="00BA44BE" w:rsidRPr="00BA44BE" w:rsidRDefault="00BA44BE" w:rsidP="00F857FA">
      <w:pPr>
        <w:autoSpaceDE w:val="0"/>
        <w:autoSpaceDN w:val="0"/>
        <w:adjustRightInd w:val="0"/>
        <w:ind w:firstLine="0"/>
        <w:rPr>
          <w:rFonts w:asciiTheme="minorHAnsi" w:eastAsia="Calibri" w:hAnsiTheme="minorHAnsi" w:cs="Times New Roman"/>
          <w:szCs w:val="28"/>
          <w:lang w:eastAsia="ru-RU"/>
        </w:rPr>
      </w:pPr>
    </w:p>
    <w:p w:rsidR="00F857FA" w:rsidRPr="00F857FA" w:rsidRDefault="00F857FA" w:rsidP="00F857FA">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 xml:space="preserve">ЗАЯВЛЕНИЕ О </w:t>
      </w:r>
      <w:proofErr w:type="spellStart"/>
      <w:r w:rsidRPr="00F857FA">
        <w:rPr>
          <w:rFonts w:ascii="Tms Rmn" w:eastAsia="Calibri" w:hAnsi="Tms Rmn" w:cs="Times New Roman"/>
          <w:szCs w:val="20"/>
          <w:lang w:eastAsia="ru-RU"/>
        </w:rPr>
        <w:t>ПОДГОТОВЕ</w:t>
      </w:r>
      <w:proofErr w:type="spellEnd"/>
      <w:r w:rsidRPr="00F857FA">
        <w:rPr>
          <w:rFonts w:ascii="Tms Rmn" w:eastAsia="Calibri" w:hAnsi="Tms Rmn" w:cs="Times New Roman"/>
          <w:szCs w:val="20"/>
          <w:lang w:eastAsia="ru-RU"/>
        </w:rPr>
        <w:t xml:space="preserve"> И ВЫДАЧЕ ГРАДОСТРОИТЕЛЬНОГО ПЛАНА ЗЕМЕЛЬНОГО УЧАСТКА ФИЗИЧЕСКОМУ ЛИЦУ</w:t>
      </w:r>
    </w:p>
    <w:p w:rsidR="00F857FA" w:rsidRPr="00F857FA" w:rsidRDefault="00F857FA" w:rsidP="00F857FA">
      <w:pPr>
        <w:autoSpaceDE w:val="0"/>
        <w:autoSpaceDN w:val="0"/>
        <w:adjustRightInd w:val="0"/>
        <w:ind w:firstLine="0"/>
        <w:rPr>
          <w:rFonts w:ascii="Tms Rmn" w:eastAsia="Calibri" w:hAnsi="Tms Rmn" w:cs="Times New Roman"/>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F857FA" w:rsidRPr="00F857FA" w:rsidTr="003D5CFE">
        <w:trPr>
          <w:trHeight w:val="680"/>
        </w:trPr>
        <w:tc>
          <w:tcPr>
            <w:tcW w:w="9923" w:type="dxa"/>
            <w:vAlign w:val="bottom"/>
          </w:tcPr>
          <w:p w:rsidR="00F857FA" w:rsidRPr="00F857FA" w:rsidRDefault="00F857FA" w:rsidP="00F857FA">
            <w:pPr>
              <w:ind w:firstLine="681"/>
              <w:rPr>
                <w:rFonts w:ascii="Tms Rmn" w:eastAsia="Calibri" w:hAnsi="Tms Rmn" w:cs="Times New Roman"/>
                <w:szCs w:val="20"/>
              </w:rPr>
            </w:pPr>
            <w:r w:rsidRPr="00F857FA">
              <w:rPr>
                <w:rFonts w:ascii="Tms Rmn" w:eastAsia="Calibri" w:hAnsi="Tms Rmn" w:cs="Times New Roman"/>
                <w:szCs w:val="20"/>
              </w:rPr>
              <w:t>Прошу подготовить и выдать в виде отдельного документа градостроительный план земельного участка, расположенного по адресу:</w:t>
            </w:r>
          </w:p>
        </w:tc>
      </w:tr>
      <w:tr w:rsidR="00F857FA" w:rsidRPr="00F857FA" w:rsidTr="003D5CFE">
        <w:trPr>
          <w:trHeight w:val="356"/>
        </w:trPr>
        <w:tc>
          <w:tcPr>
            <w:tcW w:w="9923" w:type="dxa"/>
            <w:vAlign w:val="bottom"/>
          </w:tcPr>
          <w:p w:rsidR="00F857FA" w:rsidRPr="00F857FA" w:rsidRDefault="00F857FA" w:rsidP="00F857FA">
            <w:pPr>
              <w:ind w:firstLine="0"/>
              <w:rPr>
                <w:rFonts w:asciiTheme="minorHAnsi" w:eastAsia="Calibri" w:hAnsiTheme="minorHAnsi" w:cs="Times New Roman"/>
                <w:szCs w:val="20"/>
              </w:rPr>
            </w:pPr>
            <w:r w:rsidRPr="00F857FA">
              <w:rPr>
                <w:rFonts w:asciiTheme="minorHAnsi" w:eastAsia="Calibri" w:hAnsiTheme="minorHAnsi" w:cs="Times New Roman"/>
                <w:szCs w:val="20"/>
              </w:rPr>
              <w:t>______________________________________________________________________</w:t>
            </w:r>
          </w:p>
        </w:tc>
      </w:tr>
      <w:tr w:rsidR="00F857FA" w:rsidRPr="00F857FA" w:rsidTr="003D5CFE">
        <w:trPr>
          <w:trHeight w:val="680"/>
        </w:trPr>
        <w:tc>
          <w:tcPr>
            <w:tcW w:w="9923" w:type="dxa"/>
            <w:vAlign w:val="bottom"/>
          </w:tcPr>
          <w:p w:rsidR="00F857FA" w:rsidRPr="00F857FA" w:rsidRDefault="00F857FA" w:rsidP="00631B54">
            <w:pPr>
              <w:ind w:firstLine="0"/>
              <w:rPr>
                <w:rFonts w:ascii="Tms Rmn" w:eastAsia="Calibri" w:hAnsi="Tms Rmn" w:cs="Times New Roman"/>
                <w:szCs w:val="20"/>
              </w:rPr>
            </w:pPr>
            <w:r w:rsidRPr="00F857FA">
              <w:rPr>
                <w:rFonts w:ascii="Tms Rmn" w:eastAsia="Calibri" w:hAnsi="Tms Rmn" w:cs="Times New Roman"/>
                <w:szCs w:val="20"/>
              </w:rPr>
              <w:t>Кадастровый номер земельного участка, площадь земельного участка:</w:t>
            </w:r>
          </w:p>
        </w:tc>
      </w:tr>
      <w:tr w:rsidR="00F857FA" w:rsidRPr="00F857FA" w:rsidTr="003D5CFE">
        <w:trPr>
          <w:trHeight w:val="356"/>
        </w:trPr>
        <w:tc>
          <w:tcPr>
            <w:tcW w:w="9923" w:type="dxa"/>
            <w:vAlign w:val="bottom"/>
          </w:tcPr>
          <w:p w:rsidR="00F857FA" w:rsidRPr="00F857FA" w:rsidRDefault="00F857FA" w:rsidP="00F857FA">
            <w:pPr>
              <w:ind w:firstLine="0"/>
              <w:rPr>
                <w:rFonts w:asciiTheme="minorHAnsi" w:eastAsia="Calibri" w:hAnsiTheme="minorHAnsi" w:cs="Times New Roman"/>
                <w:szCs w:val="20"/>
              </w:rPr>
            </w:pPr>
            <w:r w:rsidRPr="00F857FA">
              <w:rPr>
                <w:rFonts w:asciiTheme="minorHAnsi" w:eastAsia="Calibri" w:hAnsiTheme="minorHAnsi" w:cs="Times New Roman"/>
                <w:szCs w:val="20"/>
              </w:rPr>
              <w:t>______________________________________________________________________</w:t>
            </w:r>
          </w:p>
        </w:tc>
      </w:tr>
      <w:tr w:rsidR="00F857FA" w:rsidRPr="00F857FA" w:rsidTr="003D5CFE">
        <w:trPr>
          <w:trHeight w:val="340"/>
        </w:trPr>
        <w:tc>
          <w:tcPr>
            <w:tcW w:w="9923" w:type="dxa"/>
            <w:vAlign w:val="bottom"/>
          </w:tcPr>
          <w:p w:rsidR="00F857FA" w:rsidRPr="00F857FA" w:rsidRDefault="00F857FA" w:rsidP="00F857FA">
            <w:pPr>
              <w:ind w:firstLine="0"/>
              <w:rPr>
                <w:rFonts w:asciiTheme="minorHAnsi" w:eastAsia="Calibri" w:hAnsiTheme="minorHAnsi" w:cs="Times New Roman"/>
                <w:szCs w:val="20"/>
              </w:rPr>
            </w:pPr>
            <w:r w:rsidRPr="00F857FA">
              <w:rPr>
                <w:rFonts w:asciiTheme="minorHAnsi" w:eastAsia="Calibri" w:hAnsiTheme="minorHAnsi" w:cs="Times New Roman"/>
                <w:szCs w:val="20"/>
              </w:rPr>
              <w:t>______________________________________________________________________</w:t>
            </w:r>
          </w:p>
        </w:tc>
      </w:tr>
    </w:tbl>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Информация о расположенных в границах земельного участка объектах капитального строительства по каждому объекту (при наличии):</w:t>
      </w: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F857FA" w:rsidTr="003D5CFE">
        <w:trPr>
          <w:trHeight w:val="412"/>
        </w:trPr>
        <w:tc>
          <w:tcPr>
            <w:tcW w:w="9923" w:type="dxa"/>
            <w:tcBorders>
              <w:top w:val="nil"/>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412"/>
        </w:trPr>
        <w:tc>
          <w:tcPr>
            <w:tcW w:w="9923"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bl>
    <w:p w:rsidR="00F857FA" w:rsidRPr="00F857FA" w:rsidRDefault="00F857FA" w:rsidP="00F857FA">
      <w:pPr>
        <w:ind w:firstLine="0"/>
        <w:rPr>
          <w:rFonts w:ascii="Tms Rmn" w:eastAsia="Calibri" w:hAnsi="Tms Rmn" w:cs="Times New Roman"/>
          <w:szCs w:val="20"/>
        </w:rPr>
      </w:pPr>
      <w:proofErr w:type="gramStart"/>
      <w:r w:rsidRPr="00F857FA">
        <w:rPr>
          <w:rFonts w:ascii="Tms Rmn" w:eastAsia="Calibri" w:hAnsi="Tms Rmn" w:cs="Times New Roman"/>
          <w:szCs w:val="20"/>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roofErr w:type="gramEnd"/>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F857FA" w:rsidTr="003D5CFE">
        <w:trPr>
          <w:trHeight w:val="326"/>
        </w:trPr>
        <w:tc>
          <w:tcPr>
            <w:tcW w:w="9923" w:type="dxa"/>
            <w:tcBorders>
              <w:top w:val="nil"/>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341"/>
        </w:trPr>
        <w:tc>
          <w:tcPr>
            <w:tcW w:w="9923"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326"/>
        </w:trPr>
        <w:tc>
          <w:tcPr>
            <w:tcW w:w="9923"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r w:rsidR="00F857FA" w:rsidRPr="00F857FA" w:rsidTr="003D5CFE">
        <w:trPr>
          <w:trHeight w:val="341"/>
        </w:trPr>
        <w:tc>
          <w:tcPr>
            <w:tcW w:w="9923"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eastAsia="Calibri" w:hAnsi="Tms Rmn" w:cs="Times New Roman"/>
                <w:szCs w:val="20"/>
              </w:rPr>
            </w:pPr>
          </w:p>
        </w:tc>
      </w:tr>
    </w:tbl>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Назначение земельного участка: __________________________________________</w:t>
      </w: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F857FA" w:rsidRDefault="00F857FA" w:rsidP="00F857FA">
      <w:pPr>
        <w:ind w:firstLine="0"/>
        <w:rPr>
          <w:rFonts w:ascii="Tms Rmn" w:eastAsia="Calibri" w:hAnsi="Tms Rmn" w:cs="Times New Roman"/>
          <w:szCs w:val="20"/>
        </w:rPr>
      </w:pP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Информация о полученных технических условиях*:</w:t>
      </w:r>
    </w:p>
    <w:p w:rsidR="00F857FA" w:rsidRPr="00631B54" w:rsidRDefault="00631B54" w:rsidP="00F857FA">
      <w:pPr>
        <w:ind w:firstLine="0"/>
        <w:rPr>
          <w:rFonts w:asciiTheme="minorHAnsi" w:eastAsia="Calibri" w:hAnsiTheme="minorHAnsi" w:cs="Times New Roman"/>
          <w:szCs w:val="28"/>
        </w:rPr>
      </w:pPr>
      <w:r>
        <w:rPr>
          <w:rFonts w:asciiTheme="minorHAnsi" w:eastAsia="Calibri" w:hAnsiTheme="minorHAnsi" w:cs="Times New Roman"/>
          <w:szCs w:val="20"/>
        </w:rPr>
        <w:t>_______________________________________________________________________</w:t>
      </w:r>
    </w:p>
    <w:p w:rsidR="00F857FA" w:rsidRPr="00F857FA" w:rsidRDefault="00F857FA" w:rsidP="00F857FA">
      <w:pPr>
        <w:ind w:firstLine="0"/>
        <w:rPr>
          <w:rFonts w:ascii="Tms Rmn" w:eastAsia="Calibri" w:hAnsi="Tms Rmn" w:cs="Times New Roman"/>
          <w:szCs w:val="20"/>
        </w:rPr>
      </w:pPr>
      <w:r w:rsidRPr="00F857FA">
        <w:rPr>
          <w:rFonts w:ascii="Tms Rmn" w:eastAsia="Calibri" w:hAnsi="Tms Rmn" w:cs="Times New Roman"/>
          <w:szCs w:val="20"/>
        </w:rPr>
        <w:t>Приложение: **</w:t>
      </w:r>
    </w:p>
    <w:p w:rsidR="00F857FA" w:rsidRPr="00F857FA" w:rsidRDefault="00F857FA" w:rsidP="00F857FA">
      <w:pPr>
        <w:ind w:firstLine="0"/>
        <w:rPr>
          <w:rFonts w:ascii="Tms Rmn" w:eastAsia="Calibri" w:hAnsi="Tms Rmn" w:cs="Times New Roman"/>
          <w:szCs w:val="20"/>
        </w:rPr>
      </w:pPr>
    </w:p>
    <w:p w:rsidR="00F857FA" w:rsidRDefault="00F857FA" w:rsidP="00F857FA">
      <w:pPr>
        <w:ind w:firstLine="0"/>
        <w:rPr>
          <w:rFonts w:asciiTheme="minorHAnsi" w:eastAsia="Calibri" w:hAnsiTheme="minorHAnsi" w:cs="Times New Roman"/>
          <w:szCs w:val="20"/>
        </w:rPr>
      </w:pPr>
    </w:p>
    <w:p w:rsidR="00631B54" w:rsidRDefault="00631B54" w:rsidP="00F857FA">
      <w:pPr>
        <w:ind w:firstLine="0"/>
        <w:rPr>
          <w:rFonts w:asciiTheme="minorHAnsi" w:eastAsia="Calibri" w:hAnsiTheme="minorHAnsi" w:cs="Times New Roman"/>
          <w:szCs w:val="20"/>
        </w:rPr>
      </w:pPr>
    </w:p>
    <w:p w:rsidR="00631B54" w:rsidRDefault="00631B54" w:rsidP="00F857FA">
      <w:pPr>
        <w:ind w:firstLine="0"/>
        <w:rPr>
          <w:rFonts w:asciiTheme="minorHAnsi" w:eastAsia="Calibri" w:hAnsiTheme="minorHAnsi" w:cs="Times New Roman"/>
          <w:szCs w:val="20"/>
        </w:rPr>
      </w:pPr>
    </w:p>
    <w:p w:rsidR="00631B54" w:rsidRDefault="00631B54" w:rsidP="00F857FA">
      <w:pPr>
        <w:ind w:firstLine="0"/>
        <w:rPr>
          <w:rFonts w:asciiTheme="minorHAnsi" w:eastAsia="Calibri" w:hAnsiTheme="minorHAnsi" w:cs="Times New Roman"/>
          <w:szCs w:val="20"/>
        </w:rPr>
      </w:pPr>
    </w:p>
    <w:p w:rsidR="00631B54" w:rsidRDefault="00631B54" w:rsidP="00F857FA">
      <w:pPr>
        <w:ind w:firstLine="0"/>
        <w:rPr>
          <w:rFonts w:asciiTheme="minorHAnsi" w:eastAsia="Calibri" w:hAnsiTheme="minorHAnsi" w:cs="Times New Roman"/>
          <w:szCs w:val="20"/>
        </w:rPr>
      </w:pPr>
    </w:p>
    <w:p w:rsidR="00631B54" w:rsidRDefault="00631B54" w:rsidP="00F857FA">
      <w:pPr>
        <w:ind w:firstLine="0"/>
        <w:rPr>
          <w:rFonts w:asciiTheme="minorHAnsi" w:eastAsia="Calibri" w:hAnsiTheme="minorHAnsi" w:cs="Times New Roman"/>
          <w:szCs w:val="20"/>
        </w:rPr>
      </w:pPr>
    </w:p>
    <w:p w:rsidR="00631B54" w:rsidRPr="00631B54" w:rsidRDefault="00631B54" w:rsidP="00F857FA">
      <w:pPr>
        <w:ind w:firstLine="0"/>
        <w:rPr>
          <w:rFonts w:asciiTheme="minorHAnsi" w:eastAsia="Calibri" w:hAnsiTheme="minorHAnsi" w:cs="Times New Roman"/>
          <w:szCs w:val="20"/>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F857FA" w:rsidRPr="00F857FA" w:rsidTr="003D5CFE">
        <w:trPr>
          <w:trHeight w:val="321"/>
        </w:trPr>
        <w:tc>
          <w:tcPr>
            <w:tcW w:w="1134" w:type="dxa"/>
            <w:gridSpan w:val="2"/>
            <w:tcBorders>
              <w:top w:val="nil"/>
              <w:left w:val="nil"/>
              <w:bottom w:val="nil"/>
              <w:right w:val="nil"/>
            </w:tcBorders>
            <w:vAlign w:val="bottom"/>
          </w:tcPr>
          <w:p w:rsidR="00F857FA" w:rsidRPr="00F857FA" w:rsidRDefault="00F857FA" w:rsidP="00F857FA">
            <w:pPr>
              <w:ind w:firstLine="0"/>
              <w:jc w:val="left"/>
              <w:rPr>
                <w:rFonts w:ascii="Tms Rmn" w:eastAsia="Calibri" w:hAnsi="Tms Rmn" w:cs="Times New Roman"/>
                <w:szCs w:val="20"/>
              </w:rPr>
            </w:pPr>
            <w:r w:rsidRPr="00F857FA">
              <w:rPr>
                <w:rFonts w:ascii="Tms Rmn" w:eastAsia="Calibri" w:hAnsi="Tms Rmn" w:cs="Times New Roman"/>
                <w:szCs w:val="20"/>
              </w:rPr>
              <w:t>Подпись</w:t>
            </w:r>
          </w:p>
        </w:tc>
        <w:tc>
          <w:tcPr>
            <w:tcW w:w="2240" w:type="dxa"/>
            <w:tcBorders>
              <w:top w:val="nil"/>
              <w:left w:val="nil"/>
              <w:bottom w:val="single" w:sz="4" w:space="0" w:color="auto"/>
              <w:right w:val="nil"/>
            </w:tcBorders>
            <w:vAlign w:val="bottom"/>
          </w:tcPr>
          <w:p w:rsidR="00F857FA" w:rsidRPr="00F857FA" w:rsidRDefault="00F857FA" w:rsidP="00F857FA">
            <w:pPr>
              <w:ind w:firstLine="0"/>
              <w:jc w:val="center"/>
              <w:rPr>
                <w:rFonts w:ascii="Tms Rmn" w:eastAsia="Calibri" w:hAnsi="Tms Rmn" w:cs="Times New Roman"/>
                <w:szCs w:val="20"/>
              </w:rPr>
            </w:pPr>
          </w:p>
        </w:tc>
        <w:tc>
          <w:tcPr>
            <w:tcW w:w="1573" w:type="dxa"/>
            <w:gridSpan w:val="3"/>
            <w:tcBorders>
              <w:top w:val="nil"/>
              <w:left w:val="nil"/>
              <w:bottom w:val="nil"/>
              <w:right w:val="nil"/>
            </w:tcBorders>
            <w:vAlign w:val="bottom"/>
          </w:tcPr>
          <w:p w:rsidR="00F857FA" w:rsidRPr="00F857FA" w:rsidRDefault="00F857FA" w:rsidP="00F857FA">
            <w:pPr>
              <w:ind w:firstLine="0"/>
              <w:rPr>
                <w:rFonts w:ascii="Tms Rmn" w:eastAsia="Calibri" w:hAnsi="Tms Rmn" w:cs="Times New Roman"/>
                <w:szCs w:val="20"/>
              </w:rPr>
            </w:pPr>
          </w:p>
        </w:tc>
        <w:tc>
          <w:tcPr>
            <w:tcW w:w="4976" w:type="dxa"/>
            <w:tcBorders>
              <w:top w:val="nil"/>
              <w:left w:val="nil"/>
              <w:bottom w:val="single" w:sz="4" w:space="0" w:color="auto"/>
              <w:right w:val="nil"/>
            </w:tcBorders>
            <w:vAlign w:val="bottom"/>
          </w:tcPr>
          <w:p w:rsidR="00F857FA" w:rsidRPr="00F857FA" w:rsidRDefault="00F857FA" w:rsidP="00F857FA">
            <w:pPr>
              <w:ind w:firstLine="0"/>
              <w:jc w:val="center"/>
              <w:rPr>
                <w:rFonts w:ascii="Tms Rmn" w:eastAsia="Calibri" w:hAnsi="Tms Rmn" w:cs="Times New Roman"/>
                <w:szCs w:val="20"/>
              </w:rPr>
            </w:pPr>
          </w:p>
        </w:tc>
      </w:tr>
      <w:tr w:rsidR="00F857FA" w:rsidRPr="00F857FA" w:rsidTr="003D5CFE">
        <w:trPr>
          <w:trHeight w:val="306"/>
        </w:trPr>
        <w:tc>
          <w:tcPr>
            <w:tcW w:w="4947" w:type="dxa"/>
            <w:gridSpan w:val="6"/>
            <w:tcBorders>
              <w:top w:val="nil"/>
              <w:left w:val="nil"/>
              <w:bottom w:val="nil"/>
              <w:right w:val="nil"/>
            </w:tcBorders>
          </w:tcPr>
          <w:p w:rsidR="00F857FA" w:rsidRPr="00F857FA" w:rsidRDefault="00F857FA" w:rsidP="00F857FA">
            <w:pPr>
              <w:ind w:firstLine="0"/>
              <w:jc w:val="center"/>
              <w:rPr>
                <w:rFonts w:ascii="Tms Rmn" w:eastAsia="Calibri" w:hAnsi="Tms Rmn" w:cs="Times New Roman"/>
                <w:szCs w:val="28"/>
              </w:rPr>
            </w:pPr>
          </w:p>
        </w:tc>
        <w:tc>
          <w:tcPr>
            <w:tcW w:w="4976" w:type="dxa"/>
            <w:tcBorders>
              <w:top w:val="single" w:sz="4" w:space="0" w:color="auto"/>
              <w:left w:val="nil"/>
              <w:bottom w:val="nil"/>
              <w:right w:val="nil"/>
            </w:tcBorders>
          </w:tcPr>
          <w:p w:rsidR="00F857FA" w:rsidRPr="00F857FA" w:rsidRDefault="00F857FA" w:rsidP="00F857FA">
            <w:pPr>
              <w:ind w:firstLine="0"/>
              <w:jc w:val="center"/>
              <w:rPr>
                <w:rFonts w:ascii="Tms Rmn" w:eastAsia="Calibri" w:hAnsi="Tms Rmn" w:cs="Times New Roman"/>
                <w:i/>
                <w:sz w:val="20"/>
                <w:szCs w:val="20"/>
              </w:rPr>
            </w:pPr>
            <w:r w:rsidRPr="00F857FA">
              <w:rPr>
                <w:rFonts w:ascii="Tms Rmn" w:eastAsia="Calibri" w:hAnsi="Tms Rmn" w:cs="Times New Roman"/>
                <w:i/>
                <w:sz w:val="20"/>
                <w:szCs w:val="20"/>
              </w:rPr>
              <w:t>(расшифровка подписи)</w:t>
            </w:r>
          </w:p>
        </w:tc>
      </w:tr>
      <w:tr w:rsidR="00F857FA" w:rsidRPr="00F857FA" w:rsidTr="003D5CFE">
        <w:trPr>
          <w:trHeight w:val="306"/>
        </w:trPr>
        <w:tc>
          <w:tcPr>
            <w:tcW w:w="947" w:type="dxa"/>
            <w:tcBorders>
              <w:top w:val="nil"/>
              <w:left w:val="nil"/>
              <w:right w:val="nil"/>
            </w:tcBorders>
            <w:vAlign w:val="bottom"/>
          </w:tcPr>
          <w:p w:rsidR="00BA44BE" w:rsidRDefault="00BA44BE" w:rsidP="00F857FA">
            <w:pPr>
              <w:ind w:firstLine="0"/>
              <w:jc w:val="left"/>
              <w:rPr>
                <w:rFonts w:asciiTheme="minorHAnsi" w:eastAsia="Calibri" w:hAnsiTheme="minorHAnsi" w:cs="Times New Roman"/>
                <w:szCs w:val="20"/>
              </w:rPr>
            </w:pPr>
          </w:p>
          <w:p w:rsidR="00F857FA" w:rsidRPr="00F857FA" w:rsidRDefault="00F857FA" w:rsidP="00F857FA">
            <w:pPr>
              <w:ind w:firstLine="0"/>
              <w:jc w:val="left"/>
              <w:rPr>
                <w:rFonts w:ascii="Tms Rmn" w:eastAsia="Calibri" w:hAnsi="Tms Rmn" w:cs="Times New Roman"/>
                <w:szCs w:val="20"/>
              </w:rPr>
            </w:pPr>
            <w:r w:rsidRPr="00F857FA">
              <w:rPr>
                <w:rFonts w:ascii="Tms Rmn" w:eastAsia="Calibri" w:hAnsi="Tms Rmn" w:cs="Times New Roman"/>
                <w:szCs w:val="20"/>
              </w:rPr>
              <w:t>Дата</w:t>
            </w:r>
          </w:p>
        </w:tc>
        <w:tc>
          <w:tcPr>
            <w:tcW w:w="3056" w:type="dxa"/>
            <w:gridSpan w:val="4"/>
            <w:tcBorders>
              <w:top w:val="nil"/>
              <w:left w:val="nil"/>
              <w:right w:val="nil"/>
            </w:tcBorders>
            <w:vAlign w:val="bottom"/>
          </w:tcPr>
          <w:p w:rsidR="00F857FA" w:rsidRPr="00F857FA" w:rsidRDefault="00F857FA" w:rsidP="00F857FA">
            <w:pPr>
              <w:ind w:firstLine="0"/>
              <w:jc w:val="center"/>
              <w:rPr>
                <w:rFonts w:ascii="Tms Rmn" w:eastAsia="Calibri" w:hAnsi="Tms Rmn" w:cs="Times New Roman"/>
                <w:szCs w:val="20"/>
              </w:rPr>
            </w:pPr>
          </w:p>
        </w:tc>
        <w:tc>
          <w:tcPr>
            <w:tcW w:w="5920" w:type="dxa"/>
            <w:gridSpan w:val="2"/>
            <w:tcBorders>
              <w:top w:val="nil"/>
              <w:left w:val="nil"/>
              <w:right w:val="nil"/>
            </w:tcBorders>
            <w:vAlign w:val="bottom"/>
          </w:tcPr>
          <w:p w:rsidR="00F857FA" w:rsidRPr="00F857FA" w:rsidRDefault="00F857FA" w:rsidP="00F857FA">
            <w:pPr>
              <w:ind w:firstLine="0"/>
              <w:rPr>
                <w:rFonts w:ascii="Tms Rmn" w:eastAsia="Calibri" w:hAnsi="Tms Rmn" w:cs="Times New Roman"/>
                <w:i/>
                <w:szCs w:val="28"/>
              </w:rPr>
            </w:pPr>
          </w:p>
        </w:tc>
      </w:tr>
      <w:tr w:rsidR="00F857FA" w:rsidRPr="00F857FA" w:rsidTr="003D5CFE">
        <w:trPr>
          <w:trHeight w:val="627"/>
        </w:trPr>
        <w:tc>
          <w:tcPr>
            <w:tcW w:w="9923" w:type="dxa"/>
            <w:gridSpan w:val="7"/>
            <w:tcBorders>
              <w:top w:val="nil"/>
              <w:left w:val="nil"/>
              <w:bottom w:val="nil"/>
              <w:right w:val="nil"/>
            </w:tcBorders>
            <w:vAlign w:val="bottom"/>
          </w:tcPr>
          <w:p w:rsidR="00F857FA" w:rsidRPr="00F857FA" w:rsidRDefault="00F857FA" w:rsidP="00F857FA">
            <w:pPr>
              <w:ind w:firstLine="0"/>
              <w:jc w:val="left"/>
              <w:rPr>
                <w:rFonts w:asciiTheme="minorHAnsi" w:eastAsia="Calibri" w:hAnsiTheme="minorHAnsi" w:cs="Times New Roman"/>
                <w:szCs w:val="28"/>
              </w:rPr>
            </w:pPr>
            <w:r w:rsidRPr="00F857FA">
              <w:rPr>
                <w:rFonts w:asciiTheme="minorHAnsi" w:eastAsia="Calibri" w:hAnsiTheme="minorHAnsi" w:cs="Times New Roman"/>
                <w:szCs w:val="28"/>
              </w:rPr>
              <w:t>___________________</w:t>
            </w:r>
          </w:p>
        </w:tc>
      </w:tr>
      <w:tr w:rsidR="00F857FA" w:rsidRPr="00F857FA" w:rsidTr="003D5CFE">
        <w:trPr>
          <w:cantSplit/>
          <w:trHeight w:val="306"/>
        </w:trPr>
        <w:tc>
          <w:tcPr>
            <w:tcW w:w="3996" w:type="dxa"/>
            <w:gridSpan w:val="4"/>
            <w:tcBorders>
              <w:top w:val="nil"/>
              <w:left w:val="nil"/>
              <w:right w:val="nil"/>
            </w:tcBorders>
            <w:vAlign w:val="bottom"/>
          </w:tcPr>
          <w:p w:rsidR="00F857FA" w:rsidRPr="00F857FA" w:rsidRDefault="00F857FA" w:rsidP="00F857FA">
            <w:pPr>
              <w:ind w:firstLine="0"/>
              <w:jc w:val="center"/>
              <w:rPr>
                <w:rFonts w:ascii="Tms Rmn" w:eastAsia="Calibri" w:hAnsi="Tms Rmn" w:cs="Times New Roman"/>
                <w:szCs w:val="28"/>
              </w:rPr>
            </w:pPr>
          </w:p>
        </w:tc>
        <w:tc>
          <w:tcPr>
            <w:tcW w:w="951" w:type="dxa"/>
            <w:gridSpan w:val="2"/>
            <w:vMerge w:val="restart"/>
            <w:tcBorders>
              <w:top w:val="nil"/>
              <w:left w:val="nil"/>
              <w:right w:val="nil"/>
            </w:tcBorders>
            <w:vAlign w:val="bottom"/>
          </w:tcPr>
          <w:p w:rsidR="00F857FA" w:rsidRPr="00F857FA" w:rsidRDefault="00F857FA" w:rsidP="00F857FA">
            <w:pPr>
              <w:ind w:firstLine="0"/>
              <w:jc w:val="right"/>
              <w:rPr>
                <w:rFonts w:ascii="Tms Rmn" w:eastAsia="Calibri" w:hAnsi="Tms Rmn" w:cs="Times New Roman"/>
                <w:szCs w:val="28"/>
              </w:rPr>
            </w:pPr>
          </w:p>
        </w:tc>
        <w:tc>
          <w:tcPr>
            <w:tcW w:w="4976" w:type="dxa"/>
            <w:tcBorders>
              <w:top w:val="nil"/>
              <w:left w:val="nil"/>
              <w:right w:val="nil"/>
            </w:tcBorders>
            <w:vAlign w:val="bottom"/>
          </w:tcPr>
          <w:p w:rsidR="00F857FA" w:rsidRPr="00F857FA" w:rsidRDefault="00F857FA" w:rsidP="00F857FA">
            <w:pPr>
              <w:ind w:firstLine="0"/>
              <w:jc w:val="center"/>
              <w:rPr>
                <w:rFonts w:ascii="Tms Rmn" w:eastAsia="Calibri" w:hAnsi="Tms Rmn" w:cs="Times New Roman"/>
                <w:szCs w:val="28"/>
              </w:rPr>
            </w:pPr>
          </w:p>
        </w:tc>
      </w:tr>
      <w:tr w:rsidR="00F857FA" w:rsidRPr="00F857FA" w:rsidTr="003D5CFE">
        <w:trPr>
          <w:cantSplit/>
          <w:trHeight w:val="452"/>
        </w:trPr>
        <w:tc>
          <w:tcPr>
            <w:tcW w:w="3996" w:type="dxa"/>
            <w:gridSpan w:val="4"/>
            <w:tcBorders>
              <w:left w:val="nil"/>
              <w:bottom w:val="nil"/>
              <w:right w:val="nil"/>
            </w:tcBorders>
          </w:tcPr>
          <w:p w:rsidR="00F857FA" w:rsidRPr="00F857FA" w:rsidRDefault="00F857FA" w:rsidP="00F857FA">
            <w:pPr>
              <w:ind w:firstLine="0"/>
              <w:jc w:val="center"/>
              <w:rPr>
                <w:rFonts w:ascii="Tms Rmn" w:eastAsia="Calibri" w:hAnsi="Tms Rmn" w:cs="Times New Roman"/>
                <w:szCs w:val="28"/>
              </w:rPr>
            </w:pPr>
          </w:p>
        </w:tc>
        <w:tc>
          <w:tcPr>
            <w:tcW w:w="951" w:type="dxa"/>
            <w:gridSpan w:val="2"/>
            <w:vMerge/>
            <w:tcBorders>
              <w:left w:val="nil"/>
              <w:bottom w:val="nil"/>
              <w:right w:val="nil"/>
            </w:tcBorders>
          </w:tcPr>
          <w:p w:rsidR="00F857FA" w:rsidRPr="00F857FA" w:rsidRDefault="00F857FA" w:rsidP="00F857FA">
            <w:pPr>
              <w:ind w:firstLine="0"/>
              <w:jc w:val="center"/>
              <w:rPr>
                <w:rFonts w:ascii="Tms Rmn" w:eastAsia="Calibri" w:hAnsi="Tms Rmn" w:cs="Times New Roman"/>
                <w:szCs w:val="28"/>
              </w:rPr>
            </w:pPr>
          </w:p>
        </w:tc>
        <w:tc>
          <w:tcPr>
            <w:tcW w:w="4976" w:type="dxa"/>
            <w:tcBorders>
              <w:left w:val="nil"/>
              <w:bottom w:val="nil"/>
              <w:right w:val="nil"/>
            </w:tcBorders>
          </w:tcPr>
          <w:p w:rsidR="00F857FA" w:rsidRPr="00F857FA" w:rsidRDefault="00F857FA" w:rsidP="00F857FA">
            <w:pPr>
              <w:ind w:firstLine="0"/>
              <w:jc w:val="center"/>
              <w:rPr>
                <w:rFonts w:ascii="Tms Rmn" w:eastAsia="Calibri" w:hAnsi="Tms Rmn" w:cs="Times New Roman"/>
                <w:szCs w:val="28"/>
              </w:rPr>
            </w:pPr>
          </w:p>
        </w:tc>
      </w:tr>
    </w:tbl>
    <w:p w:rsidR="00F857FA" w:rsidRPr="00F857FA" w:rsidRDefault="00F857FA" w:rsidP="00F857FA">
      <w:pPr>
        <w:ind w:firstLine="0"/>
        <w:rPr>
          <w:rFonts w:asciiTheme="minorHAnsi" w:eastAsia="Calibri" w:hAnsiTheme="minorHAnsi" w:cs="Times New Roman"/>
          <w:szCs w:val="28"/>
        </w:rPr>
      </w:pPr>
      <w:r w:rsidRPr="00F857FA">
        <w:rPr>
          <w:rFonts w:ascii="Tms Rmn" w:eastAsia="Times New Roman" w:hAnsi="Tms Rmn" w:cs="Times New Roman"/>
          <w:sz w:val="22"/>
          <w:lang w:eastAsia="ru-RU"/>
        </w:rPr>
        <w:t>*</w:t>
      </w:r>
      <w:r w:rsidR="00E97BFC">
        <w:rPr>
          <w:rFonts w:asciiTheme="minorHAnsi" w:eastAsia="Times New Roman" w:hAnsiTheme="minorHAnsi" w:cs="Times New Roman"/>
          <w:sz w:val="22"/>
          <w:lang w:eastAsia="ru-RU"/>
        </w:rPr>
        <w:t>З</w:t>
      </w:r>
      <w:r w:rsidRPr="00F857FA">
        <w:rPr>
          <w:rFonts w:ascii="Tms Rmn" w:eastAsia="Times New Roman" w:hAnsi="Tms Rmn" w:cs="Times New Roman"/>
          <w:sz w:val="22"/>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F857FA" w:rsidRPr="00F857FA" w:rsidRDefault="00F857FA" w:rsidP="00F857FA">
      <w:pPr>
        <w:ind w:firstLine="0"/>
        <w:rPr>
          <w:rFonts w:asciiTheme="minorHAnsi" w:eastAsia="Times New Roman" w:hAnsiTheme="minorHAnsi" w:cs="Times New Roman"/>
          <w:sz w:val="22"/>
          <w:lang w:eastAsia="ru-RU"/>
        </w:rPr>
      </w:pPr>
      <w:r w:rsidRPr="00F857FA">
        <w:rPr>
          <w:rFonts w:ascii="Tms Rmn" w:eastAsia="Times New Roman" w:hAnsi="Tms Rmn" w:cs="Times New Roman"/>
          <w:sz w:val="22"/>
          <w:lang w:eastAsia="ru-RU"/>
        </w:rPr>
        <w:t>**</w:t>
      </w:r>
      <w:r w:rsidR="00E97BFC">
        <w:rPr>
          <w:rFonts w:asciiTheme="minorHAnsi" w:eastAsia="Times New Roman" w:hAnsiTheme="minorHAnsi" w:cs="Times New Roman"/>
          <w:sz w:val="22"/>
          <w:lang w:eastAsia="ru-RU"/>
        </w:rPr>
        <w:t>У</w:t>
      </w:r>
      <w:r w:rsidRPr="00F857FA">
        <w:rPr>
          <w:rFonts w:ascii="Tms Rmn" w:eastAsia="Times New Roman" w:hAnsi="Tms Rmn" w:cs="Times New Roman"/>
          <w:sz w:val="22"/>
          <w:lang w:eastAsia="ru-RU"/>
        </w:rPr>
        <w:t xml:space="preserve">казываются документы, установленные пунктом </w:t>
      </w:r>
      <w:r w:rsidR="00E97BFC">
        <w:rPr>
          <w:rFonts w:asciiTheme="minorHAnsi" w:eastAsia="Times New Roman" w:hAnsiTheme="minorHAnsi" w:cs="Times New Roman"/>
          <w:sz w:val="22"/>
          <w:lang w:eastAsia="ru-RU"/>
        </w:rPr>
        <w:t>2</w:t>
      </w:r>
      <w:r w:rsidRPr="00F857FA">
        <w:rPr>
          <w:rFonts w:ascii="Tms Rmn" w:eastAsia="Times New Roman" w:hAnsi="Tms Rmn" w:cs="Times New Roman"/>
          <w:sz w:val="22"/>
          <w:lang w:eastAsia="ru-RU"/>
        </w:rPr>
        <w:t>0 Административного регламента, либо документы, установленные пункт</w:t>
      </w:r>
      <w:r w:rsidR="00E97BFC">
        <w:rPr>
          <w:rFonts w:asciiTheme="minorHAnsi" w:eastAsia="Times New Roman" w:hAnsiTheme="minorHAnsi" w:cs="Times New Roman"/>
          <w:sz w:val="22"/>
          <w:lang w:eastAsia="ru-RU"/>
        </w:rPr>
        <w:t>ами</w:t>
      </w:r>
      <w:r w:rsidRPr="00F857FA">
        <w:rPr>
          <w:rFonts w:ascii="Tms Rmn" w:eastAsia="Times New Roman" w:hAnsi="Tms Rmn" w:cs="Times New Roman"/>
          <w:sz w:val="22"/>
          <w:lang w:eastAsia="ru-RU"/>
        </w:rPr>
        <w:t xml:space="preserve"> </w:t>
      </w:r>
      <w:r w:rsidR="00E97BFC">
        <w:rPr>
          <w:rFonts w:asciiTheme="minorHAnsi" w:eastAsia="Times New Roman" w:hAnsiTheme="minorHAnsi" w:cs="Times New Roman"/>
          <w:sz w:val="22"/>
          <w:lang w:eastAsia="ru-RU"/>
        </w:rPr>
        <w:t>22–32</w:t>
      </w:r>
      <w:r w:rsidRPr="00F857FA">
        <w:rPr>
          <w:rFonts w:ascii="Tms Rmn" w:eastAsia="Times New Roman" w:hAnsi="Tms Rmn" w:cs="Times New Roman"/>
          <w:sz w:val="22"/>
          <w:lang w:eastAsia="ru-RU"/>
        </w:rPr>
        <w:t xml:space="preserve"> Административного регламента, представляемые заявителем по собственной инициативе.</w:t>
      </w:r>
    </w:p>
    <w:p w:rsidR="00F857FA" w:rsidRPr="00BA44BE" w:rsidRDefault="00F857FA" w:rsidP="00BA44BE">
      <w:pPr>
        <w:ind w:firstLine="0"/>
        <w:rPr>
          <w:rFonts w:eastAsia="Times New Roman" w:cs="Times New Roman"/>
          <w:sz w:val="22"/>
          <w:lang w:eastAsia="ru-RU"/>
        </w:rPr>
      </w:pPr>
      <w:r w:rsidRPr="00F857FA">
        <w:rPr>
          <w:rFonts w:eastAsia="Times New Roman" w:cs="Times New Roman"/>
          <w:sz w:val="22"/>
          <w:lang w:eastAsia="ru-RU"/>
        </w:rPr>
        <w:t>***</w:t>
      </w:r>
      <w:r w:rsidR="00E97BFC">
        <w:rPr>
          <w:rFonts w:eastAsia="Times New Roman" w:cs="Times New Roman"/>
          <w:sz w:val="22"/>
          <w:lang w:eastAsia="ru-RU"/>
        </w:rPr>
        <w:t>П</w:t>
      </w:r>
      <w:r w:rsidRPr="00F857FA">
        <w:rPr>
          <w:rFonts w:eastAsia="Times New Roman" w:cs="Times New Roman"/>
          <w:sz w:val="22"/>
          <w:lang w:eastAsia="ru-RU"/>
        </w:rPr>
        <w:t>оле, обязательное для заполнения.</w:t>
      </w:r>
    </w:p>
    <w:p w:rsidR="00A22D05" w:rsidRDefault="00A22D05" w:rsidP="00F857FA">
      <w:pPr>
        <w:ind w:left="5670" w:firstLine="0"/>
        <w:jc w:val="left"/>
        <w:rPr>
          <w:rFonts w:asciiTheme="minorHAnsi" w:eastAsia="Times New Roman" w:hAnsiTheme="minorHAnsi" w:cs="Times New Roman"/>
          <w:sz w:val="20"/>
          <w:szCs w:val="20"/>
          <w:lang w:eastAsia="ru-RU"/>
        </w:rPr>
      </w:pPr>
    </w:p>
    <w:p w:rsidR="00E97BFC" w:rsidRDefault="00E97BFC" w:rsidP="00F857FA">
      <w:pPr>
        <w:ind w:left="5670" w:firstLine="0"/>
        <w:jc w:val="left"/>
        <w:rPr>
          <w:rFonts w:asciiTheme="minorHAnsi" w:eastAsia="Times New Roman" w:hAnsiTheme="minorHAnsi" w:cs="Times New Roman"/>
          <w:sz w:val="20"/>
          <w:szCs w:val="20"/>
          <w:lang w:eastAsia="ru-RU"/>
        </w:rPr>
      </w:pPr>
    </w:p>
    <w:p w:rsidR="00E97BFC" w:rsidRDefault="00E97BFC" w:rsidP="00F857FA">
      <w:pPr>
        <w:ind w:left="5670" w:firstLine="0"/>
        <w:jc w:val="left"/>
        <w:rPr>
          <w:rFonts w:asciiTheme="minorHAnsi" w:eastAsia="Times New Roman" w:hAnsiTheme="minorHAnsi" w:cs="Times New Roman"/>
          <w:sz w:val="20"/>
          <w:szCs w:val="20"/>
          <w:lang w:eastAsia="ru-RU"/>
        </w:rPr>
      </w:pPr>
    </w:p>
    <w:p w:rsidR="00E97BFC" w:rsidRDefault="00E97BFC" w:rsidP="00F857FA">
      <w:pPr>
        <w:ind w:left="5670" w:firstLine="0"/>
        <w:jc w:val="left"/>
        <w:rPr>
          <w:rFonts w:asciiTheme="minorHAnsi" w:eastAsia="Times New Roman" w:hAnsiTheme="minorHAnsi" w:cs="Times New Roman"/>
          <w:sz w:val="20"/>
          <w:szCs w:val="20"/>
          <w:lang w:eastAsia="ru-RU"/>
        </w:rPr>
      </w:pPr>
    </w:p>
    <w:p w:rsidR="00E97BFC" w:rsidRDefault="00E97BFC" w:rsidP="00F857FA">
      <w:pPr>
        <w:ind w:left="5670" w:firstLine="0"/>
        <w:jc w:val="left"/>
        <w:rPr>
          <w:rFonts w:asciiTheme="minorHAnsi" w:eastAsia="Times New Roman" w:hAnsiTheme="minorHAnsi" w:cs="Times New Roman"/>
          <w:sz w:val="20"/>
          <w:szCs w:val="20"/>
          <w:lang w:eastAsia="ru-RU"/>
        </w:rPr>
      </w:pPr>
    </w:p>
    <w:p w:rsidR="00E97BFC" w:rsidRDefault="00E97BFC" w:rsidP="00F857FA">
      <w:pPr>
        <w:ind w:left="5670" w:firstLine="0"/>
        <w:jc w:val="left"/>
        <w:rPr>
          <w:rFonts w:asciiTheme="minorHAnsi" w:eastAsia="Times New Roman" w:hAnsiTheme="minorHAnsi" w:cs="Times New Roman"/>
          <w:sz w:val="20"/>
          <w:szCs w:val="20"/>
          <w:lang w:eastAsia="ru-RU"/>
        </w:rPr>
      </w:pPr>
    </w:p>
    <w:p w:rsidR="00FA32B9" w:rsidRDefault="00FA32B9" w:rsidP="00F857FA">
      <w:pPr>
        <w:ind w:left="5670" w:firstLine="0"/>
        <w:jc w:val="left"/>
        <w:rPr>
          <w:rFonts w:asciiTheme="minorHAnsi" w:eastAsia="Times New Roman" w:hAnsiTheme="minorHAnsi" w:cs="Times New Roman"/>
          <w:sz w:val="20"/>
          <w:szCs w:val="20"/>
          <w:lang w:eastAsia="ru-RU"/>
        </w:rPr>
      </w:pPr>
      <w:bookmarkStart w:id="19" w:name="_GoBack"/>
      <w:bookmarkEnd w:id="19"/>
    </w:p>
    <w:p w:rsidR="00E97BFC" w:rsidRPr="00F857FA" w:rsidRDefault="00E97BFC" w:rsidP="00F857FA">
      <w:pPr>
        <w:ind w:left="5670" w:firstLine="0"/>
        <w:jc w:val="left"/>
        <w:rPr>
          <w:rFonts w:asciiTheme="minorHAnsi" w:eastAsia="Times New Roman" w:hAnsiTheme="minorHAnsi" w:cs="Times New Roman"/>
          <w:sz w:val="20"/>
          <w:szCs w:val="20"/>
          <w:lang w:eastAsia="ru-RU"/>
        </w:rPr>
      </w:pPr>
    </w:p>
    <w:p w:rsidR="00F857FA" w:rsidRPr="00F857FA" w:rsidRDefault="00F857FA" w:rsidP="00F857FA">
      <w:pPr>
        <w:ind w:left="5670" w:firstLine="0"/>
        <w:rPr>
          <w:rFonts w:asciiTheme="minorHAnsi" w:eastAsia="Times New Roman" w:hAnsiTheme="minorHAnsi" w:cs="Times New Roman"/>
          <w:sz w:val="20"/>
          <w:szCs w:val="20"/>
          <w:lang w:eastAsia="ru-RU"/>
        </w:rPr>
      </w:pPr>
      <w:r w:rsidRPr="00F857FA">
        <w:rPr>
          <w:rFonts w:ascii="Tms Rmn" w:eastAsia="Times New Roman" w:hAnsi="Tms Rmn" w:cs="Times New Roman"/>
          <w:sz w:val="20"/>
          <w:szCs w:val="20"/>
          <w:lang w:eastAsia="ru-RU"/>
        </w:rPr>
        <w:lastRenderedPageBreak/>
        <w:t xml:space="preserve">Приложение </w:t>
      </w:r>
      <w:r w:rsidRPr="00F857FA">
        <w:rPr>
          <w:rFonts w:eastAsia="Times New Roman" w:cs="Times New Roman"/>
          <w:sz w:val="20"/>
          <w:szCs w:val="20"/>
          <w:lang w:eastAsia="ru-RU"/>
        </w:rPr>
        <w:t>№ 3</w:t>
      </w:r>
    </w:p>
    <w:p w:rsidR="00F857FA" w:rsidRPr="00F857FA" w:rsidRDefault="00F857FA" w:rsidP="00F857FA">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F857FA" w:rsidRPr="00631B54" w:rsidRDefault="00F857FA" w:rsidP="00631B54">
      <w:pPr>
        <w:ind w:left="5670" w:firstLine="0"/>
        <w:jc w:val="left"/>
        <w:rPr>
          <w:rFonts w:eastAsia="Times New Roman" w:cs="Times New Roman"/>
          <w:i/>
          <w:sz w:val="18"/>
          <w:szCs w:val="18"/>
          <w:lang w:eastAsia="ru-RU"/>
        </w:rPr>
      </w:pPr>
      <w:r w:rsidRPr="00F857FA">
        <w:rPr>
          <w:rFonts w:ascii="Tms Rmn" w:eastAsia="Times New Roman" w:hAnsi="Tms Rmn" w:cs="Times New Roman" w:hint="eastAsia"/>
          <w:sz w:val="20"/>
          <w:szCs w:val="20"/>
          <w:lang w:eastAsia="ru-RU"/>
        </w:rPr>
        <w:t>«Подготовка</w:t>
      </w:r>
      <w:r w:rsidRPr="00F857FA">
        <w:rPr>
          <w:rFonts w:ascii="Tms Rmn" w:eastAsia="Times New Roman" w:hAnsi="Tms Rmn" w:cs="Times New Roman"/>
          <w:sz w:val="20"/>
          <w:szCs w:val="20"/>
          <w:lang w:eastAsia="ru-RU"/>
        </w:rPr>
        <w:t xml:space="preserve"> </w:t>
      </w:r>
      <w:r w:rsidRPr="00A22D05">
        <w:rPr>
          <w:rFonts w:eastAsia="Times New Roman" w:cs="Times New Roman"/>
          <w:sz w:val="20"/>
          <w:szCs w:val="20"/>
          <w:lang w:eastAsia="ru-RU"/>
        </w:rPr>
        <w:t xml:space="preserve">и </w:t>
      </w:r>
      <w:r w:rsidR="00A22D05" w:rsidRPr="00A22D05">
        <w:rPr>
          <w:rFonts w:eastAsia="Times New Roman" w:cs="Times New Roman"/>
          <w:sz w:val="20"/>
          <w:szCs w:val="20"/>
          <w:lang w:eastAsia="ru-RU"/>
        </w:rPr>
        <w:t>выдача</w:t>
      </w:r>
      <w:r w:rsidRPr="00A22D05">
        <w:rPr>
          <w:rFonts w:eastAsia="Times New Roman" w:cs="Times New Roman"/>
          <w:sz w:val="20"/>
          <w:szCs w:val="20"/>
          <w:lang w:eastAsia="ru-RU"/>
        </w:rPr>
        <w:t xml:space="preserve"> градостроительных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планов</w:t>
      </w:r>
      <w:r w:rsidRPr="00F857FA">
        <w:rPr>
          <w:rFonts w:ascii="Tms Rmn" w:eastAsia="Times New Roman" w:hAnsi="Tms Rmn" w:cs="Times New Roman"/>
          <w:sz w:val="20"/>
          <w:szCs w:val="20"/>
          <w:lang w:eastAsia="ru-RU"/>
        </w:rPr>
        <w:t>/</w:t>
      </w:r>
      <w:r w:rsidRPr="00F857FA">
        <w:rPr>
          <w:rFonts w:ascii="Tms Rmn" w:eastAsia="Times New Roman" w:hAnsi="Tms Rmn" w:cs="Times New Roman" w:hint="eastAsia"/>
          <w:sz w:val="20"/>
          <w:szCs w:val="20"/>
          <w:lang w:eastAsia="ru-RU"/>
        </w:rPr>
        <w:t>земельных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участков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расположенных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на</w:t>
      </w:r>
      <w:r w:rsidRPr="00F857FA">
        <w:rPr>
          <w:rFonts w:ascii="Tms Rmn" w:eastAsia="Times New Roman" w:hAnsi="Tms Rmn" w:cs="Times New Roman"/>
          <w:sz w:val="20"/>
          <w:szCs w:val="20"/>
          <w:lang w:eastAsia="ru-RU"/>
        </w:rPr>
        <w:t xml:space="preserve"> </w:t>
      </w:r>
      <w:r w:rsidR="00631B54" w:rsidRPr="00F857FA">
        <w:rPr>
          <w:rFonts w:ascii="Tms Rmn" w:eastAsia="Times New Roman" w:hAnsi="Tms Rmn" w:cs="Times New Roman" w:hint="eastAsia"/>
          <w:sz w:val="20"/>
          <w:szCs w:val="20"/>
          <w:lang w:eastAsia="ru-RU"/>
        </w:rPr>
        <w:t>территории</w:t>
      </w:r>
      <w:r w:rsidR="00631B54" w:rsidRPr="00F857FA">
        <w:rPr>
          <w:rFonts w:ascii="Tms Rmn" w:eastAsia="Times New Roman" w:hAnsi="Tms Rmn" w:cs="Times New Roman"/>
          <w:sz w:val="20"/>
          <w:szCs w:val="20"/>
          <w:lang w:eastAsia="ru-RU"/>
        </w:rPr>
        <w:t xml:space="preserve"> </w:t>
      </w:r>
      <w:r w:rsidR="00631B54" w:rsidRPr="00631B54">
        <w:rPr>
          <w:rFonts w:eastAsia="Times New Roman" w:cs="Times New Roman"/>
          <w:sz w:val="20"/>
          <w:szCs w:val="20"/>
          <w:lang w:eastAsia="ru-RU"/>
        </w:rPr>
        <w:t>муниципального образования «</w:t>
      </w:r>
      <w:proofErr w:type="spellStart"/>
      <w:r w:rsidR="00631B54" w:rsidRPr="00631B54">
        <w:rPr>
          <w:rFonts w:eastAsia="Times New Roman" w:cs="Times New Roman"/>
          <w:sz w:val="20"/>
          <w:szCs w:val="20"/>
          <w:lang w:eastAsia="ru-RU"/>
        </w:rPr>
        <w:t>Обуховское</w:t>
      </w:r>
      <w:proofErr w:type="spellEnd"/>
      <w:r w:rsidR="00631B54" w:rsidRPr="00631B54">
        <w:rPr>
          <w:rFonts w:eastAsia="Times New Roman" w:cs="Times New Roman"/>
          <w:sz w:val="20"/>
          <w:szCs w:val="20"/>
          <w:lang w:eastAsia="ru-RU"/>
        </w:rPr>
        <w:t xml:space="preserve"> сельское поселение»</w:t>
      </w:r>
      <w:r w:rsidR="00631B54">
        <w:rPr>
          <w:rFonts w:eastAsia="Times New Roman" w:cs="Times New Roman"/>
          <w:i/>
          <w:sz w:val="18"/>
          <w:szCs w:val="18"/>
          <w:lang w:eastAsia="ru-RU"/>
        </w:rPr>
        <w:t xml:space="preserve"> </w:t>
      </w:r>
      <w:r w:rsidRPr="00F857FA">
        <w:rPr>
          <w:rFonts w:ascii="Tms Rmn" w:eastAsia="Times New Roman" w:hAnsi="Tms Rmn" w:cs="Times New Roman" w:hint="eastAsia"/>
          <w:sz w:val="20"/>
          <w:szCs w:val="20"/>
          <w:lang w:eastAsia="ru-RU"/>
        </w:rPr>
        <w:t>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виде</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отдельного</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документа»</w:t>
      </w:r>
    </w:p>
    <w:p w:rsidR="00F857FA" w:rsidRPr="00F857FA" w:rsidRDefault="00F857FA" w:rsidP="00F857FA">
      <w:pPr>
        <w:ind w:left="5664" w:firstLine="0"/>
        <w:jc w:val="left"/>
        <w:rPr>
          <w:rFonts w:ascii="Tms Rmn" w:eastAsia="Times New Roman" w:hAnsi="Tms Rmn" w:cs="Times New Roman"/>
          <w:sz w:val="20"/>
          <w:szCs w:val="20"/>
          <w:lang w:eastAsia="ru-RU"/>
        </w:rPr>
      </w:pPr>
    </w:p>
    <w:p w:rsidR="00F857FA" w:rsidRPr="00F857FA" w:rsidRDefault="00F857FA" w:rsidP="00F857FA">
      <w:pPr>
        <w:ind w:left="5670" w:firstLine="0"/>
        <w:jc w:val="left"/>
        <w:rPr>
          <w:rFonts w:ascii="Tms Rmn" w:eastAsia="Times New Roman" w:hAnsi="Tms Rmn" w:cs="Times New Roman"/>
          <w:szCs w:val="28"/>
          <w:lang w:eastAsia="ru-RU"/>
        </w:rPr>
      </w:pPr>
    </w:p>
    <w:p w:rsidR="00F857FA" w:rsidRPr="00F857FA" w:rsidRDefault="00F857FA" w:rsidP="00F857FA">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F857FA">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631B54" w:rsidRDefault="00F857FA" w:rsidP="00631B54">
      <w:pPr>
        <w:widowControl w:val="0"/>
        <w:autoSpaceDE w:val="0"/>
        <w:autoSpaceDN w:val="0"/>
        <w:adjustRightInd w:val="0"/>
        <w:jc w:val="center"/>
        <w:rPr>
          <w:rFonts w:eastAsia="Times New Roman" w:cs="Times New Roman"/>
          <w:b/>
          <w:sz w:val="18"/>
          <w:szCs w:val="18"/>
          <w:lang w:eastAsia="ru-RU"/>
        </w:rPr>
      </w:pPr>
      <w:r w:rsidRPr="00F857FA">
        <w:rPr>
          <w:rFonts w:eastAsia="Calibri" w:cs="Times New Roman"/>
          <w:b/>
          <w:sz w:val="22"/>
          <w:lang w:eastAsia="ru-RU"/>
        </w:rPr>
        <w:t xml:space="preserve">«ПОДГОТОВКА И УТВЕРЖДЕНИЕ ГРАДОСТРОИТЕЛЬНЫХ ПЛАНОВ ЗЕМЕЛЬНЫХ УЧАСТКОВ, РАСПОЛОЖЕННЫХ НА </w:t>
      </w:r>
      <w:r w:rsidRPr="00631B54">
        <w:rPr>
          <w:rFonts w:eastAsia="Calibri" w:cs="Times New Roman"/>
          <w:b/>
          <w:sz w:val="22"/>
          <w:lang w:eastAsia="ru-RU"/>
        </w:rPr>
        <w:t xml:space="preserve">ТЕРРИТОРИИ </w:t>
      </w:r>
      <w:r w:rsidR="00631B54" w:rsidRPr="00631B54">
        <w:rPr>
          <w:rFonts w:eastAsia="Times New Roman" w:cs="Times New Roman"/>
          <w:b/>
          <w:sz w:val="22"/>
          <w:lang w:eastAsia="ru-RU"/>
        </w:rPr>
        <w:t>МУНИЦИПАЛЬНОГО ОБРАЗОВАНИЯ «</w:t>
      </w:r>
      <w:proofErr w:type="spellStart"/>
      <w:r w:rsidR="00631B54" w:rsidRPr="00631B54">
        <w:rPr>
          <w:rFonts w:eastAsia="Times New Roman" w:cs="Times New Roman"/>
          <w:b/>
          <w:sz w:val="22"/>
          <w:lang w:eastAsia="ru-RU"/>
        </w:rPr>
        <w:t>ОБУХОВСКОЕ</w:t>
      </w:r>
      <w:proofErr w:type="spellEnd"/>
      <w:r w:rsidR="00631B54" w:rsidRPr="00631B54">
        <w:rPr>
          <w:rFonts w:eastAsia="Times New Roman" w:cs="Times New Roman"/>
          <w:b/>
          <w:sz w:val="22"/>
          <w:lang w:eastAsia="ru-RU"/>
        </w:rPr>
        <w:t xml:space="preserve"> СЕЛЬСКОЕ ПОСЕЛЕНИЕ»</w:t>
      </w:r>
      <w:r w:rsidR="00631B54">
        <w:rPr>
          <w:rFonts w:eastAsia="Times New Roman" w:cs="Times New Roman"/>
          <w:b/>
          <w:sz w:val="18"/>
          <w:szCs w:val="18"/>
          <w:lang w:eastAsia="ru-RU"/>
        </w:rPr>
        <w:t xml:space="preserve"> </w:t>
      </w:r>
      <w:r w:rsidRPr="00F857FA">
        <w:rPr>
          <w:rFonts w:eastAsia="Calibri" w:cs="Times New Roman"/>
          <w:b/>
          <w:sz w:val="22"/>
          <w:lang w:eastAsia="ru-RU"/>
        </w:rPr>
        <w:t>В ВИДЕ ОТДЕЛЬНОГО ДОКУМЕНТА»</w:t>
      </w:r>
    </w:p>
    <w:p w:rsidR="00F857FA" w:rsidRDefault="00F857FA" w:rsidP="00F857FA">
      <w:pPr>
        <w:ind w:firstLine="0"/>
        <w:jc w:val="center"/>
        <w:rPr>
          <w:rFonts w:asciiTheme="minorHAnsi" w:eastAsia="Times New Roman" w:hAnsiTheme="minorHAnsi" w:cs="Times New Roman"/>
          <w:b/>
          <w:szCs w:val="28"/>
          <w:lang w:eastAsia="ru-RU"/>
        </w:rPr>
      </w:pP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F857FA">
            <w:pPr>
              <w:jc w:val="center"/>
              <w:rPr>
                <w:b/>
                <w:szCs w:val="28"/>
              </w:rPr>
            </w:pPr>
            <w:r w:rsidRPr="00A22D05">
              <w:rPr>
                <w:color w:val="000000"/>
              </w:rPr>
              <w:t>Прием</w:t>
            </w:r>
            <w:r w:rsidRPr="00F857FA">
              <w:rPr>
                <w:rFonts w:ascii="Tms Rmn" w:hAnsi="Tms Rmn"/>
                <w:color w:val="000000"/>
              </w:rPr>
              <w:t xml:space="preserve"> 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A22D05" w:rsidRPr="00A22D05" w:rsidRDefault="00A22D05" w:rsidP="00F857FA">
      <w:pPr>
        <w:ind w:firstLine="0"/>
        <w:jc w:val="center"/>
        <w:rPr>
          <w:rFonts w:eastAsia="Times New Roman" w:cs="Times New Roman"/>
          <w:b/>
          <w:sz w:val="24"/>
          <w:szCs w:val="24"/>
          <w:lang w:eastAsia="ru-RU"/>
        </w:rPr>
      </w:pPr>
      <w:r w:rsidRPr="00A22D05">
        <w:rPr>
          <w:rFonts w:ascii="Tms Rmn" w:eastAsia="Times New Roman" w:hAnsi="Tms Rmn" w:cs="Times New Roman"/>
          <w:noProof/>
          <w:sz w:val="24"/>
          <w:szCs w:val="24"/>
          <w:lang w:eastAsia="ru-RU"/>
        </w:rPr>
        <mc:AlternateContent>
          <mc:Choice Requires="wps">
            <w:drawing>
              <wp:anchor distT="0" distB="0" distL="114299" distR="114299" simplePos="0" relativeHeight="251671552" behindDoc="0" locked="0" layoutInCell="1" allowOverlap="1" wp14:anchorId="2B1472D4" wp14:editId="4A860615">
                <wp:simplePos x="0" y="0"/>
                <wp:positionH relativeFrom="column">
                  <wp:posOffset>3107055</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A7620C"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F857FA">
            <w:pPr>
              <w:jc w:val="center"/>
              <w:rPr>
                <w:rFonts w:asciiTheme="minorHAnsi" w:hAnsiTheme="minorHAnsi"/>
                <w:b/>
                <w:szCs w:val="28"/>
              </w:rPr>
            </w:pPr>
            <w:r w:rsidRPr="00A22D05">
              <w:rPr>
                <w:szCs w:val="28"/>
              </w:rPr>
              <w:t>Проверка заявления и</w:t>
            </w:r>
            <w:r w:rsidRPr="00A22D05">
              <w:rPr>
                <w:rFonts w:asciiTheme="minorHAnsi" w:hAnsiTheme="minorHAnsi"/>
                <w:szCs w:val="28"/>
              </w:rPr>
              <w:t xml:space="preserve"> </w:t>
            </w:r>
            <w:r w:rsidRPr="00A22D05">
              <w:rPr>
                <w:rFonts w:ascii="Tms Rmn" w:hAnsi="Tms Rmn"/>
                <w:color w:val="000000"/>
              </w:rPr>
              <w:t>документов</w:t>
            </w:r>
            <w:r>
              <w:rPr>
                <w:rFonts w:ascii="Tms Rmn" w:hAnsi="Tms Rmn"/>
                <w:color w:val="000000"/>
              </w:rPr>
              <w:t xml:space="preserve">, необходимых для </w:t>
            </w:r>
            <w:r w:rsidRPr="00F857FA">
              <w:rPr>
                <w:color w:val="000000"/>
              </w:rPr>
              <w:t>предоставления муниципальной услуги</w:t>
            </w:r>
          </w:p>
        </w:tc>
      </w:tr>
    </w:tbl>
    <w:p w:rsidR="00434108" w:rsidRDefault="00434108" w:rsidP="00F857FA">
      <w:pPr>
        <w:ind w:firstLine="0"/>
        <w:jc w:val="center"/>
        <w:rPr>
          <w:rFonts w:asciiTheme="minorHAnsi" w:eastAsia="Times New Roman" w:hAnsiTheme="minorHAnsi" w:cs="Times New Roman"/>
          <w:b/>
          <w:szCs w:val="28"/>
          <w:lang w:eastAsia="ru-RU"/>
        </w:rPr>
      </w:pPr>
      <w:r w:rsidRPr="00F857FA">
        <w:rPr>
          <w:rFonts w:ascii="Tms Rmn" w:eastAsia="Times New Roman" w:hAnsi="Tms Rmn" w:cs="Times New Roman"/>
          <w:noProof/>
          <w:sz w:val="20"/>
          <w:szCs w:val="20"/>
          <w:lang w:eastAsia="ru-RU"/>
        </w:rPr>
        <mc:AlternateContent>
          <mc:Choice Requires="wps">
            <w:drawing>
              <wp:anchor distT="0" distB="0" distL="114299" distR="114299" simplePos="0" relativeHeight="251659264" behindDoc="0" locked="0" layoutInCell="1" allowOverlap="1" wp14:anchorId="56109F2D" wp14:editId="56B76321">
                <wp:simplePos x="0" y="0"/>
                <wp:positionH relativeFrom="column">
                  <wp:posOffset>3107055</wp:posOffset>
                </wp:positionH>
                <wp:positionV relativeFrom="paragraph">
                  <wp:posOffset>8255</wp:posOffset>
                </wp:positionV>
                <wp:extent cx="0" cy="154305"/>
                <wp:effectExtent l="76200" t="0" r="5715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4CAC18" id="Прямая со стрелкой 20" o:spid="_x0000_s1026" type="#_x0000_t32" style="position:absolute;margin-left:244.65pt;margin-top:.65pt;width:0;height:12.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434108" w:rsidTr="00434108">
        <w:tc>
          <w:tcPr>
            <w:tcW w:w="5954" w:type="dxa"/>
          </w:tcPr>
          <w:p w:rsidR="00434108" w:rsidRPr="00F857FA" w:rsidRDefault="005901BF" w:rsidP="00434108">
            <w:pPr>
              <w:jc w:val="center"/>
              <w:rPr>
                <w:rFonts w:ascii="Tms Rmn" w:hAnsi="Tms Rmn"/>
                <w:color w:val="000000"/>
              </w:rPr>
            </w:pPr>
            <w:r w:rsidRPr="00F857FA">
              <w:rPr>
                <w:rFonts w:ascii="Tms Rmn" w:hAnsi="Tms Rmn"/>
                <w:color w:val="000000"/>
              </w:rPr>
              <w:t xml:space="preserve">Принятие </w:t>
            </w:r>
            <w:r w:rsidRPr="005901BF">
              <w:rPr>
                <w:color w:val="000000"/>
              </w:rPr>
              <w:t>решения о наличии</w:t>
            </w:r>
            <w:r>
              <w:rPr>
                <w:rFonts w:asciiTheme="minorHAnsi" w:hAnsiTheme="minorHAnsi"/>
                <w:color w:val="000000"/>
              </w:rPr>
              <w:t xml:space="preserve"> </w:t>
            </w:r>
            <w:r>
              <w:rPr>
                <w:rFonts w:ascii="Tms Rmn" w:hAnsi="Tms Rmn"/>
                <w:color w:val="000000"/>
              </w:rPr>
              <w:t>оснований</w:t>
            </w:r>
            <w:r w:rsidR="00434108" w:rsidRPr="00F857FA">
              <w:rPr>
                <w:rFonts w:ascii="Tms Rmn" w:hAnsi="Tms Rmn"/>
                <w:color w:val="000000"/>
              </w:rPr>
              <w:t xml:space="preserve"> для отказа</w:t>
            </w:r>
          </w:p>
          <w:p w:rsidR="00434108" w:rsidRDefault="00434108" w:rsidP="00434108">
            <w:pPr>
              <w:jc w:val="center"/>
              <w:rPr>
                <w:rFonts w:asciiTheme="minorHAnsi" w:hAnsiTheme="minorHAnsi"/>
                <w:b/>
                <w:szCs w:val="28"/>
              </w:rPr>
            </w:pPr>
            <w:r w:rsidRPr="00F857FA">
              <w:rPr>
                <w:rFonts w:ascii="Tms Rmn" w:hAnsi="Tms Rmn"/>
                <w:color w:val="000000"/>
              </w:rPr>
              <w:t xml:space="preserve"> в приеме документов, необходимых для предоставления </w:t>
            </w:r>
            <w:r w:rsidRPr="00A22D05">
              <w:rPr>
                <w:color w:val="000000"/>
              </w:rPr>
              <w:t>муниципальной</w:t>
            </w:r>
            <w:r w:rsidRPr="00F857FA">
              <w:rPr>
                <w:rFonts w:ascii="Tms Rmn" w:hAnsi="Tms Rmn"/>
                <w:color w:val="000000"/>
              </w:rPr>
              <w:t xml:space="preserve"> услуги</w:t>
            </w:r>
          </w:p>
        </w:tc>
      </w:tr>
    </w:tbl>
    <w:p w:rsidR="00A22D05" w:rsidRDefault="00434108" w:rsidP="00F857FA">
      <w:pPr>
        <w:ind w:firstLine="0"/>
        <w:jc w:val="center"/>
        <w:rPr>
          <w:rFonts w:asciiTheme="minorHAnsi" w:eastAsia="Times New Roman" w:hAnsiTheme="minorHAnsi" w:cs="Times New Roman"/>
          <w:b/>
          <w:szCs w:val="28"/>
          <w:lang w:eastAsia="ru-RU"/>
        </w:rPr>
      </w:pPr>
      <w:r w:rsidRPr="00434108">
        <w:rPr>
          <w:rFonts w:ascii="Tms Rmn" w:eastAsia="Times New Roman" w:hAnsi="Tms Rmn" w:cs="Times New Roman"/>
          <w:noProof/>
          <w:sz w:val="40"/>
          <w:szCs w:val="40"/>
          <w:lang w:eastAsia="ru-RU"/>
        </w:rPr>
        <mc:AlternateContent>
          <mc:Choice Requires="wps">
            <w:drawing>
              <wp:anchor distT="0" distB="0" distL="114299" distR="114299" simplePos="0" relativeHeight="251684864" behindDoc="0" locked="0" layoutInCell="1" allowOverlap="1" wp14:anchorId="33A17F16" wp14:editId="55954229">
                <wp:simplePos x="0" y="0"/>
                <wp:positionH relativeFrom="column">
                  <wp:posOffset>1085850</wp:posOffset>
                </wp:positionH>
                <wp:positionV relativeFrom="paragraph">
                  <wp:posOffset>1559560</wp:posOffset>
                </wp:positionV>
                <wp:extent cx="0" cy="185420"/>
                <wp:effectExtent l="76200" t="0" r="57150"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528D48" id="Прямая со стрелкой 11" o:spid="_x0000_s1026" type="#_x0000_t32" style="position:absolute;margin-left:85.5pt;margin-top:122.8pt;width:0;height:14.6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">
                <v:stroke endarrow="block"/>
              </v:shape>
            </w:pict>
          </mc:Fallback>
        </mc:AlternateContent>
      </w:r>
      <w:r w:rsidRPr="00F857FA">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5462C466" wp14:editId="6C156DF8">
                <wp:simplePos x="0" y="0"/>
                <wp:positionH relativeFrom="column">
                  <wp:posOffset>3100070</wp:posOffset>
                </wp:positionH>
                <wp:positionV relativeFrom="paragraph">
                  <wp:posOffset>0</wp:posOffset>
                </wp:positionV>
                <wp:extent cx="1123950" cy="161925"/>
                <wp:effectExtent l="0" t="0" r="76200" b="857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D0C12" id="AutoShape 6" o:spid="_x0000_s1026" type="#_x0000_t32" style="position:absolute;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mc:Fallback>
        </mc:AlternateContent>
      </w:r>
      <w:r w:rsidRPr="00F857FA">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0D28B909" wp14:editId="6E4F3E25">
                <wp:simplePos x="0" y="0"/>
                <wp:positionH relativeFrom="column">
                  <wp:posOffset>1966595</wp:posOffset>
                </wp:positionH>
                <wp:positionV relativeFrom="paragraph">
                  <wp:posOffset>1270</wp:posOffset>
                </wp:positionV>
                <wp:extent cx="1133475" cy="161925"/>
                <wp:effectExtent l="28575" t="10160" r="9525" b="565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87DFE" id="AutoShape 5" o:spid="_x0000_s1026" type="#_x0000_t32" style="position:absolute;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F857FA"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Имеются</w:t>
            </w:r>
          </w:p>
        </w:tc>
      </w:tr>
      <w:tr w:rsidR="00434108" w:rsidRPr="00F857FA" w:rsidTr="00434108">
        <w:tc>
          <w:tcPr>
            <w:tcW w:w="4644" w:type="dxa"/>
            <w:tcBorders>
              <w:top w:val="single" w:sz="4" w:space="0" w:color="auto"/>
              <w:left w:val="nil"/>
              <w:bottom w:val="single" w:sz="4" w:space="0" w:color="auto"/>
              <w:right w:val="nil"/>
            </w:tcBorders>
          </w:tcPr>
          <w:p w:rsidR="00434108" w:rsidRPr="00F857FA" w:rsidRDefault="00434108" w:rsidP="00434108">
            <w:pPr>
              <w:ind w:firstLine="0"/>
              <w:rPr>
                <w:rFonts w:ascii="Tms Rmn" w:eastAsia="Times New Roman" w:hAnsi="Tms Rmn" w:cs="Times New Roman"/>
                <w:color w:val="000000"/>
                <w:sz w:val="20"/>
                <w:szCs w:val="20"/>
                <w:lang w:eastAsia="ru-RU"/>
              </w:rPr>
            </w:pPr>
            <w:r w:rsidRPr="00434108">
              <w:rPr>
                <w:rFonts w:ascii="Tms Rmn" w:eastAsia="Times New Roman" w:hAnsi="Tms Rmn" w:cs="Times New Roman"/>
                <w:noProof/>
                <w:sz w:val="24"/>
                <w:szCs w:val="24"/>
                <w:lang w:eastAsia="ru-RU"/>
              </w:rPr>
              <mc:AlternateContent>
                <mc:Choice Requires="wps">
                  <w:drawing>
                    <wp:anchor distT="0" distB="0" distL="114299" distR="114299" simplePos="0" relativeHeight="251682816" behindDoc="0" locked="0" layoutInCell="1" allowOverlap="1" wp14:anchorId="030C9062" wp14:editId="140BC344">
                      <wp:simplePos x="0" y="0"/>
                      <wp:positionH relativeFrom="column">
                        <wp:posOffset>1368425</wp:posOffset>
                      </wp:positionH>
                      <wp:positionV relativeFrom="paragraph">
                        <wp:posOffset>-1905</wp:posOffset>
                      </wp:positionV>
                      <wp:extent cx="0" cy="185420"/>
                      <wp:effectExtent l="76200" t="0" r="5715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85CCD" id="Прямая со стрелкой 10" o:spid="_x0000_s1026" type="#_x0000_t32" style="position:absolute;margin-left:107.75pt;margin-top:-.15pt;width:0;height:14.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434108" w:rsidRPr="00F857FA" w:rsidRDefault="00434108" w:rsidP="00434108">
            <w:pPr>
              <w:ind w:firstLine="0"/>
              <w:rPr>
                <w:rFonts w:ascii="Tms Rmn" w:eastAsia="Times New Roman" w:hAnsi="Tms Rmn" w:cs="Times New Roman"/>
                <w:color w:val="000000"/>
                <w:sz w:val="20"/>
                <w:szCs w:val="20"/>
                <w:lang w:eastAsia="ru-RU"/>
              </w:rPr>
            </w:pPr>
          </w:p>
        </w:tc>
        <w:tc>
          <w:tcPr>
            <w:tcW w:w="4678" w:type="dxa"/>
            <w:tcBorders>
              <w:top w:val="single" w:sz="4" w:space="0" w:color="auto"/>
              <w:left w:val="nil"/>
              <w:bottom w:val="single" w:sz="4" w:space="0" w:color="auto"/>
              <w:right w:val="nil"/>
            </w:tcBorders>
          </w:tcPr>
          <w:p w:rsidR="00434108" w:rsidRPr="00434108" w:rsidRDefault="00434108" w:rsidP="00434108">
            <w:pPr>
              <w:ind w:firstLine="0"/>
              <w:jc w:val="center"/>
              <w:rPr>
                <w:rFonts w:ascii="Tms Rmn" w:eastAsia="Times New Roman" w:hAnsi="Tms Rmn" w:cs="Times New Roman"/>
                <w:color w:val="000000"/>
                <w:sz w:val="24"/>
                <w:szCs w:val="24"/>
                <w:lang w:eastAsia="ru-RU"/>
              </w:rPr>
            </w:pPr>
            <w:r w:rsidRPr="00434108">
              <w:rPr>
                <w:rFonts w:ascii="Tms Rmn" w:eastAsia="Times New Roman" w:hAnsi="Tms Rmn" w:cs="Times New Roman"/>
                <w:noProof/>
                <w:sz w:val="24"/>
                <w:szCs w:val="24"/>
                <w:lang w:eastAsia="ru-RU"/>
              </w:rPr>
              <mc:AlternateContent>
                <mc:Choice Requires="wps">
                  <w:drawing>
                    <wp:anchor distT="0" distB="0" distL="114299" distR="114299" simplePos="0" relativeHeight="251674624" behindDoc="0" locked="0" layoutInCell="1" allowOverlap="1" wp14:anchorId="56738C2C" wp14:editId="29D55518">
                      <wp:simplePos x="0" y="0"/>
                      <wp:positionH relativeFrom="column">
                        <wp:posOffset>1471929</wp:posOffset>
                      </wp:positionH>
                      <wp:positionV relativeFrom="paragraph">
                        <wp:posOffset>6985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A07797" id="Прямая со стрелкой 16" o:spid="_x0000_s1026" type="#_x0000_t32" style="position:absolute;margin-left:115.9pt;margin-top:.55pt;width:0;height:14.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mc:Fallback>
              </mc:AlternateContent>
            </w:r>
          </w:p>
        </w:tc>
      </w:tr>
      <w:tr w:rsidR="00434108" w:rsidRPr="00F857FA"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color w:val="000000"/>
                <w:sz w:val="20"/>
                <w:szCs w:val="20"/>
                <w:lang w:eastAsia="ru-RU"/>
              </w:rPr>
            </w:pPr>
          </w:p>
          <w:p w:rsidR="00434108" w:rsidRPr="00F857FA" w:rsidRDefault="00434108" w:rsidP="00434108">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Регистрация заявления и документов, необходимых для </w:t>
            </w:r>
            <w:r w:rsidRPr="00F857FA">
              <w:rPr>
                <w:rFonts w:eastAsia="Times New Roman" w:cs="Times New Roman"/>
                <w:color w:val="000000"/>
                <w:sz w:val="20"/>
                <w:szCs w:val="20"/>
                <w:lang w:eastAsia="ru-RU"/>
              </w:rPr>
              <w:t>предоставления муниципальной</w:t>
            </w:r>
            <w:r w:rsidRPr="00F857FA">
              <w:rPr>
                <w:rFonts w:ascii="Tms Rmn" w:eastAsia="Times New Roman" w:hAnsi="Tms Rmn" w:cs="Times New Roman"/>
                <w:color w:val="000000"/>
                <w:sz w:val="20"/>
                <w:szCs w:val="20"/>
                <w:lang w:eastAsia="ru-RU"/>
              </w:rPr>
              <w:t xml:space="preserve"> услуги, для рассмотрения по существу</w:t>
            </w:r>
          </w:p>
          <w:p w:rsidR="00434108" w:rsidRPr="00F857FA" w:rsidRDefault="00434108" w:rsidP="00434108">
            <w:pPr>
              <w:ind w:firstLine="0"/>
              <w:jc w:val="center"/>
              <w:rPr>
                <w:rFonts w:ascii="Tms Rmn" w:eastAsia="Times New Roman" w:hAnsi="Tms Rmn" w:cs="Times New Roman"/>
                <w:color w:val="000000"/>
                <w:sz w:val="20"/>
                <w:szCs w:val="20"/>
                <w:lang w:eastAsia="ru-RU"/>
              </w:rPr>
            </w:pPr>
          </w:p>
        </w:tc>
        <w:tc>
          <w:tcPr>
            <w:tcW w:w="567" w:type="dxa"/>
            <w:tcBorders>
              <w:top w:val="nil"/>
              <w:left w:val="single" w:sz="4" w:space="0" w:color="auto"/>
              <w:bottom w:val="nil"/>
              <w:right w:val="nil"/>
            </w:tcBorders>
          </w:tcPr>
          <w:p w:rsidR="00434108" w:rsidRPr="00F857FA" w:rsidRDefault="00434108" w:rsidP="00434108">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color w:val="000000"/>
                <w:sz w:val="20"/>
                <w:szCs w:val="20"/>
                <w:lang w:eastAsia="ru-RU"/>
              </w:rPr>
            </w:pPr>
          </w:p>
          <w:p w:rsidR="00434108" w:rsidRPr="00F857FA" w:rsidRDefault="00434108" w:rsidP="00434108">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Регистрация заявления и документов, необходимых для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 </w:t>
            </w:r>
          </w:p>
          <w:p w:rsidR="00434108" w:rsidRPr="00F857FA" w:rsidRDefault="00434108" w:rsidP="00434108">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 подготовка и выдача отказа в приеме заявления и документов, необходимых для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p w:rsidR="00434108" w:rsidRPr="00F857FA" w:rsidRDefault="00434108" w:rsidP="00434108">
            <w:pPr>
              <w:ind w:firstLine="0"/>
              <w:jc w:val="center"/>
              <w:rPr>
                <w:rFonts w:ascii="Tms Rmn" w:eastAsia="Times New Roman" w:hAnsi="Tms Rmn" w:cs="Times New Roman"/>
                <w:color w:val="000000"/>
                <w:sz w:val="20"/>
                <w:szCs w:val="2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5901BF" w:rsidRDefault="005901BF" w:rsidP="00EE29F1">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Формирование и направление межведомственных </w:t>
            </w:r>
            <w:r w:rsidRPr="005901BF">
              <w:rPr>
                <w:rFonts w:eastAsia="Times New Roman" w:cs="Times New Roman"/>
                <w:color w:val="000000"/>
                <w:sz w:val="20"/>
                <w:szCs w:val="20"/>
                <w:lang w:eastAsia="ru-RU"/>
              </w:rPr>
              <w:t>запросов</w:t>
            </w:r>
            <w:r>
              <w:rPr>
                <w:rFonts w:eastAsia="Times New Roman" w:cs="Times New Roman"/>
                <w:color w:val="000000"/>
                <w:sz w:val="20"/>
                <w:szCs w:val="20"/>
                <w:lang w:eastAsia="ru-RU"/>
              </w:rPr>
              <w:t xml:space="preserve"> в органы (организации)</w:t>
            </w:r>
            <w:r w:rsidRPr="005901BF">
              <w:rPr>
                <w:rFonts w:eastAsia="Times New Roman" w:cs="Times New Roman"/>
                <w:color w:val="000000"/>
                <w:sz w:val="20"/>
                <w:szCs w:val="20"/>
                <w:lang w:eastAsia="ru-RU"/>
              </w:rPr>
              <w:t>, участвующие в предоставлении муниципальной услуги</w:t>
            </w:r>
          </w:p>
        </w:tc>
      </w:tr>
    </w:tbl>
    <w:p w:rsidR="005901BF" w:rsidRPr="005901BF" w:rsidRDefault="005901BF" w:rsidP="005901BF">
      <w:pPr>
        <w:ind w:firstLine="0"/>
        <w:jc w:val="center"/>
        <w:rPr>
          <w:rFonts w:ascii="Tms Rmn" w:eastAsia="Times New Roman" w:hAnsi="Tms Rmn" w:cs="Times New Roman"/>
          <w:color w:val="000000"/>
          <w:sz w:val="24"/>
          <w:szCs w:val="24"/>
          <w:lang w:eastAsia="ru-RU"/>
        </w:rPr>
      </w:pPr>
      <w:r w:rsidRPr="005901BF">
        <w:rPr>
          <w:rFonts w:ascii="Tms Rmn" w:eastAsia="Times New Roman" w:hAnsi="Tms Rmn" w:cs="Times New Roman"/>
          <w:noProof/>
          <w:sz w:val="24"/>
          <w:szCs w:val="24"/>
          <w:lang w:eastAsia="ru-RU"/>
        </w:rPr>
        <mc:AlternateContent>
          <mc:Choice Requires="wps">
            <w:drawing>
              <wp:anchor distT="0" distB="0" distL="114299" distR="114299" simplePos="0" relativeHeight="251693056" behindDoc="0" locked="0" layoutInCell="1" allowOverlap="1" wp14:anchorId="378D20B4" wp14:editId="3C2C6D03">
                <wp:simplePos x="0" y="0"/>
                <wp:positionH relativeFrom="column">
                  <wp:posOffset>3105150</wp:posOffset>
                </wp:positionH>
                <wp:positionV relativeFrom="paragraph">
                  <wp:posOffset>-635</wp:posOffset>
                </wp:positionV>
                <wp:extent cx="0" cy="1854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C1D7FA" id="Прямая со стрелкой 12" o:spid="_x0000_s1026" type="#_x0000_t32" style="position:absolute;margin-left:244.5pt;margin-top:-.05pt;width:0;height:14.6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5901BF" w:rsidRDefault="005901BF" w:rsidP="005901BF">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Рассмотрение заявления и </w:t>
            </w:r>
            <w:r w:rsidRPr="005901BF">
              <w:rPr>
                <w:rFonts w:eastAsia="Times New Roman" w:cs="Times New Roman"/>
                <w:color w:val="000000"/>
                <w:sz w:val="20"/>
                <w:szCs w:val="20"/>
                <w:lang w:eastAsia="ru-RU"/>
              </w:rPr>
              <w:t>документов, полученных в рамках межведомственного взаимодействия</w:t>
            </w:r>
          </w:p>
        </w:tc>
      </w:tr>
    </w:tbl>
    <w:p w:rsidR="005901BF" w:rsidRPr="00F857FA" w:rsidRDefault="005901BF" w:rsidP="005901BF">
      <w:pPr>
        <w:ind w:firstLine="0"/>
        <w:rPr>
          <w:rFonts w:ascii="Tms Rmn" w:eastAsia="Times New Roman" w:hAnsi="Tms Rmn" w:cs="Times New Roman"/>
          <w:color w:val="000000"/>
          <w:sz w:val="20"/>
          <w:szCs w:val="20"/>
          <w:lang w:eastAsia="ru-RU"/>
        </w:rPr>
      </w:pPr>
      <w:r w:rsidRPr="00F857FA">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87936" behindDoc="0" locked="0" layoutInCell="1" allowOverlap="1" wp14:anchorId="22209047" wp14:editId="564BB461">
                <wp:simplePos x="0" y="0"/>
                <wp:positionH relativeFrom="column">
                  <wp:posOffset>2347595</wp:posOffset>
                </wp:positionH>
                <wp:positionV relativeFrom="paragraph">
                  <wp:posOffset>5715</wp:posOffset>
                </wp:positionV>
                <wp:extent cx="819150" cy="133350"/>
                <wp:effectExtent l="28575" t="13335" r="9525" b="533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496772" id="AutoShape 9" o:spid="_x0000_s1026" type="#_x0000_t32" style="position:absolute;margin-left:184.8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mc:Fallback>
        </mc:AlternateContent>
      </w:r>
      <w:r w:rsidRPr="00F857FA">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88960" behindDoc="0" locked="0" layoutInCell="1" allowOverlap="1" wp14:anchorId="6F6C1BC1" wp14:editId="2171B459">
                <wp:simplePos x="0" y="0"/>
                <wp:positionH relativeFrom="column">
                  <wp:posOffset>3166745</wp:posOffset>
                </wp:positionH>
                <wp:positionV relativeFrom="paragraph">
                  <wp:posOffset>5715</wp:posOffset>
                </wp:positionV>
                <wp:extent cx="771525" cy="142875"/>
                <wp:effectExtent l="9525" t="13335" r="28575" b="533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A9FE7B" id="AutoShape 10" o:spid="_x0000_s1026" type="#_x0000_t32" style="position:absolute;margin-left:249.35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5901BF" w:rsidRPr="00F857FA" w:rsidTr="00EE29F1">
        <w:trPr>
          <w:jc w:val="center"/>
        </w:trPr>
        <w:tc>
          <w:tcPr>
            <w:tcW w:w="4955" w:type="dxa"/>
            <w:shd w:val="clear" w:color="auto" w:fill="auto"/>
          </w:tcPr>
          <w:p w:rsidR="005901BF" w:rsidRPr="00F857FA" w:rsidRDefault="005901BF" w:rsidP="00EE29F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89984" behindDoc="0" locked="0" layoutInCell="1" allowOverlap="1" wp14:anchorId="3153DD1C" wp14:editId="795635EA">
                      <wp:simplePos x="0" y="0"/>
                      <wp:positionH relativeFrom="column">
                        <wp:posOffset>1523365</wp:posOffset>
                      </wp:positionH>
                      <wp:positionV relativeFrom="paragraph">
                        <wp:posOffset>281940</wp:posOffset>
                      </wp:positionV>
                      <wp:extent cx="9525" cy="304800"/>
                      <wp:effectExtent l="47625" t="13335" r="57150" b="247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8FCF87" id="AutoShape 11" o:spid="_x0000_s1026" type="#_x0000_t32" style="position:absolute;margin-left:119.95pt;margin-top:22.2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mc:Fallback>
              </mc:AlternateContent>
            </w:r>
            <w:r w:rsidRPr="00F857FA">
              <w:rPr>
                <w:rFonts w:ascii="Tms Rmn" w:eastAsia="Times New Roman" w:hAnsi="Tms Rmn" w:cs="Times New Roman"/>
                <w:color w:val="000000"/>
                <w:sz w:val="20"/>
                <w:szCs w:val="20"/>
                <w:lang w:eastAsia="ru-RU"/>
              </w:rPr>
              <w:t xml:space="preserve">Принятие решения о наличии оснований для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c>
          <w:tcPr>
            <w:tcW w:w="4956" w:type="dxa"/>
            <w:shd w:val="clear" w:color="auto" w:fill="auto"/>
          </w:tcPr>
          <w:p w:rsidR="005901BF" w:rsidRPr="00F857FA" w:rsidRDefault="005901BF" w:rsidP="00EE29F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Принятие решения о наличии оснований для отказа в предоставлении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r>
    </w:tbl>
    <w:p w:rsidR="005901BF" w:rsidRPr="00B364EB" w:rsidRDefault="00B364EB" w:rsidP="005901BF">
      <w:pPr>
        <w:ind w:firstLine="0"/>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95104" behindDoc="0" locked="0" layoutInCell="1" allowOverlap="1" wp14:anchorId="5EC18C81" wp14:editId="42381C89">
                <wp:simplePos x="0" y="0"/>
                <wp:positionH relativeFrom="column">
                  <wp:posOffset>4953000</wp:posOffset>
                </wp:positionH>
                <wp:positionV relativeFrom="paragraph">
                  <wp:posOffset>12700</wp:posOffset>
                </wp:positionV>
                <wp:extent cx="9525" cy="304800"/>
                <wp:effectExtent l="47625" t="13335" r="57150" b="247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9E16A0" id="AutoShape 11" o:spid="_x0000_s1026" type="#_x0000_t32" style="position:absolute;margin-left:390pt;margin-top:1pt;width:.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mc:Fallback>
        </mc:AlternateContent>
      </w:r>
    </w:p>
    <w:p w:rsidR="00B364EB" w:rsidRDefault="00B364EB" w:rsidP="005901BF">
      <w:pPr>
        <w:ind w:firstLine="0"/>
        <w:rPr>
          <w:rFonts w:asciiTheme="minorHAnsi" w:eastAsia="Times New Roman" w:hAnsiTheme="minorHAnsi" w:cs="Times New Roman"/>
          <w:noProof/>
          <w:color w:val="000000"/>
          <w:sz w:val="20"/>
          <w:szCs w:val="20"/>
          <w:lang w:eastAsia="ru-RU"/>
        </w:rPr>
      </w:pPr>
      <w:r w:rsidRPr="00F857FA">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91008" behindDoc="0" locked="0" layoutInCell="1" allowOverlap="1" wp14:anchorId="7B5F3B6E" wp14:editId="0F77DAAF">
                <wp:simplePos x="0" y="0"/>
                <wp:positionH relativeFrom="column">
                  <wp:posOffset>1652270</wp:posOffset>
                </wp:positionH>
                <wp:positionV relativeFrom="paragraph">
                  <wp:posOffset>749935</wp:posOffset>
                </wp:positionV>
                <wp:extent cx="1514475" cy="276225"/>
                <wp:effectExtent l="0" t="0" r="66675" b="857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F39DFE" id="AutoShape 12" o:spid="_x0000_s1026" type="#_x0000_t32" style="position:absolute;margin-left:130.1pt;margin-top:59.05pt;width:119.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">
                <v:stroke endarrow="block"/>
              </v:shape>
            </w:pict>
          </mc:Fallback>
        </mc:AlternateContent>
      </w:r>
      <w:r w:rsidRPr="00F857FA">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97152" behindDoc="0" locked="0" layoutInCell="1" allowOverlap="1" wp14:anchorId="1054E174" wp14:editId="2359E92D">
                <wp:simplePos x="0" y="0"/>
                <wp:positionH relativeFrom="column">
                  <wp:posOffset>3138170</wp:posOffset>
                </wp:positionH>
                <wp:positionV relativeFrom="paragraph">
                  <wp:posOffset>759460</wp:posOffset>
                </wp:positionV>
                <wp:extent cx="1504950" cy="266700"/>
                <wp:effectExtent l="38100" t="0" r="19050" b="762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B5C9F7" id="AutoShape 12" o:spid="_x0000_s1026" type="#_x0000_t32" style="position:absolute;margin-left:247.1pt;margin-top:59.8pt;width:118.5pt;height:2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F857FA"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B364EB" w:rsidRDefault="00B364EB" w:rsidP="00B364EB">
            <w:pPr>
              <w:ind w:firstLine="0"/>
              <w:rPr>
                <w:rFonts w:asciiTheme="minorHAnsi" w:eastAsia="Times New Roman" w:hAnsiTheme="minorHAnsi" w:cs="Times New Roman"/>
                <w:color w:val="000000"/>
                <w:sz w:val="20"/>
                <w:szCs w:val="20"/>
                <w:lang w:eastAsia="ru-RU"/>
              </w:rPr>
            </w:pPr>
          </w:p>
          <w:p w:rsidR="00B364EB" w:rsidRDefault="00B364EB" w:rsidP="00EE29F1">
            <w:pPr>
              <w:ind w:firstLine="0"/>
              <w:jc w:val="center"/>
              <w:rPr>
                <w:rFonts w:asciiTheme="minorHAnsi" w:eastAsia="Times New Roman" w:hAnsiTheme="minorHAnsi" w:cs="Times New Roman"/>
                <w:color w:val="000000"/>
                <w:sz w:val="20"/>
                <w:szCs w:val="20"/>
                <w:lang w:eastAsia="ru-RU"/>
              </w:rPr>
            </w:pPr>
            <w:r>
              <w:rPr>
                <w:rFonts w:ascii="Tms Rmn" w:eastAsia="Times New Roman" w:hAnsi="Tms Rmn" w:cs="Times New Roman"/>
                <w:color w:val="000000"/>
                <w:sz w:val="20"/>
                <w:szCs w:val="20"/>
                <w:lang w:eastAsia="ru-RU"/>
              </w:rPr>
              <w:t>П</w:t>
            </w:r>
            <w:r w:rsidRPr="005901BF">
              <w:rPr>
                <w:rFonts w:ascii="Tms Rmn" w:eastAsia="Times New Roman" w:hAnsi="Tms Rmn" w:cs="Times New Roman"/>
                <w:color w:val="000000"/>
                <w:sz w:val="20"/>
                <w:szCs w:val="20"/>
                <w:lang w:eastAsia="ru-RU"/>
              </w:rPr>
              <w:t>одготовка градостроительного плана земельного участка в виде отдельного документа</w:t>
            </w:r>
            <w:r w:rsidRPr="00F857FA">
              <w:rPr>
                <w:rFonts w:ascii="Tms Rmn" w:eastAsia="Times New Roman" w:hAnsi="Tms Rmn" w:cs="Times New Roman"/>
                <w:color w:val="000000"/>
                <w:sz w:val="20"/>
                <w:szCs w:val="20"/>
                <w:lang w:eastAsia="ru-RU"/>
              </w:rPr>
              <w:t xml:space="preserve"> </w:t>
            </w:r>
          </w:p>
          <w:p w:rsidR="00B364EB" w:rsidRPr="00B364EB" w:rsidRDefault="00B364EB" w:rsidP="00EE29F1">
            <w:pPr>
              <w:ind w:firstLine="0"/>
              <w:jc w:val="center"/>
              <w:rPr>
                <w:rFonts w:asciiTheme="minorHAnsi" w:eastAsia="Times New Roman" w:hAnsiTheme="minorHAnsi" w:cs="Times New Roman"/>
                <w:color w:val="000000"/>
                <w:sz w:val="20"/>
                <w:szCs w:val="20"/>
                <w:lang w:eastAsia="ru-RU"/>
              </w:rPr>
            </w:pPr>
          </w:p>
        </w:tc>
        <w:tc>
          <w:tcPr>
            <w:tcW w:w="567" w:type="dxa"/>
            <w:tcBorders>
              <w:top w:val="nil"/>
              <w:left w:val="single" w:sz="4" w:space="0" w:color="auto"/>
              <w:bottom w:val="nil"/>
              <w:right w:val="nil"/>
            </w:tcBorders>
          </w:tcPr>
          <w:p w:rsidR="00B364EB" w:rsidRPr="00F857FA" w:rsidRDefault="00B364EB" w:rsidP="00EE29F1">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Default="00B364EB" w:rsidP="00EE29F1">
            <w:pPr>
              <w:ind w:firstLine="0"/>
              <w:jc w:val="center"/>
              <w:rPr>
                <w:rFonts w:eastAsia="Times New Roman" w:cs="Times New Roman"/>
                <w:color w:val="000000"/>
                <w:sz w:val="20"/>
                <w:szCs w:val="20"/>
                <w:lang w:eastAsia="ru-RU"/>
              </w:rPr>
            </w:pPr>
          </w:p>
          <w:p w:rsidR="00B364EB" w:rsidRPr="00F857FA" w:rsidRDefault="00B364EB" w:rsidP="00EE29F1">
            <w:pPr>
              <w:ind w:firstLine="0"/>
              <w:jc w:val="center"/>
              <w:rPr>
                <w:rFonts w:ascii="Tms Rmn" w:eastAsia="Times New Roman" w:hAnsi="Tms Rmn" w:cs="Times New Roman"/>
                <w:color w:val="000000"/>
                <w:sz w:val="20"/>
                <w:szCs w:val="20"/>
                <w:lang w:eastAsia="ru-RU"/>
              </w:rPr>
            </w:pPr>
            <w:r w:rsidRPr="00B364EB">
              <w:rPr>
                <w:rFonts w:eastAsia="Times New Roman" w:cs="Times New Roman"/>
                <w:color w:val="000000"/>
                <w:sz w:val="20"/>
                <w:szCs w:val="20"/>
                <w:lang w:eastAsia="ru-RU"/>
              </w:rPr>
              <w:t>Подготовка письменного отказа</w:t>
            </w:r>
            <w:r w:rsidRPr="00B364EB">
              <w:rPr>
                <w:rFonts w:ascii="Tms Rmn" w:eastAsia="Times New Roman" w:hAnsi="Tms Rmn" w:cs="Times New Roman"/>
                <w:color w:val="000000"/>
                <w:sz w:val="20"/>
                <w:szCs w:val="20"/>
                <w:lang w:eastAsia="ru-RU"/>
              </w:rPr>
              <w:t xml:space="preserve"> в предоставлении муниципальной услуги</w:t>
            </w:r>
          </w:p>
        </w:tc>
      </w:tr>
    </w:tbl>
    <w:p w:rsidR="005901BF" w:rsidRPr="00B364EB" w:rsidRDefault="005901BF" w:rsidP="005901BF">
      <w:pPr>
        <w:ind w:firstLine="0"/>
        <w:rPr>
          <w:rFonts w:asciiTheme="minorHAnsi" w:eastAsia="Times New Roman" w:hAnsiTheme="minorHAnsi"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F857FA" w:rsidRDefault="005901BF" w:rsidP="00EE29F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Выдача (направление) результата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r>
    </w:tbl>
    <w:p w:rsidR="003B131D" w:rsidRDefault="003B131D" w:rsidP="00697AC0">
      <w:pPr>
        <w:ind w:firstLine="0"/>
      </w:pPr>
    </w:p>
    <w:sectPr w:rsidR="003B131D" w:rsidSect="00494355">
      <w:headerReference w:type="even" r:id="rId21"/>
      <w:headerReference w:type="default" r:id="rId22"/>
      <w:headerReference w:type="first" r:id="rId23"/>
      <w:pgSz w:w="11906" w:h="16838" w:code="9"/>
      <w:pgMar w:top="1134" w:right="567" w:bottom="1134" w:left="1418" w:header="709" w:footer="709" w:gutter="0"/>
      <w:pgNumType w:start="3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50" w:rsidRDefault="00F54350">
      <w:r>
        <w:separator/>
      </w:r>
    </w:p>
  </w:endnote>
  <w:endnote w:type="continuationSeparator" w:id="0">
    <w:p w:rsidR="00F54350" w:rsidRDefault="00F5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50" w:rsidRDefault="00F54350">
      <w:r>
        <w:separator/>
      </w:r>
    </w:p>
  </w:footnote>
  <w:footnote w:type="continuationSeparator" w:id="0">
    <w:p w:rsidR="00F54350" w:rsidRDefault="00F5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CD" w:rsidRDefault="00F309CD">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309CD" w:rsidRDefault="00F309C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80094"/>
      <w:docPartObj>
        <w:docPartGallery w:val="Page Numbers (Top of Page)"/>
        <w:docPartUnique/>
      </w:docPartObj>
    </w:sdtPr>
    <w:sdtEndPr/>
    <w:sdtContent>
      <w:p w:rsidR="00F309CD" w:rsidRDefault="00F309CD">
        <w:pPr>
          <w:pStyle w:val="ab"/>
          <w:jc w:val="center"/>
        </w:pPr>
        <w:r w:rsidRPr="00217A02">
          <w:rPr>
            <w:rFonts w:ascii="Times New Roman" w:hAnsi="Times New Roman"/>
            <w:sz w:val="28"/>
          </w:rPr>
          <w:fldChar w:fldCharType="begin"/>
        </w:r>
        <w:r w:rsidRPr="00217A02">
          <w:rPr>
            <w:rFonts w:ascii="Times New Roman" w:hAnsi="Times New Roman"/>
            <w:sz w:val="28"/>
          </w:rPr>
          <w:instrText>PAGE   \* MERGEFORMAT</w:instrText>
        </w:r>
        <w:r w:rsidRPr="00217A02">
          <w:rPr>
            <w:rFonts w:ascii="Times New Roman" w:hAnsi="Times New Roman"/>
            <w:sz w:val="28"/>
          </w:rPr>
          <w:fldChar w:fldCharType="separate"/>
        </w:r>
        <w:r w:rsidR="00FA32B9">
          <w:rPr>
            <w:rFonts w:ascii="Times New Roman" w:hAnsi="Times New Roman"/>
            <w:noProof/>
            <w:sz w:val="28"/>
          </w:rPr>
          <w:t>61</w:t>
        </w:r>
        <w:r w:rsidRPr="00217A02">
          <w:rPr>
            <w:rFonts w:ascii="Times New Roman" w:hAnsi="Times New Roman"/>
            <w:sz w:val="28"/>
          </w:rPr>
          <w:fldChar w:fldCharType="end"/>
        </w:r>
      </w:p>
    </w:sdtContent>
  </w:sdt>
  <w:p w:rsidR="00F309CD" w:rsidRDefault="00F309CD">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CD" w:rsidRDefault="00F309CD">
    <w:pPr>
      <w:pStyle w:val="ab"/>
      <w:jc w:val="center"/>
    </w:pPr>
  </w:p>
  <w:p w:rsidR="00F309CD" w:rsidRDefault="00F309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15"/>
  </w:num>
  <w:num w:numId="4">
    <w:abstractNumId w:val="10"/>
  </w:num>
  <w:num w:numId="5">
    <w:abstractNumId w:val="14"/>
  </w:num>
  <w:num w:numId="6">
    <w:abstractNumId w:val="0"/>
  </w:num>
  <w:num w:numId="7">
    <w:abstractNumId w:val="2"/>
  </w:num>
  <w:num w:numId="8">
    <w:abstractNumId w:val="6"/>
  </w:num>
  <w:num w:numId="9">
    <w:abstractNumId w:val="9"/>
  </w:num>
  <w:num w:numId="10">
    <w:abstractNumId w:val="21"/>
  </w:num>
  <w:num w:numId="11">
    <w:abstractNumId w:val="11"/>
  </w:num>
  <w:num w:numId="12">
    <w:abstractNumId w:val="3"/>
  </w:num>
  <w:num w:numId="13">
    <w:abstractNumId w:val="8"/>
  </w:num>
  <w:num w:numId="14">
    <w:abstractNumId w:val="7"/>
  </w:num>
  <w:num w:numId="15">
    <w:abstractNumId w:val="13"/>
  </w:num>
  <w:num w:numId="16">
    <w:abstractNumId w:val="19"/>
  </w:num>
  <w:num w:numId="17">
    <w:abstractNumId w:val="20"/>
  </w:num>
  <w:num w:numId="18">
    <w:abstractNumId w:val="5"/>
  </w:num>
  <w:num w:numId="19">
    <w:abstractNumId w:val="4"/>
  </w:num>
  <w:num w:numId="20">
    <w:abstractNumId w:val="22"/>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A0"/>
    <w:rsid w:val="00000BC7"/>
    <w:rsid w:val="00001F9B"/>
    <w:rsid w:val="000023B2"/>
    <w:rsid w:val="00003856"/>
    <w:rsid w:val="00004570"/>
    <w:rsid w:val="000131CC"/>
    <w:rsid w:val="000161C6"/>
    <w:rsid w:val="00020A8F"/>
    <w:rsid w:val="000230E5"/>
    <w:rsid w:val="000257DE"/>
    <w:rsid w:val="00031D07"/>
    <w:rsid w:val="00037621"/>
    <w:rsid w:val="000417B7"/>
    <w:rsid w:val="0004560A"/>
    <w:rsid w:val="0005090B"/>
    <w:rsid w:val="000577F1"/>
    <w:rsid w:val="00057B0F"/>
    <w:rsid w:val="00064D7D"/>
    <w:rsid w:val="0007117B"/>
    <w:rsid w:val="00071594"/>
    <w:rsid w:val="000744F2"/>
    <w:rsid w:val="00092DF3"/>
    <w:rsid w:val="000A719C"/>
    <w:rsid w:val="000A7A03"/>
    <w:rsid w:val="000B0953"/>
    <w:rsid w:val="000B2DD6"/>
    <w:rsid w:val="000B6254"/>
    <w:rsid w:val="000B7949"/>
    <w:rsid w:val="000C2000"/>
    <w:rsid w:val="000C27A1"/>
    <w:rsid w:val="000C5B0D"/>
    <w:rsid w:val="000C5E2C"/>
    <w:rsid w:val="000D23A3"/>
    <w:rsid w:val="000D35AB"/>
    <w:rsid w:val="000E28E5"/>
    <w:rsid w:val="000E32B2"/>
    <w:rsid w:val="000E7004"/>
    <w:rsid w:val="000F4322"/>
    <w:rsid w:val="000F5CB9"/>
    <w:rsid w:val="00100A23"/>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71D92"/>
    <w:rsid w:val="001817FC"/>
    <w:rsid w:val="00184C6E"/>
    <w:rsid w:val="001868C5"/>
    <w:rsid w:val="00190AF6"/>
    <w:rsid w:val="001938FA"/>
    <w:rsid w:val="00195E9D"/>
    <w:rsid w:val="001963F6"/>
    <w:rsid w:val="001A1354"/>
    <w:rsid w:val="001A1DE0"/>
    <w:rsid w:val="001B1856"/>
    <w:rsid w:val="001C23B2"/>
    <w:rsid w:val="001C32EA"/>
    <w:rsid w:val="001D0235"/>
    <w:rsid w:val="001D0AA3"/>
    <w:rsid w:val="001E04F2"/>
    <w:rsid w:val="001F4965"/>
    <w:rsid w:val="0020084B"/>
    <w:rsid w:val="00204F1A"/>
    <w:rsid w:val="00205520"/>
    <w:rsid w:val="00210D77"/>
    <w:rsid w:val="00217A02"/>
    <w:rsid w:val="00220DA2"/>
    <w:rsid w:val="00222D02"/>
    <w:rsid w:val="00227310"/>
    <w:rsid w:val="0023351C"/>
    <w:rsid w:val="00234B07"/>
    <w:rsid w:val="002430CE"/>
    <w:rsid w:val="002571B6"/>
    <w:rsid w:val="002609FF"/>
    <w:rsid w:val="00262D35"/>
    <w:rsid w:val="00263ED1"/>
    <w:rsid w:val="00270199"/>
    <w:rsid w:val="002728FB"/>
    <w:rsid w:val="002744DB"/>
    <w:rsid w:val="00277BB5"/>
    <w:rsid w:val="002831EB"/>
    <w:rsid w:val="00285ECA"/>
    <w:rsid w:val="00297530"/>
    <w:rsid w:val="002A0F5B"/>
    <w:rsid w:val="002A2A90"/>
    <w:rsid w:val="002B7368"/>
    <w:rsid w:val="002C1002"/>
    <w:rsid w:val="002C3652"/>
    <w:rsid w:val="002C59C9"/>
    <w:rsid w:val="002C7A1A"/>
    <w:rsid w:val="002D05B2"/>
    <w:rsid w:val="002D1EFC"/>
    <w:rsid w:val="002D428D"/>
    <w:rsid w:val="002D4CD3"/>
    <w:rsid w:val="002E2ADC"/>
    <w:rsid w:val="002E5B5E"/>
    <w:rsid w:val="002F2F81"/>
    <w:rsid w:val="002F6DAA"/>
    <w:rsid w:val="00300EAE"/>
    <w:rsid w:val="003045D0"/>
    <w:rsid w:val="00306C63"/>
    <w:rsid w:val="00311CD2"/>
    <w:rsid w:val="0031203E"/>
    <w:rsid w:val="00316D3B"/>
    <w:rsid w:val="00317B81"/>
    <w:rsid w:val="003239FC"/>
    <w:rsid w:val="003325AF"/>
    <w:rsid w:val="0035051A"/>
    <w:rsid w:val="00356183"/>
    <w:rsid w:val="003647D4"/>
    <w:rsid w:val="00366F60"/>
    <w:rsid w:val="003704C9"/>
    <w:rsid w:val="003708AE"/>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5CFE"/>
    <w:rsid w:val="003E01D8"/>
    <w:rsid w:val="003E5D97"/>
    <w:rsid w:val="003E6E6E"/>
    <w:rsid w:val="003E725E"/>
    <w:rsid w:val="003E744C"/>
    <w:rsid w:val="003E74AB"/>
    <w:rsid w:val="003F5A74"/>
    <w:rsid w:val="00403169"/>
    <w:rsid w:val="0040437C"/>
    <w:rsid w:val="00411299"/>
    <w:rsid w:val="004115B6"/>
    <w:rsid w:val="00412A6B"/>
    <w:rsid w:val="00414FC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495F"/>
    <w:rsid w:val="004C64A9"/>
    <w:rsid w:val="004C6EF9"/>
    <w:rsid w:val="004D2071"/>
    <w:rsid w:val="004D5DB7"/>
    <w:rsid w:val="004D68F7"/>
    <w:rsid w:val="004E1B04"/>
    <w:rsid w:val="004E2538"/>
    <w:rsid w:val="004E4437"/>
    <w:rsid w:val="004E7DE1"/>
    <w:rsid w:val="004F0CC8"/>
    <w:rsid w:val="004F3990"/>
    <w:rsid w:val="004F59B6"/>
    <w:rsid w:val="0050195B"/>
    <w:rsid w:val="005026BF"/>
    <w:rsid w:val="00506968"/>
    <w:rsid w:val="00517C39"/>
    <w:rsid w:val="005223A6"/>
    <w:rsid w:val="00525AA0"/>
    <w:rsid w:val="005330C9"/>
    <w:rsid w:val="00534197"/>
    <w:rsid w:val="00535EDB"/>
    <w:rsid w:val="00541435"/>
    <w:rsid w:val="00553877"/>
    <w:rsid w:val="00555D96"/>
    <w:rsid w:val="005677D8"/>
    <w:rsid w:val="005803A3"/>
    <w:rsid w:val="00583640"/>
    <w:rsid w:val="00585EE5"/>
    <w:rsid w:val="0058636C"/>
    <w:rsid w:val="005875DE"/>
    <w:rsid w:val="005901BF"/>
    <w:rsid w:val="00592CB7"/>
    <w:rsid w:val="00593791"/>
    <w:rsid w:val="00597B9E"/>
    <w:rsid w:val="005B2F9F"/>
    <w:rsid w:val="005B4D62"/>
    <w:rsid w:val="005B5BD0"/>
    <w:rsid w:val="005C4975"/>
    <w:rsid w:val="005C50F9"/>
    <w:rsid w:val="005C7A73"/>
    <w:rsid w:val="005D7C30"/>
    <w:rsid w:val="005E3F41"/>
    <w:rsid w:val="005E4E2A"/>
    <w:rsid w:val="005E7B0F"/>
    <w:rsid w:val="005F25A9"/>
    <w:rsid w:val="005F57A5"/>
    <w:rsid w:val="005F5C17"/>
    <w:rsid w:val="00606DE8"/>
    <w:rsid w:val="006128F8"/>
    <w:rsid w:val="00616361"/>
    <w:rsid w:val="00616BA3"/>
    <w:rsid w:val="006239F1"/>
    <w:rsid w:val="00631B54"/>
    <w:rsid w:val="006329B3"/>
    <w:rsid w:val="00633B0E"/>
    <w:rsid w:val="006360B8"/>
    <w:rsid w:val="0064090D"/>
    <w:rsid w:val="00646600"/>
    <w:rsid w:val="00646A69"/>
    <w:rsid w:val="00647823"/>
    <w:rsid w:val="00652532"/>
    <w:rsid w:val="006565D0"/>
    <w:rsid w:val="0066155E"/>
    <w:rsid w:val="00662918"/>
    <w:rsid w:val="00663ABA"/>
    <w:rsid w:val="00676873"/>
    <w:rsid w:val="00676AC0"/>
    <w:rsid w:val="00681F15"/>
    <w:rsid w:val="00682F38"/>
    <w:rsid w:val="00691A6A"/>
    <w:rsid w:val="00692835"/>
    <w:rsid w:val="00697666"/>
    <w:rsid w:val="00697AC0"/>
    <w:rsid w:val="006A2545"/>
    <w:rsid w:val="006A47EE"/>
    <w:rsid w:val="006A48F4"/>
    <w:rsid w:val="006A517C"/>
    <w:rsid w:val="006B5F41"/>
    <w:rsid w:val="006B6637"/>
    <w:rsid w:val="006B7FA0"/>
    <w:rsid w:val="006C04D3"/>
    <w:rsid w:val="006C77CE"/>
    <w:rsid w:val="006C7CC8"/>
    <w:rsid w:val="006D381A"/>
    <w:rsid w:val="006D48A4"/>
    <w:rsid w:val="006D5DBC"/>
    <w:rsid w:val="006D7940"/>
    <w:rsid w:val="006E52A1"/>
    <w:rsid w:val="00700FC9"/>
    <w:rsid w:val="007035D8"/>
    <w:rsid w:val="0070483C"/>
    <w:rsid w:val="0070598D"/>
    <w:rsid w:val="007059FC"/>
    <w:rsid w:val="00707B4C"/>
    <w:rsid w:val="00710EF6"/>
    <w:rsid w:val="00713533"/>
    <w:rsid w:val="00714078"/>
    <w:rsid w:val="00715D5C"/>
    <w:rsid w:val="00716966"/>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4200"/>
    <w:rsid w:val="00781B28"/>
    <w:rsid w:val="00792750"/>
    <w:rsid w:val="007939C0"/>
    <w:rsid w:val="00794ADC"/>
    <w:rsid w:val="007A10BC"/>
    <w:rsid w:val="007A4774"/>
    <w:rsid w:val="007A6283"/>
    <w:rsid w:val="007A70DB"/>
    <w:rsid w:val="007B0BBE"/>
    <w:rsid w:val="007B2E7A"/>
    <w:rsid w:val="007B367C"/>
    <w:rsid w:val="007B7FB1"/>
    <w:rsid w:val="007C3E54"/>
    <w:rsid w:val="007C6DCB"/>
    <w:rsid w:val="007D0DDF"/>
    <w:rsid w:val="007D0E36"/>
    <w:rsid w:val="007D14A2"/>
    <w:rsid w:val="007D4960"/>
    <w:rsid w:val="007D73B6"/>
    <w:rsid w:val="007E4FED"/>
    <w:rsid w:val="007F57D6"/>
    <w:rsid w:val="007F5AB8"/>
    <w:rsid w:val="007F7B7C"/>
    <w:rsid w:val="00800164"/>
    <w:rsid w:val="00801536"/>
    <w:rsid w:val="00802B79"/>
    <w:rsid w:val="00806337"/>
    <w:rsid w:val="008115E0"/>
    <w:rsid w:val="00814F99"/>
    <w:rsid w:val="00815EEA"/>
    <w:rsid w:val="00817F3E"/>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603E5"/>
    <w:rsid w:val="00863700"/>
    <w:rsid w:val="00864A2A"/>
    <w:rsid w:val="00865C06"/>
    <w:rsid w:val="00871C72"/>
    <w:rsid w:val="0087237D"/>
    <w:rsid w:val="00881003"/>
    <w:rsid w:val="008836DA"/>
    <w:rsid w:val="008851CC"/>
    <w:rsid w:val="0089126D"/>
    <w:rsid w:val="0089188D"/>
    <w:rsid w:val="0089617F"/>
    <w:rsid w:val="008A2680"/>
    <w:rsid w:val="008A7F5F"/>
    <w:rsid w:val="008B28A7"/>
    <w:rsid w:val="008B6F9D"/>
    <w:rsid w:val="008C53B9"/>
    <w:rsid w:val="008D237A"/>
    <w:rsid w:val="008E2ACD"/>
    <w:rsid w:val="0090240D"/>
    <w:rsid w:val="00906104"/>
    <w:rsid w:val="00907A16"/>
    <w:rsid w:val="00912445"/>
    <w:rsid w:val="009201E5"/>
    <w:rsid w:val="00921719"/>
    <w:rsid w:val="009242E2"/>
    <w:rsid w:val="00925826"/>
    <w:rsid w:val="00932224"/>
    <w:rsid w:val="00935943"/>
    <w:rsid w:val="0094287A"/>
    <w:rsid w:val="00947C31"/>
    <w:rsid w:val="00965F1F"/>
    <w:rsid w:val="009661BA"/>
    <w:rsid w:val="00967A65"/>
    <w:rsid w:val="009842DF"/>
    <w:rsid w:val="00990B93"/>
    <w:rsid w:val="009917A7"/>
    <w:rsid w:val="00991E39"/>
    <w:rsid w:val="00992509"/>
    <w:rsid w:val="00994B05"/>
    <w:rsid w:val="00997032"/>
    <w:rsid w:val="009A30EE"/>
    <w:rsid w:val="009A30EF"/>
    <w:rsid w:val="009A7292"/>
    <w:rsid w:val="009B4488"/>
    <w:rsid w:val="009C54A3"/>
    <w:rsid w:val="009C66FF"/>
    <w:rsid w:val="009D33F7"/>
    <w:rsid w:val="009E2E87"/>
    <w:rsid w:val="009E42F0"/>
    <w:rsid w:val="009E695C"/>
    <w:rsid w:val="009E6970"/>
    <w:rsid w:val="00A0198F"/>
    <w:rsid w:val="00A154DD"/>
    <w:rsid w:val="00A20853"/>
    <w:rsid w:val="00A20C6F"/>
    <w:rsid w:val="00A22D05"/>
    <w:rsid w:val="00A23B5D"/>
    <w:rsid w:val="00A3207D"/>
    <w:rsid w:val="00A42F4D"/>
    <w:rsid w:val="00A521B8"/>
    <w:rsid w:val="00A523C4"/>
    <w:rsid w:val="00A55270"/>
    <w:rsid w:val="00A62BC1"/>
    <w:rsid w:val="00A62CEB"/>
    <w:rsid w:val="00A64571"/>
    <w:rsid w:val="00A6580A"/>
    <w:rsid w:val="00A659EE"/>
    <w:rsid w:val="00A70273"/>
    <w:rsid w:val="00A823C4"/>
    <w:rsid w:val="00A860CD"/>
    <w:rsid w:val="00A95078"/>
    <w:rsid w:val="00A9668C"/>
    <w:rsid w:val="00AA60C8"/>
    <w:rsid w:val="00AB0335"/>
    <w:rsid w:val="00AB0835"/>
    <w:rsid w:val="00AB240C"/>
    <w:rsid w:val="00AB26C8"/>
    <w:rsid w:val="00AB4A2A"/>
    <w:rsid w:val="00AB7687"/>
    <w:rsid w:val="00AC37A5"/>
    <w:rsid w:val="00AC5714"/>
    <w:rsid w:val="00AC64CB"/>
    <w:rsid w:val="00AC730C"/>
    <w:rsid w:val="00AD1896"/>
    <w:rsid w:val="00AD44C5"/>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40529"/>
    <w:rsid w:val="00B46C4F"/>
    <w:rsid w:val="00B515D1"/>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CE7"/>
    <w:rsid w:val="00BA4372"/>
    <w:rsid w:val="00BA44BE"/>
    <w:rsid w:val="00BA793B"/>
    <w:rsid w:val="00BB07A3"/>
    <w:rsid w:val="00BB1517"/>
    <w:rsid w:val="00BC26FA"/>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36DC2"/>
    <w:rsid w:val="00C56DBA"/>
    <w:rsid w:val="00C60512"/>
    <w:rsid w:val="00C60902"/>
    <w:rsid w:val="00C631C9"/>
    <w:rsid w:val="00C70D43"/>
    <w:rsid w:val="00C73633"/>
    <w:rsid w:val="00C80DC6"/>
    <w:rsid w:val="00C92DC9"/>
    <w:rsid w:val="00C95997"/>
    <w:rsid w:val="00C95D7B"/>
    <w:rsid w:val="00CA09D2"/>
    <w:rsid w:val="00CA0BB0"/>
    <w:rsid w:val="00CA47CD"/>
    <w:rsid w:val="00CA4C28"/>
    <w:rsid w:val="00CB0AEA"/>
    <w:rsid w:val="00CB2B36"/>
    <w:rsid w:val="00CB40B9"/>
    <w:rsid w:val="00CB4264"/>
    <w:rsid w:val="00CB5E23"/>
    <w:rsid w:val="00CC091A"/>
    <w:rsid w:val="00CC303E"/>
    <w:rsid w:val="00CC7AB7"/>
    <w:rsid w:val="00CD6FF1"/>
    <w:rsid w:val="00CE7C78"/>
    <w:rsid w:val="00CF1B79"/>
    <w:rsid w:val="00CF1BE7"/>
    <w:rsid w:val="00CF4285"/>
    <w:rsid w:val="00CF4782"/>
    <w:rsid w:val="00CF4966"/>
    <w:rsid w:val="00CF69D7"/>
    <w:rsid w:val="00D01DA2"/>
    <w:rsid w:val="00D13C5F"/>
    <w:rsid w:val="00D179E7"/>
    <w:rsid w:val="00D20300"/>
    <w:rsid w:val="00D23205"/>
    <w:rsid w:val="00D23E0E"/>
    <w:rsid w:val="00D278B6"/>
    <w:rsid w:val="00D35828"/>
    <w:rsid w:val="00D43D8C"/>
    <w:rsid w:val="00D519BB"/>
    <w:rsid w:val="00D641FE"/>
    <w:rsid w:val="00D748AD"/>
    <w:rsid w:val="00D7742D"/>
    <w:rsid w:val="00D80B03"/>
    <w:rsid w:val="00D9067A"/>
    <w:rsid w:val="00D95387"/>
    <w:rsid w:val="00D96AD1"/>
    <w:rsid w:val="00DA3D94"/>
    <w:rsid w:val="00DA53E1"/>
    <w:rsid w:val="00DA5621"/>
    <w:rsid w:val="00DB414C"/>
    <w:rsid w:val="00DB47CC"/>
    <w:rsid w:val="00DC302E"/>
    <w:rsid w:val="00DC4E86"/>
    <w:rsid w:val="00DC4F28"/>
    <w:rsid w:val="00DC53F1"/>
    <w:rsid w:val="00DD369C"/>
    <w:rsid w:val="00DD67FB"/>
    <w:rsid w:val="00DE087C"/>
    <w:rsid w:val="00DE47E2"/>
    <w:rsid w:val="00DE5911"/>
    <w:rsid w:val="00DE75AE"/>
    <w:rsid w:val="00DE788C"/>
    <w:rsid w:val="00DF0BDD"/>
    <w:rsid w:val="00DF1469"/>
    <w:rsid w:val="00E0054C"/>
    <w:rsid w:val="00E03087"/>
    <w:rsid w:val="00E04392"/>
    <w:rsid w:val="00E1549C"/>
    <w:rsid w:val="00E1567C"/>
    <w:rsid w:val="00E17D33"/>
    <w:rsid w:val="00E207AF"/>
    <w:rsid w:val="00E21613"/>
    <w:rsid w:val="00E2667A"/>
    <w:rsid w:val="00E276FC"/>
    <w:rsid w:val="00E344A4"/>
    <w:rsid w:val="00E35E1C"/>
    <w:rsid w:val="00E40D67"/>
    <w:rsid w:val="00E45FB1"/>
    <w:rsid w:val="00E52AB8"/>
    <w:rsid w:val="00E565EB"/>
    <w:rsid w:val="00E5693A"/>
    <w:rsid w:val="00E636B1"/>
    <w:rsid w:val="00E64D85"/>
    <w:rsid w:val="00E702DB"/>
    <w:rsid w:val="00E729C3"/>
    <w:rsid w:val="00E73BB5"/>
    <w:rsid w:val="00E90844"/>
    <w:rsid w:val="00E9213A"/>
    <w:rsid w:val="00E97BFC"/>
    <w:rsid w:val="00EA5906"/>
    <w:rsid w:val="00EA6DF6"/>
    <w:rsid w:val="00EA79B5"/>
    <w:rsid w:val="00EB1AC4"/>
    <w:rsid w:val="00EB374B"/>
    <w:rsid w:val="00EB5118"/>
    <w:rsid w:val="00EB78F1"/>
    <w:rsid w:val="00EC11C9"/>
    <w:rsid w:val="00EC5EEB"/>
    <w:rsid w:val="00ED79C1"/>
    <w:rsid w:val="00EE29F1"/>
    <w:rsid w:val="00EE5086"/>
    <w:rsid w:val="00EE5D6D"/>
    <w:rsid w:val="00EE7793"/>
    <w:rsid w:val="00EF2936"/>
    <w:rsid w:val="00EF3C06"/>
    <w:rsid w:val="00EF7F22"/>
    <w:rsid w:val="00F044A8"/>
    <w:rsid w:val="00F06694"/>
    <w:rsid w:val="00F1767B"/>
    <w:rsid w:val="00F2125D"/>
    <w:rsid w:val="00F22737"/>
    <w:rsid w:val="00F23258"/>
    <w:rsid w:val="00F2622B"/>
    <w:rsid w:val="00F309CD"/>
    <w:rsid w:val="00F33810"/>
    <w:rsid w:val="00F33E35"/>
    <w:rsid w:val="00F36821"/>
    <w:rsid w:val="00F542E5"/>
    <w:rsid w:val="00F54350"/>
    <w:rsid w:val="00F54BCE"/>
    <w:rsid w:val="00F54E25"/>
    <w:rsid w:val="00F55B2D"/>
    <w:rsid w:val="00F627CF"/>
    <w:rsid w:val="00F66B0C"/>
    <w:rsid w:val="00F67F4B"/>
    <w:rsid w:val="00F7175B"/>
    <w:rsid w:val="00F81230"/>
    <w:rsid w:val="00F85681"/>
    <w:rsid w:val="00F857FA"/>
    <w:rsid w:val="00F94D27"/>
    <w:rsid w:val="00F95C8A"/>
    <w:rsid w:val="00FA2607"/>
    <w:rsid w:val="00FA32B9"/>
    <w:rsid w:val="00FB1960"/>
    <w:rsid w:val="00FB58B6"/>
    <w:rsid w:val="00FC00A2"/>
    <w:rsid w:val="00FC0583"/>
    <w:rsid w:val="00FC195D"/>
    <w:rsid w:val="00FC3E12"/>
    <w:rsid w:val="00FD3573"/>
    <w:rsid w:val="00FD482E"/>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styleId="2f7">
    <w:name w:val="Body Text Indent 2"/>
    <w:basedOn w:val="a3"/>
    <w:link w:val="2f8"/>
    <w:uiPriority w:val="99"/>
    <w:unhideWhenUsed/>
    <w:rsid w:val="00F95C8A"/>
    <w:pPr>
      <w:widowControl w:val="0"/>
      <w:ind w:firstLine="720"/>
    </w:pPr>
    <w:rPr>
      <w:rFonts w:eastAsia="Times New Roman" w:cs="Times New Roman"/>
      <w:sz w:val="24"/>
      <w:szCs w:val="24"/>
      <w:lang w:eastAsia="ru-RU"/>
    </w:rPr>
  </w:style>
  <w:style w:type="character" w:customStyle="1" w:styleId="2f8">
    <w:name w:val="Основной текст с отступом 2 Знак"/>
    <w:basedOn w:val="a4"/>
    <w:link w:val="2f7"/>
    <w:uiPriority w:val="99"/>
    <w:rsid w:val="00F95C8A"/>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styleId="2f7">
    <w:name w:val="Body Text Indent 2"/>
    <w:basedOn w:val="a3"/>
    <w:link w:val="2f8"/>
    <w:uiPriority w:val="99"/>
    <w:unhideWhenUsed/>
    <w:rsid w:val="00F95C8A"/>
    <w:pPr>
      <w:widowControl w:val="0"/>
      <w:ind w:firstLine="720"/>
    </w:pPr>
    <w:rPr>
      <w:rFonts w:eastAsia="Times New Roman" w:cs="Times New Roman"/>
      <w:sz w:val="24"/>
      <w:szCs w:val="24"/>
      <w:lang w:eastAsia="ru-RU"/>
    </w:rPr>
  </w:style>
  <w:style w:type="character" w:customStyle="1" w:styleId="2f8">
    <w:name w:val="Основной текст с отступом 2 Знак"/>
    <w:basedOn w:val="a4"/>
    <w:link w:val="2f7"/>
    <w:uiPriority w:val="99"/>
    <w:rsid w:val="00F95C8A"/>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1\Desktop\&#1085;&#1086;&#1074;&#1086;&#1077;\&#1087;&#1086;&#1089;&#1090;%20&#8470;%2023%20&#1086;&#1090;%2028.01.2013%20&#1086;&#1073;%20&#1091;&#1090;&#1074;.%20&#1072;&#1076;&#1084;.&#1088;&#1077;&#1075;&#1083;.%20&#1087;&#1083;&#1072;&#1085;%20&#1079;&#1077;&#1084;&#1077;&#1083;&#1100;&#1085;&#1086;&#1075;&#1086;%20&#1091;&#1095;&#1072;&#1089;&#1090;&#1082;&#1072;.doc" TargetMode="External"/><Relationship Id="rId17" Type="http://schemas.openxmlformats.org/officeDocument/2006/relationships/hyperlink" Target="consultantplus://offline/ref=5D33D3C516018C37C0A4890DD0865A4FFA478FF62E01335B6DF816A3EAm5P0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linowka66.ru/" TargetMode="External"/><Relationship Id="rId20" Type="http://schemas.openxmlformats.org/officeDocument/2006/relationships/hyperlink" Target="consultantplus://offline/ref=D6B0B28A8A9BF72DD96FC6B6F8040436F7CD9B6B2A86B0D70A7C426DBEw1v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8ECDBCDB2EB38EBA443EA4513617BDC075750420FB73725133992C8A10449C36B6oD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obuh@yandex.ru" TargetMode="External"/><Relationship Id="rId23" Type="http://schemas.openxmlformats.org/officeDocument/2006/relationships/header" Target="header3.xml"/><Relationship Id="rId10" Type="http://schemas.openxmlformats.org/officeDocument/2006/relationships/hyperlink" Target="consultantplus://offline/ref=518ECDBCDB2EB38EBA443EA7435A49B7C07E280824FF782D0D649F7BD5B4o0G" TargetMode="External"/><Relationship Id="rId19" Type="http://schemas.openxmlformats.org/officeDocument/2006/relationships/hyperlink" Target="consultantplus://offline/ref=570971C2B94708539BD06035C224A13ABFBD4DBF048FF081026CE26E82FD0D783367A91EqFr3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66.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A772-453D-4B94-A0C0-DEEBEA24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28</Pages>
  <Words>11495</Words>
  <Characters>65525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1</cp:lastModifiedBy>
  <cp:revision>15</cp:revision>
  <cp:lastPrinted>2017-08-24T11:15:00Z</cp:lastPrinted>
  <dcterms:created xsi:type="dcterms:W3CDTF">2017-09-25T10:38:00Z</dcterms:created>
  <dcterms:modified xsi:type="dcterms:W3CDTF">2018-05-22T09:30:00Z</dcterms:modified>
</cp:coreProperties>
</file>