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9D" w:rsidRPr="003E739D" w:rsidRDefault="003E739D" w:rsidP="003E739D">
      <w:pPr>
        <w:widowControl w:val="0"/>
        <w:suppressAutoHyphens/>
        <w:spacing w:after="0" w:line="240" w:lineRule="auto"/>
        <w:ind w:left="1255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r w:rsidRPr="003E739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№ </w:t>
      </w:r>
      <w:r w:rsidR="00704A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Pr="003E739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 постановлению</w:t>
      </w:r>
    </w:p>
    <w:p w:rsidR="003E739D" w:rsidRPr="003E739D" w:rsidRDefault="003E739D" w:rsidP="003E739D">
      <w:pPr>
        <w:widowControl w:val="0"/>
        <w:suppressAutoHyphens/>
        <w:spacing w:after="0" w:line="240" w:lineRule="auto"/>
        <w:ind w:left="1255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E739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Главы МО «</w:t>
      </w:r>
      <w:r w:rsidR="002A02F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Обуховское</w:t>
      </w:r>
      <w:r w:rsidRPr="003E739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сельское поселение»</w:t>
      </w:r>
    </w:p>
    <w:p w:rsidR="003E739D" w:rsidRPr="00704A66" w:rsidRDefault="003E739D" w:rsidP="003E739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</w:pPr>
      <w:r w:rsidRPr="00704A66">
        <w:rPr>
          <w:rFonts w:ascii="Calibri" w:eastAsia="SimSun" w:hAnsi="Calibri" w:cs="Calibri"/>
          <w:kern w:val="1"/>
          <w:sz w:val="24"/>
          <w:lang w:eastAsia="ar-SA"/>
        </w:rPr>
        <w:t xml:space="preserve"> </w:t>
      </w:r>
      <w:r w:rsidR="00704A66" w:rsidRPr="00704A66">
        <w:rPr>
          <w:rFonts w:ascii="Times New Roman" w:eastAsia="SimSun" w:hAnsi="Times New Roman" w:cs="Times New Roman"/>
          <w:kern w:val="1"/>
          <w:sz w:val="24"/>
          <w:lang w:eastAsia="ar-SA"/>
        </w:rPr>
        <w:t>от 02</w:t>
      </w:r>
      <w:r w:rsidRPr="00704A66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</w:t>
      </w:r>
      <w:r w:rsidR="00704A66" w:rsidRPr="00704A66">
        <w:rPr>
          <w:rFonts w:ascii="Times New Roman" w:eastAsia="SimSun" w:hAnsi="Times New Roman" w:cs="Times New Roman"/>
          <w:kern w:val="1"/>
          <w:sz w:val="24"/>
          <w:lang w:eastAsia="ar-SA"/>
        </w:rPr>
        <w:t>мая</w:t>
      </w:r>
      <w:r w:rsidRPr="00704A66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2017 г.</w:t>
      </w:r>
    </w:p>
    <w:p w:rsidR="003E739D" w:rsidRDefault="003E739D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9D" w:rsidRDefault="003E739D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23F6" w:rsidRPr="00152F43" w:rsidRDefault="003023F6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23F6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 на территории муниципального образования "</w:t>
      </w:r>
      <w:r w:rsidR="002A02FD">
        <w:rPr>
          <w:rFonts w:ascii="Times New Roman" w:hAnsi="Times New Roman" w:cs="Times New Roman"/>
          <w:sz w:val="28"/>
          <w:szCs w:val="28"/>
        </w:rPr>
        <w:t>Обуховское</w:t>
      </w:r>
      <w:r w:rsidRPr="003023F6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bookmarkEnd w:id="0"/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5D4496" w:rsidRDefault="005D4496" w:rsidP="002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9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муниципального образования </w:t>
            </w:r>
            <w:r w:rsidRPr="005D44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02F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5D44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4540CF" w:rsidRPr="005D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5D4496" w:rsidRDefault="002A02FD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FD">
              <w:rPr>
                <w:rFonts w:ascii="Times New Roman" w:hAnsi="Times New Roman" w:cs="Times New Roman"/>
                <w:sz w:val="24"/>
                <w:szCs w:val="24"/>
              </w:rPr>
              <w:t>6600000010000515158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33310C" w:rsidRDefault="00760812" w:rsidP="005D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1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33310C" w:rsidRDefault="005D4496" w:rsidP="005D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9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на территории муниципального образования "</w:t>
            </w:r>
            <w:r w:rsidR="002A02F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5D44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2A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услуги: </w:t>
            </w:r>
            <w:r w:rsidR="002A02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«Обуховское сельское поселение» № 176 от 17.06.2016 года «</w:t>
            </w:r>
            <w:r w:rsidR="002A02FD" w:rsidRPr="002A02F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Административный регламент «Предоставление жилых помещений муниципального жилищного фонда по договорам социального найма»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17BF7" w:rsidRPr="0033310C" w:rsidTr="00277E10">
        <w:trPr>
          <w:trHeight w:val="81"/>
        </w:trPr>
        <w:tc>
          <w:tcPr>
            <w:tcW w:w="851" w:type="dxa"/>
            <w:vMerge w:val="restart"/>
          </w:tcPr>
          <w:p w:rsidR="00817BF7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17BF7" w:rsidRPr="0033310C" w:rsidRDefault="00817BF7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7BF7" w:rsidRPr="0033310C">
              <w:rPr>
                <w:rFonts w:ascii="Times New Roman" w:hAnsi="Times New Roman" w:cs="Times New Roman"/>
                <w:sz w:val="24"/>
                <w:szCs w:val="24"/>
              </w:rPr>
              <w:t>фициальный сайт органа</w:t>
            </w:r>
          </w:p>
        </w:tc>
      </w:tr>
      <w:tr w:rsidR="00817BF7" w:rsidRPr="0033310C" w:rsidTr="00277E10">
        <w:trPr>
          <w:trHeight w:val="79"/>
        </w:trPr>
        <w:tc>
          <w:tcPr>
            <w:tcW w:w="851" w:type="dxa"/>
            <w:vMerge/>
          </w:tcPr>
          <w:p w:rsidR="00817BF7" w:rsidRPr="0033310C" w:rsidRDefault="00817BF7" w:rsidP="00817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17BF7" w:rsidRPr="0033310C" w:rsidRDefault="00817BF7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17BF7" w:rsidRPr="0033310C" w:rsidRDefault="00425908" w:rsidP="00D4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BF7">
              <w:rPr>
                <w:rFonts w:ascii="Times New Roman" w:hAnsi="Times New Roman" w:cs="Times New Roman"/>
                <w:sz w:val="24"/>
                <w:szCs w:val="24"/>
              </w:rPr>
              <w:t>нкеты в местах предоставления услуги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A070B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C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lastRenderedPageBreak/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lastRenderedPageBreak/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073721" w:rsidP="00A62231">
            <w:pPr>
              <w:rPr>
                <w:rFonts w:ascii="Times New Roman" w:hAnsi="Times New Roman" w:cs="Times New Roman"/>
                <w:sz w:val="24"/>
              </w:rPr>
            </w:pPr>
            <w:r w:rsidRPr="00073721">
              <w:rPr>
                <w:rFonts w:ascii="Times New Roman" w:hAnsi="Times New Roman" w:cs="Times New Roman"/>
                <w:sz w:val="24"/>
              </w:rPr>
              <w:t>30 календарных дней</w:t>
            </w:r>
            <w:r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634D1D" w:rsidRPr="004B1603" w:rsidRDefault="00A070BC" w:rsidP="00D4374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A070BC" w:rsidRPr="004B1603" w:rsidRDefault="00A070BC" w:rsidP="00D4374F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в случае недостоверности сведений, содержащихся в представленных документах;</w:t>
            </w:r>
          </w:p>
          <w:p w:rsidR="00634D1D" w:rsidRPr="004B1603" w:rsidRDefault="00A070BC" w:rsidP="00762BE7">
            <w:pPr>
              <w:pStyle w:val="a4"/>
              <w:numPr>
                <w:ilvl w:val="0"/>
                <w:numId w:val="11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не относится к категориям граждан, предусмотренных пунктом </w:t>
            </w:r>
            <w:r w:rsidR="00762BE7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регламента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4D013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9A1D65" w:rsidRDefault="009A1D65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1D65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BB41E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401B54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постоянно проживающие на территории муниципального образования, из числа: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нуждающихся в улучшении жилищных условий до 01.03.2005 г.;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граждан, принятых на учет для целей предоставления жилых помещений государственного жилищного фонда социального использования;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не состоящих на учете нуждающихся в жилых помещениях, но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отношении, которых вступили в законную силу решения судов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о предоставлении им жилых помещений по договорам социального найма;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нанимателей жилых помещений по договорам социального найма </w:t>
            </w:r>
          </w:p>
          <w:p w:rsidR="00401B54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в домах, подлежащих отселению и сносу;</w:t>
            </w:r>
          </w:p>
          <w:p w:rsidR="00674237" w:rsidRPr="00401B54" w:rsidRDefault="00401B54" w:rsidP="00D4374F">
            <w:pPr>
              <w:pStyle w:val="a4"/>
              <w:numPr>
                <w:ilvl w:val="0"/>
                <w:numId w:val="10"/>
              </w:numPr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01B54">
              <w:rPr>
                <w:rFonts w:ascii="Times New Roman" w:hAnsi="Times New Roman" w:cs="Times New Roman"/>
                <w:sz w:val="24"/>
                <w:szCs w:val="24"/>
              </w:rPr>
              <w:t>нанимателей (собственников) жилых помещений в коммунальных квартирах, в которых освободилось жилое помещение</w:t>
            </w:r>
            <w:r w:rsidR="00A622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9F302F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762BE7" w:rsidRPr="00762BE7" w:rsidRDefault="00762BE7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1) заявление на имя главы муниципального образования «</w:t>
            </w:r>
            <w:r w:rsidR="002A02FD">
              <w:rPr>
                <w:rFonts w:ascii="Times New Roman" w:hAnsi="Times New Roman" w:cs="Times New Roman"/>
                <w:sz w:val="20"/>
                <w:szCs w:val="24"/>
              </w:rPr>
              <w:t>Обуховское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 сельское поселение» о предоставлении по договору социального найма жилого помещения, подписанное всеми проживающими совместно с заявителем дееспособными членами семьи, состоящими на учете в качестве </w:t>
            </w:r>
            <w:proofErr w:type="gramStart"/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нуждающихся</w:t>
            </w:r>
            <w:proofErr w:type="gramEnd"/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 в жилом помещении, (приложение №1);</w:t>
            </w:r>
          </w:p>
          <w:p w:rsidR="00762BE7" w:rsidRPr="00762BE7" w:rsidRDefault="00762BE7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2)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 (с копиями всех страниц документов);</w:t>
            </w:r>
          </w:p>
          <w:p w:rsidR="00762BE7" w:rsidRPr="00762BE7" w:rsidRDefault="00762BE7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3) медицинское заключение о наличии у заявителя или члена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      </w:r>
          </w:p>
          <w:p w:rsidR="00762BE7" w:rsidRPr="00762BE7" w:rsidRDefault="00762BE7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4) документы, подтверждающие право заявителя или члена его семьи на дополнительную площадь по основаниям, установленным законодательством Российской Федерации;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>) документы, подтверждающие право пользования жилым помещением, занимаемым заявителем и членами его семьи (ордер, договор социального найма, договор купли-продажи, свидетельство государственной регистрации права, договор безвозмездной передачи жилого помещения в собственность граждан, решение суда и тому подобное);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>) выписку из технического паспорта на жилое помещение с поэтажным планом (при наличии) и экспликацией;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>) документы, подтверждающие признание в установленном Правительством Российской Федерации порядке жилого помещения непригодным для постоянного проживания;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>)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) решение суда о предоставлении жилого помещения с 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отметкой о вступлении в законную силу (при наличии);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>) доверенность, удостоверенную надлежащим образом (в случае обращения от имени заявителя представителя по доверенности);</w:t>
            </w:r>
          </w:p>
          <w:p w:rsidR="00762BE7" w:rsidRPr="00762BE7" w:rsidRDefault="00D961F9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762BE7" w:rsidRPr="00762BE7">
              <w:rPr>
                <w:rFonts w:ascii="Times New Roman" w:hAnsi="Times New Roman" w:cs="Times New Roman"/>
                <w:sz w:val="20"/>
                <w:szCs w:val="24"/>
              </w:rPr>
              <w:t>) для подтверждения статуса "малоимущих", граждане дополнительно предоставляют:</w:t>
            </w:r>
          </w:p>
          <w:p w:rsidR="00762BE7" w:rsidRPr="00762BE7" w:rsidRDefault="00762BE7" w:rsidP="00762B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- документы, содержащие сведения о доходах заявителя и членов его семьи за три года, предшествующих месяцу подачи заявления (в т.ч. справки по форме 2-НДФЛ);</w:t>
            </w:r>
          </w:p>
          <w:p w:rsidR="00AA12F6" w:rsidRPr="00AA12F6" w:rsidRDefault="00762BE7" w:rsidP="007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1) заявление на имя главы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-1/0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2) паспорт или иные документы, удостоверяющие личнос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ть заявителя и членов его семьи -1/1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3) медицинское заключение о наличии у заявителя или члена его семьи тяжелой формы хронического заболевания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- 1/1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4) документы, подтверждающие право заявителя или члена его семьи на дополнительную площадь 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1/0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) документы, подтверждающие право пользования жилым помещением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 xml:space="preserve"> -0/1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) выписку из технического паспорта на жилое помещение с поэтажным планом (при наличии) и экспликацией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 xml:space="preserve"> 1/0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) документы, подтверждающие признание жилого помещения </w:t>
            </w:r>
            <w:proofErr w:type="gramStart"/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непригодным</w:t>
            </w:r>
            <w:proofErr w:type="gramEnd"/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 для постоянного проживания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 xml:space="preserve"> -1/1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 xml:space="preserve">) письменное обязательство совершеннолетних членов семьи об освобождении после получения жилого помещения 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>1/0</w:t>
            </w:r>
          </w:p>
          <w:p w:rsidR="00D961F9" w:rsidRPr="00762BE7" w:rsidRDefault="00D961F9" w:rsidP="00D961F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) решение суда о предоставлении жилого помещения с отметкой о вступлени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>и в законную силу (при наличии)- 1/1</w:t>
            </w:r>
          </w:p>
          <w:p w:rsidR="00AA12F6" w:rsidRPr="00C552CD" w:rsidRDefault="00D961F9" w:rsidP="00C552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762BE7">
              <w:rPr>
                <w:rFonts w:ascii="Times New Roman" w:hAnsi="Times New Roman" w:cs="Times New Roman"/>
                <w:sz w:val="20"/>
                <w:szCs w:val="24"/>
              </w:rPr>
              <w:t>) доверенность, удостоверенную надлежащим образом (в случае обращения от имени заявителя представителя п</w:t>
            </w:r>
            <w:r w:rsidR="00C552CD">
              <w:rPr>
                <w:rFonts w:ascii="Times New Roman" w:hAnsi="Times New Roman" w:cs="Times New Roman"/>
                <w:sz w:val="20"/>
                <w:szCs w:val="24"/>
              </w:rPr>
              <w:t>о доверенности)-1/0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C552CD" w:rsidRDefault="00C552C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552CD">
              <w:rPr>
                <w:rFonts w:ascii="Times New Roman" w:hAnsi="Times New Roman" w:cs="Times New Roman"/>
                <w:spacing w:val="-10"/>
                <w:sz w:val="20"/>
              </w:rPr>
              <w:t>Копии документов должны быть заверены в порядке, установленном действующим законодательством. Специалисты, принимающие документы, вправе заверять документы самостоятельно путем сверки документа с оригиналом.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D50C7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. Выписка из ЕГРН;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  <w:proofErr w:type="gramEnd"/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4. Справка об инвентаризационной стоимости жилых 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8. Документ (справка), подтверждающий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помещение.</w:t>
            </w:r>
          </w:p>
          <w:p w:rsidR="00C552CD" w:rsidRPr="00324048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D50C79" w:rsidRPr="00D50C79" w:rsidRDefault="00C552CD" w:rsidP="00C55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D50C79" w:rsidRDefault="00C552CD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C552CD" w:rsidRDefault="00C552CD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1/0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C552CD" w:rsidRDefault="00C552CD" w:rsidP="00C5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документа в электронной форме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72E" w:rsidRDefault="00BF072E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E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. Выписка из ЕГРН;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2. 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помещения;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заявителя и (или) содержащая сведения о совместно проживающих с ним лицах (документы представляются в отношении заявителей, лиц, совместно проживающих с ними в качестве членов его семьи, их супругов).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4. Справка об инвентаризационной стоимости жилых и нежилых объектов недвижимого имущества, находящихся в собственности заявителя,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5.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6.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7.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налогу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8. Документ (справка), подтверждающий право 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помещение.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9.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D202E3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10.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1.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2. сведения о правах отдельного лица на имевшиеся (имеющиеся) у него объекты недвижимого имущества.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3. 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4. Сведения о регистрации по месту жительства или по месту пребывания лиц.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5. Справка об инвентаризационной стоимости жилых и нежилых объектов недвижимого имущества, находящихся в собственности заявителей.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6. Справки о кадастровой стоимости земельных участков, находящихся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7. 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8. 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предоставляется жилое помещение запрашивается в отношении заявителей, лиц, совместно проживающих с ними в качестве членов семьи, их супругов.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9. Документ (справка), подтверждающая право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предоставляется жилое помещение (запрашивается в отношении заявителей, лиц, совместно проживающих с ними в качестве членов семьи, их супругов, являющихся индивидуальными предпринимателями.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10. 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</w:p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11. 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C552CD" w:rsidRDefault="00C552CD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2A02F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C55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области, Министерство внутренних дел Российской Федерации, Федеральная налоговая служба, Судебный департамент при Верховном Суде Российской Федерации, Федеральная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служба Российской Федерации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ответа на межведомственный 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4F184F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4F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8A7368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908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 (договор социального найма);</w:t>
            </w:r>
          </w:p>
          <w:p w:rsidR="00425908" w:rsidRPr="0033310C" w:rsidRDefault="00425908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DF0" w:rsidRPr="0033310C" w:rsidTr="00D4374F">
        <w:tc>
          <w:tcPr>
            <w:tcW w:w="851" w:type="dxa"/>
          </w:tcPr>
          <w:p w:rsidR="00A66DF0" w:rsidRPr="00E96AA7" w:rsidRDefault="00A66DF0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A66DF0" w:rsidRDefault="00A66DF0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A66DF0" w:rsidRPr="0033310C" w:rsidRDefault="00A66DF0" w:rsidP="0047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A66DF0" w:rsidRPr="0033310C" w:rsidTr="00D4374F">
        <w:tc>
          <w:tcPr>
            <w:tcW w:w="851" w:type="dxa"/>
          </w:tcPr>
          <w:p w:rsidR="00A66DF0" w:rsidRPr="00E96AA7" w:rsidRDefault="00A66DF0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A66DF0" w:rsidRDefault="00A66DF0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A66DF0" w:rsidRPr="0033310C" w:rsidRDefault="00A66DF0" w:rsidP="0047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2C0B1B" w:rsidRPr="0088421A" w:rsidRDefault="006978DC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 качестве членов семьи; осуществляет расчет обеспеченности заявителя общей площадью жилого помещения;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заявителя; проверяет наличие дома, из которого производится отселение заявителя, в перечне домов, жильцы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6978DC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8DC"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5E207B" w:rsidRPr="0033310C" w:rsidRDefault="0088421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E207B" w:rsidRPr="006978DC" w:rsidRDefault="006978DC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4B1A23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A70680" w:rsidRPr="0033310C" w:rsidRDefault="0090594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4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чи запроса о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C3" w:rsidRDefault="008735C3" w:rsidP="00760812">
      <w:pPr>
        <w:spacing w:after="0" w:line="240" w:lineRule="auto"/>
      </w:pPr>
      <w:r>
        <w:separator/>
      </w:r>
    </w:p>
  </w:endnote>
  <w:endnote w:type="continuationSeparator" w:id="0">
    <w:p w:rsidR="008735C3" w:rsidRDefault="008735C3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C3" w:rsidRDefault="008735C3" w:rsidP="00760812">
      <w:pPr>
        <w:spacing w:after="0" w:line="240" w:lineRule="auto"/>
      </w:pPr>
      <w:r>
        <w:separator/>
      </w:r>
    </w:p>
  </w:footnote>
  <w:footnote w:type="continuationSeparator" w:id="0">
    <w:p w:rsidR="008735C3" w:rsidRDefault="008735C3" w:rsidP="00760812">
      <w:pPr>
        <w:spacing w:after="0" w:line="240" w:lineRule="auto"/>
      </w:pPr>
      <w:r>
        <w:continuationSeparator/>
      </w:r>
    </w:p>
  </w:footnote>
  <w:footnote w:id="1">
    <w:p w:rsidR="005D4496" w:rsidRPr="00B54416" w:rsidRDefault="005D4496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5D4496" w:rsidRPr="00B54416" w:rsidRDefault="005D4496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5D4496" w:rsidRPr="00B54416" w:rsidRDefault="005D4496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5D4496" w:rsidRPr="00073721" w:rsidRDefault="005D4496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5D4496" w:rsidRPr="00B54416" w:rsidRDefault="005D4496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5D4496" w:rsidRPr="00B54416" w:rsidRDefault="005D4496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5D4496" w:rsidRDefault="005D4496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5D4496" w:rsidRPr="00A60EB4" w:rsidRDefault="005D4496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5D4496" w:rsidRPr="00A60EB4" w:rsidRDefault="005D4496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5D4496" w:rsidRPr="00A60EB4" w:rsidRDefault="005D4496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5D4496" w:rsidRPr="00041919" w:rsidRDefault="005D4496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5D4496" w:rsidRPr="00B54416" w:rsidRDefault="005D4496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5D4496" w:rsidRPr="00B54416" w:rsidRDefault="005D4496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5D4496" w:rsidRPr="00B54416" w:rsidRDefault="005D4496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5D4496" w:rsidRPr="00B54416" w:rsidRDefault="005D4496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5D4496" w:rsidRPr="0088421A" w:rsidRDefault="005D4496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7">
    <w:p w:rsidR="005D4496" w:rsidRPr="00580AD9" w:rsidRDefault="005D4496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41919"/>
    <w:rsid w:val="00073721"/>
    <w:rsid w:val="00085BBF"/>
    <w:rsid w:val="000918F7"/>
    <w:rsid w:val="000A1865"/>
    <w:rsid w:val="000B2705"/>
    <w:rsid w:val="000B59E2"/>
    <w:rsid w:val="000E38C4"/>
    <w:rsid w:val="00124082"/>
    <w:rsid w:val="001305F5"/>
    <w:rsid w:val="00152F43"/>
    <w:rsid w:val="00153FF6"/>
    <w:rsid w:val="00157FCA"/>
    <w:rsid w:val="00172159"/>
    <w:rsid w:val="001A1269"/>
    <w:rsid w:val="001A2634"/>
    <w:rsid w:val="001B196C"/>
    <w:rsid w:val="001C3D55"/>
    <w:rsid w:val="001F158F"/>
    <w:rsid w:val="0020065C"/>
    <w:rsid w:val="002600D2"/>
    <w:rsid w:val="00273638"/>
    <w:rsid w:val="00277E10"/>
    <w:rsid w:val="002A02FD"/>
    <w:rsid w:val="002A7612"/>
    <w:rsid w:val="002C0B1B"/>
    <w:rsid w:val="002E6205"/>
    <w:rsid w:val="003023F6"/>
    <w:rsid w:val="00324048"/>
    <w:rsid w:val="003240F6"/>
    <w:rsid w:val="0033310C"/>
    <w:rsid w:val="0035508D"/>
    <w:rsid w:val="003763A7"/>
    <w:rsid w:val="00377588"/>
    <w:rsid w:val="00396982"/>
    <w:rsid w:val="003A40EC"/>
    <w:rsid w:val="003C25CA"/>
    <w:rsid w:val="003D0A12"/>
    <w:rsid w:val="003E0883"/>
    <w:rsid w:val="003E739D"/>
    <w:rsid w:val="00401B54"/>
    <w:rsid w:val="00425908"/>
    <w:rsid w:val="004505E7"/>
    <w:rsid w:val="004540CF"/>
    <w:rsid w:val="00460983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D3500"/>
    <w:rsid w:val="005D4496"/>
    <w:rsid w:val="005E207B"/>
    <w:rsid w:val="00602E28"/>
    <w:rsid w:val="00634D1D"/>
    <w:rsid w:val="00662136"/>
    <w:rsid w:val="00671BC4"/>
    <w:rsid w:val="00674237"/>
    <w:rsid w:val="006974C0"/>
    <w:rsid w:val="006978DC"/>
    <w:rsid w:val="006A4F19"/>
    <w:rsid w:val="006B373A"/>
    <w:rsid w:val="006E360D"/>
    <w:rsid w:val="00704A66"/>
    <w:rsid w:val="00710EC0"/>
    <w:rsid w:val="00737152"/>
    <w:rsid w:val="007424B8"/>
    <w:rsid w:val="00760812"/>
    <w:rsid w:val="00762BE7"/>
    <w:rsid w:val="0076677E"/>
    <w:rsid w:val="007D584B"/>
    <w:rsid w:val="00807D5F"/>
    <w:rsid w:val="00812BE1"/>
    <w:rsid w:val="00817BF7"/>
    <w:rsid w:val="0082722B"/>
    <w:rsid w:val="00833685"/>
    <w:rsid w:val="00851CAA"/>
    <w:rsid w:val="0085787A"/>
    <w:rsid w:val="00873171"/>
    <w:rsid w:val="008735C3"/>
    <w:rsid w:val="0088421A"/>
    <w:rsid w:val="00890115"/>
    <w:rsid w:val="00895358"/>
    <w:rsid w:val="008A7368"/>
    <w:rsid w:val="008D4245"/>
    <w:rsid w:val="008E467A"/>
    <w:rsid w:val="008F6615"/>
    <w:rsid w:val="009036E6"/>
    <w:rsid w:val="00905947"/>
    <w:rsid w:val="00907B54"/>
    <w:rsid w:val="009504C6"/>
    <w:rsid w:val="009733C8"/>
    <w:rsid w:val="009A1D65"/>
    <w:rsid w:val="009D4023"/>
    <w:rsid w:val="009F302F"/>
    <w:rsid w:val="00A03333"/>
    <w:rsid w:val="00A070BC"/>
    <w:rsid w:val="00A14AF0"/>
    <w:rsid w:val="00A60EB4"/>
    <w:rsid w:val="00A62231"/>
    <w:rsid w:val="00A66DF0"/>
    <w:rsid w:val="00A70680"/>
    <w:rsid w:val="00A93975"/>
    <w:rsid w:val="00AA12F6"/>
    <w:rsid w:val="00AC4ED1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F072E"/>
    <w:rsid w:val="00C04A5D"/>
    <w:rsid w:val="00C25268"/>
    <w:rsid w:val="00C552CD"/>
    <w:rsid w:val="00C804F5"/>
    <w:rsid w:val="00C93BC2"/>
    <w:rsid w:val="00CC3728"/>
    <w:rsid w:val="00CD1FCC"/>
    <w:rsid w:val="00CF02C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961F9"/>
    <w:rsid w:val="00DC30E5"/>
    <w:rsid w:val="00E26B8E"/>
    <w:rsid w:val="00E41EB1"/>
    <w:rsid w:val="00E527A5"/>
    <w:rsid w:val="00E933BE"/>
    <w:rsid w:val="00E96AA7"/>
    <w:rsid w:val="00EA0E3B"/>
    <w:rsid w:val="00EA311C"/>
    <w:rsid w:val="00ED59EF"/>
    <w:rsid w:val="00EE1674"/>
    <w:rsid w:val="00F02D29"/>
    <w:rsid w:val="00F537D9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0F79-0B56-4BDC-8DB4-C4BF0F92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Пользователь</cp:lastModifiedBy>
  <cp:revision>9</cp:revision>
  <dcterms:created xsi:type="dcterms:W3CDTF">2017-02-17T06:17:00Z</dcterms:created>
  <dcterms:modified xsi:type="dcterms:W3CDTF">2017-05-03T03:38:00Z</dcterms:modified>
</cp:coreProperties>
</file>